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99" w:rsidRPr="00CF0BEC" w:rsidRDefault="00F720B9" w:rsidP="006B7171">
      <w:pPr>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REPUBLIC OF AZERBAIJAN</w:t>
      </w: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6B7171" w:rsidRPr="00CF0BEC" w:rsidRDefault="006B7171" w:rsidP="006B7171">
      <w:pPr>
        <w:spacing w:after="0" w:line="240" w:lineRule="auto"/>
        <w:jc w:val="center"/>
        <w:rPr>
          <w:rFonts w:ascii="Times New Roman" w:hAnsi="Times New Roman" w:cs="Times New Roman"/>
          <w:b/>
          <w:sz w:val="24"/>
          <w:szCs w:val="24"/>
          <w:lang w:val="en-US"/>
        </w:rPr>
      </w:pPr>
    </w:p>
    <w:p w:rsidR="00F720B9" w:rsidRPr="00CF0BEC" w:rsidRDefault="00F720B9" w:rsidP="006B7171">
      <w:pPr>
        <w:spacing w:after="0" w:line="240" w:lineRule="auto"/>
        <w:jc w:val="right"/>
        <w:rPr>
          <w:rFonts w:ascii="Times New Roman" w:hAnsi="Times New Roman" w:cs="Times New Roman"/>
          <w:i/>
          <w:sz w:val="24"/>
          <w:szCs w:val="24"/>
          <w:lang w:val="en-US"/>
        </w:rPr>
      </w:pPr>
      <w:r w:rsidRPr="00CF0BEC">
        <w:rPr>
          <w:rFonts w:ascii="Times New Roman" w:hAnsi="Times New Roman" w:cs="Times New Roman"/>
          <w:i/>
          <w:sz w:val="24"/>
          <w:szCs w:val="24"/>
          <w:lang w:val="en-US"/>
        </w:rPr>
        <w:t>On the rights of manuscript</w:t>
      </w:r>
    </w:p>
    <w:p w:rsidR="00343299" w:rsidRPr="00CF0BEC" w:rsidRDefault="00343299" w:rsidP="006B7171">
      <w:pPr>
        <w:spacing w:after="0" w:line="240" w:lineRule="auto"/>
        <w:jc w:val="right"/>
        <w:rPr>
          <w:rFonts w:ascii="Times New Roman" w:hAnsi="Times New Roman" w:cs="Times New Roman"/>
          <w:b/>
          <w:i/>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6B7171" w:rsidRPr="00CF0BEC" w:rsidRDefault="006B7171" w:rsidP="006B7171">
      <w:pPr>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ABSTRACT</w:t>
      </w:r>
    </w:p>
    <w:p w:rsidR="006B7171" w:rsidRPr="00CF0BEC" w:rsidRDefault="006B7171" w:rsidP="006B7171">
      <w:pPr>
        <w:spacing w:after="0" w:line="240" w:lineRule="auto"/>
        <w:jc w:val="center"/>
        <w:rPr>
          <w:rFonts w:ascii="Times New Roman" w:hAnsi="Times New Roman" w:cs="Times New Roman"/>
          <w:sz w:val="24"/>
          <w:szCs w:val="24"/>
          <w:lang w:val="en-US"/>
        </w:rPr>
      </w:pPr>
    </w:p>
    <w:p w:rsidR="006B7171" w:rsidRPr="00CF0BEC" w:rsidRDefault="006B7171" w:rsidP="006B7171">
      <w:pPr>
        <w:spacing w:after="0" w:line="240" w:lineRule="auto"/>
        <w:jc w:val="center"/>
        <w:rPr>
          <w:rFonts w:ascii="Times New Roman" w:hAnsi="Times New Roman" w:cs="Times New Roman"/>
          <w:sz w:val="24"/>
          <w:szCs w:val="24"/>
          <w:lang w:val="en-US"/>
        </w:rPr>
      </w:pPr>
      <w:proofErr w:type="gramStart"/>
      <w:r w:rsidRPr="00CF0BEC">
        <w:rPr>
          <w:rFonts w:ascii="Times New Roman" w:hAnsi="Times New Roman" w:cs="Times New Roman"/>
          <w:sz w:val="24"/>
          <w:szCs w:val="24"/>
          <w:lang w:val="en-US"/>
        </w:rPr>
        <w:t>of</w:t>
      </w:r>
      <w:proofErr w:type="gramEnd"/>
      <w:r w:rsidRPr="00CF0BEC">
        <w:rPr>
          <w:rFonts w:ascii="Times New Roman" w:hAnsi="Times New Roman" w:cs="Times New Roman"/>
          <w:sz w:val="24"/>
          <w:szCs w:val="24"/>
          <w:lang w:val="en-US"/>
        </w:rPr>
        <w:t xml:space="preserve"> the dissertation for the degree of Doctor of Philosophy</w:t>
      </w:r>
    </w:p>
    <w:p w:rsidR="006B7171" w:rsidRPr="00CF0BEC" w:rsidRDefault="006B7171" w:rsidP="006B7171">
      <w:pPr>
        <w:spacing w:after="0" w:line="240" w:lineRule="auto"/>
        <w:jc w:val="center"/>
        <w:rPr>
          <w:rFonts w:ascii="Times New Roman" w:hAnsi="Times New Roman" w:cs="Times New Roman"/>
          <w:b/>
          <w:sz w:val="24"/>
          <w:szCs w:val="24"/>
          <w:lang w:val="en-US"/>
        </w:rPr>
      </w:pPr>
    </w:p>
    <w:p w:rsidR="006B7171" w:rsidRPr="00CF0BEC" w:rsidRDefault="006B7171"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6B7171" w:rsidRPr="00CF0BEC" w:rsidRDefault="00F720B9" w:rsidP="006B7171">
      <w:pPr>
        <w:spacing w:after="0"/>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PHYSIOLOGICAL AND GENETIC CHARACTERISTICS </w:t>
      </w:r>
    </w:p>
    <w:p w:rsidR="006B7171" w:rsidRPr="00CF0BEC" w:rsidRDefault="00F720B9" w:rsidP="006B7171">
      <w:pPr>
        <w:spacing w:after="0"/>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OF INCREASING THE YIELD OF WHEAT IN THE </w:t>
      </w:r>
    </w:p>
    <w:p w:rsidR="00343299" w:rsidRPr="00CF0BEC" w:rsidRDefault="00F720B9" w:rsidP="006B7171">
      <w:pPr>
        <w:spacing w:after="0"/>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WESTERN REGION OF AZERBAIJAN</w:t>
      </w: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A67160" w:rsidRPr="00CF0BEC" w:rsidRDefault="00343299" w:rsidP="006B7171">
      <w:pPr>
        <w:spacing w:after="0" w:line="360" w:lineRule="auto"/>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proofErr w:type="spellStart"/>
      <w:r w:rsidR="00F720B9" w:rsidRPr="00CF0BEC">
        <w:rPr>
          <w:rFonts w:ascii="Times New Roman" w:hAnsi="Times New Roman" w:cs="Times New Roman"/>
          <w:sz w:val="24"/>
          <w:szCs w:val="24"/>
          <w:lang w:val="en-US"/>
        </w:rPr>
        <w:t>Speciality</w:t>
      </w:r>
      <w:proofErr w:type="spellEnd"/>
      <w:r w:rsidR="00F720B9" w:rsidRPr="00CF0BEC">
        <w:rPr>
          <w:rFonts w:ascii="Times New Roman" w:hAnsi="Times New Roman" w:cs="Times New Roman"/>
          <w:sz w:val="24"/>
          <w:szCs w:val="24"/>
          <w:lang w:val="en-US"/>
        </w:rPr>
        <w:t xml:space="preserve">:       </w:t>
      </w:r>
      <w:r w:rsidR="006B7171" w:rsidRPr="00CF0BEC">
        <w:rPr>
          <w:rFonts w:ascii="Times New Roman" w:hAnsi="Times New Roman" w:cs="Times New Roman"/>
          <w:sz w:val="24"/>
          <w:szCs w:val="24"/>
          <w:lang w:val="en-US"/>
        </w:rPr>
        <w:t xml:space="preserve">   </w:t>
      </w:r>
      <w:r w:rsidR="00A67160" w:rsidRPr="00CF0BEC">
        <w:rPr>
          <w:rFonts w:ascii="Times New Roman" w:hAnsi="Times New Roman" w:cs="Times New Roman"/>
          <w:sz w:val="24"/>
          <w:szCs w:val="24"/>
          <w:lang w:val="en-US"/>
        </w:rPr>
        <w:t xml:space="preserve">2411.02 – Plant physiology </w:t>
      </w:r>
    </w:p>
    <w:p w:rsidR="00F70CC7" w:rsidRPr="00CF0BEC" w:rsidRDefault="00A67160" w:rsidP="006B7171">
      <w:pPr>
        <w:spacing w:after="0" w:line="240" w:lineRule="auto"/>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r w:rsidR="006B7171" w:rsidRPr="00CF0BEC">
        <w:rPr>
          <w:rFonts w:ascii="Times New Roman" w:hAnsi="Times New Roman" w:cs="Times New Roman"/>
          <w:sz w:val="24"/>
          <w:szCs w:val="24"/>
          <w:lang w:val="en-US"/>
        </w:rPr>
        <w:t xml:space="preserve">   </w:t>
      </w:r>
      <w:proofErr w:type="gramStart"/>
      <w:r w:rsidR="00F720B9" w:rsidRPr="00CF0BEC">
        <w:rPr>
          <w:rFonts w:ascii="Times New Roman" w:hAnsi="Times New Roman" w:cs="Times New Roman"/>
          <w:sz w:val="24"/>
          <w:szCs w:val="24"/>
          <w:lang w:val="en-US"/>
        </w:rPr>
        <w:t>2409.01</w:t>
      </w:r>
      <w:proofErr w:type="gramEnd"/>
      <w:r w:rsidR="006B7171" w:rsidRPr="00CF0BEC">
        <w:rPr>
          <w:rFonts w:ascii="Times New Roman" w:hAnsi="Times New Roman" w:cs="Times New Roman"/>
          <w:sz w:val="24"/>
          <w:szCs w:val="24"/>
          <w:lang w:val="en-US"/>
        </w:rPr>
        <w:t xml:space="preserve"> –</w:t>
      </w:r>
      <w:r w:rsidR="00F720B9" w:rsidRPr="00CF0BEC">
        <w:rPr>
          <w:rFonts w:ascii="Times New Roman" w:hAnsi="Times New Roman" w:cs="Times New Roman"/>
          <w:sz w:val="24"/>
          <w:szCs w:val="24"/>
          <w:lang w:val="en-US"/>
        </w:rPr>
        <w:t xml:space="preserve"> Genetics</w:t>
      </w:r>
    </w:p>
    <w:p w:rsidR="00343299" w:rsidRPr="00CF0BEC" w:rsidRDefault="00F70CC7" w:rsidP="006B7171">
      <w:pPr>
        <w:spacing w:after="0" w:line="240" w:lineRule="auto"/>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p>
    <w:p w:rsidR="00343299" w:rsidRPr="00CF0BEC" w:rsidRDefault="00343299" w:rsidP="006B7171">
      <w:pPr>
        <w:spacing w:after="0" w:line="240" w:lineRule="auto"/>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r w:rsidR="00F720B9" w:rsidRPr="00CF0BEC">
        <w:rPr>
          <w:rFonts w:ascii="Times New Roman" w:hAnsi="Times New Roman" w:cs="Times New Roman"/>
          <w:sz w:val="24"/>
          <w:szCs w:val="24"/>
          <w:lang w:val="en-US"/>
        </w:rPr>
        <w:t>Field of science: Biology</w:t>
      </w:r>
    </w:p>
    <w:p w:rsidR="00343299" w:rsidRPr="00CF0BEC" w:rsidRDefault="00343299" w:rsidP="006B7171">
      <w:pPr>
        <w:spacing w:after="0" w:line="240" w:lineRule="auto"/>
        <w:jc w:val="center"/>
        <w:rPr>
          <w:rFonts w:ascii="Times New Roman" w:hAnsi="Times New Roman" w:cs="Times New Roman"/>
          <w:sz w:val="24"/>
          <w:szCs w:val="24"/>
          <w:lang w:val="en-US"/>
        </w:rPr>
      </w:pPr>
    </w:p>
    <w:p w:rsidR="00343299" w:rsidRPr="00CF0BEC" w:rsidRDefault="00343299" w:rsidP="006B7171">
      <w:pPr>
        <w:spacing w:after="0" w:line="240" w:lineRule="auto"/>
        <w:jc w:val="center"/>
        <w:rPr>
          <w:rFonts w:ascii="Times New Roman" w:hAnsi="Times New Roman" w:cs="Times New Roman"/>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r w:rsidRPr="00CF0BEC">
        <w:rPr>
          <w:rFonts w:ascii="Times New Roman" w:hAnsi="Times New Roman" w:cs="Times New Roman"/>
          <w:sz w:val="24"/>
          <w:szCs w:val="24"/>
          <w:lang w:val="en-US"/>
        </w:rPr>
        <w:t xml:space="preserve">                     </w:t>
      </w:r>
      <w:r w:rsidR="00F720B9" w:rsidRPr="00CF0BEC">
        <w:rPr>
          <w:rFonts w:ascii="Times New Roman" w:hAnsi="Times New Roman" w:cs="Times New Roman"/>
          <w:sz w:val="24"/>
          <w:szCs w:val="24"/>
          <w:lang w:val="en-US"/>
        </w:rPr>
        <w:t xml:space="preserve">Applicant:     </w:t>
      </w:r>
      <w:proofErr w:type="spellStart"/>
      <w:r w:rsidR="00F720B9" w:rsidRPr="00CF0BEC">
        <w:rPr>
          <w:rFonts w:ascii="Times New Roman" w:hAnsi="Times New Roman" w:cs="Times New Roman"/>
          <w:b/>
          <w:bCs/>
          <w:sz w:val="24"/>
          <w:szCs w:val="24"/>
          <w:lang w:val="en-US"/>
        </w:rPr>
        <w:t>Elnara</w:t>
      </w:r>
      <w:proofErr w:type="spellEnd"/>
      <w:r w:rsidR="00F720B9" w:rsidRPr="00CF0BEC">
        <w:rPr>
          <w:rFonts w:ascii="Times New Roman" w:hAnsi="Times New Roman" w:cs="Times New Roman"/>
          <w:b/>
          <w:bCs/>
          <w:sz w:val="24"/>
          <w:szCs w:val="24"/>
          <w:lang w:val="en-US"/>
        </w:rPr>
        <w:t xml:space="preserve"> </w:t>
      </w:r>
      <w:proofErr w:type="spellStart"/>
      <w:r w:rsidR="00F720B9" w:rsidRPr="00CF0BEC">
        <w:rPr>
          <w:rFonts w:ascii="Times New Roman" w:hAnsi="Times New Roman" w:cs="Times New Roman"/>
          <w:b/>
          <w:bCs/>
          <w:sz w:val="24"/>
          <w:szCs w:val="24"/>
          <w:lang w:val="en-US"/>
        </w:rPr>
        <w:t>Alish</w:t>
      </w:r>
      <w:proofErr w:type="spellEnd"/>
      <w:r w:rsidR="00F720B9" w:rsidRPr="00CF0BEC">
        <w:rPr>
          <w:rFonts w:ascii="Times New Roman" w:hAnsi="Times New Roman" w:cs="Times New Roman"/>
          <w:b/>
          <w:bCs/>
          <w:sz w:val="24"/>
          <w:szCs w:val="24"/>
          <w:lang w:val="en-US"/>
        </w:rPr>
        <w:t xml:space="preserve"> </w:t>
      </w:r>
      <w:proofErr w:type="spellStart"/>
      <w:r w:rsidR="00F720B9" w:rsidRPr="00CF0BEC">
        <w:rPr>
          <w:rFonts w:ascii="Times New Roman" w:hAnsi="Times New Roman" w:cs="Times New Roman"/>
          <w:b/>
          <w:bCs/>
          <w:sz w:val="24"/>
          <w:szCs w:val="24"/>
          <w:lang w:val="en-US"/>
        </w:rPr>
        <w:t>Huseynova</w:t>
      </w:r>
      <w:proofErr w:type="spellEnd"/>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F720B9" w:rsidRPr="00CF0BEC" w:rsidRDefault="00F720B9" w:rsidP="006B7171">
      <w:pPr>
        <w:spacing w:after="0" w:line="240" w:lineRule="auto"/>
        <w:jc w:val="center"/>
        <w:rPr>
          <w:rFonts w:ascii="Times New Roman" w:hAnsi="Times New Roman" w:cs="Times New Roman"/>
          <w:b/>
          <w:sz w:val="24"/>
          <w:szCs w:val="24"/>
          <w:lang w:val="en-US"/>
        </w:rPr>
      </w:pPr>
    </w:p>
    <w:p w:rsidR="00F720B9" w:rsidRPr="00CF0BEC" w:rsidRDefault="00F720B9" w:rsidP="006B7171">
      <w:pPr>
        <w:spacing w:after="0" w:line="240" w:lineRule="auto"/>
        <w:jc w:val="center"/>
        <w:rPr>
          <w:rFonts w:ascii="Times New Roman" w:hAnsi="Times New Roman" w:cs="Times New Roman"/>
          <w:b/>
          <w:sz w:val="24"/>
          <w:szCs w:val="24"/>
          <w:lang w:val="en-US"/>
        </w:rPr>
      </w:pPr>
    </w:p>
    <w:p w:rsidR="00F720B9" w:rsidRPr="00CF0BEC" w:rsidRDefault="00F720B9" w:rsidP="006B7171">
      <w:pPr>
        <w:spacing w:after="0" w:line="240" w:lineRule="auto"/>
        <w:jc w:val="center"/>
        <w:rPr>
          <w:rFonts w:ascii="Times New Roman" w:hAnsi="Times New Roman" w:cs="Times New Roman"/>
          <w:b/>
          <w:sz w:val="24"/>
          <w:szCs w:val="24"/>
          <w:lang w:val="en-US"/>
        </w:rPr>
      </w:pPr>
    </w:p>
    <w:p w:rsidR="00343299" w:rsidRPr="00CF0BEC" w:rsidRDefault="00CF0BEC" w:rsidP="006B7171">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CFEC0DB" wp14:editId="4439675A">
                <wp:simplePos x="0" y="0"/>
                <wp:positionH relativeFrom="column">
                  <wp:posOffset>1982597</wp:posOffset>
                </wp:positionH>
                <wp:positionV relativeFrom="paragraph">
                  <wp:posOffset>292887</wp:posOffset>
                </wp:positionV>
                <wp:extent cx="292608" cy="307239"/>
                <wp:effectExtent l="0" t="0" r="12700" b="17145"/>
                <wp:wrapNone/>
                <wp:docPr id="5" name="Надпись 5"/>
                <wp:cNvGraphicFramePr/>
                <a:graphic xmlns:a="http://schemas.openxmlformats.org/drawingml/2006/main">
                  <a:graphicData uri="http://schemas.microsoft.com/office/word/2010/wordprocessingShape">
                    <wps:wsp>
                      <wps:cNvSpPr txBox="1"/>
                      <wps:spPr>
                        <a:xfrm>
                          <a:off x="0" y="0"/>
                          <a:ext cx="292608" cy="3072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BEC" w:rsidRDefault="00CF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FEC0DB" id="_x0000_t202" coordsize="21600,21600" o:spt="202" path="m,l,21600r21600,l21600,xe">
                <v:stroke joinstyle="miter"/>
                <v:path gradientshapeok="t" o:connecttype="rect"/>
              </v:shapetype>
              <v:shape id="Надпись 5" o:spid="_x0000_s1026" type="#_x0000_t202" style="position:absolute;left:0;text-align:left;margin-left:156.1pt;margin-top:23.05pt;width:23.0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" fillcolor="white [3201]" strokecolor="white [3212]" strokeweight=".5pt">
                <v:textbox>
                  <w:txbxContent>
                    <w:p w:rsidR="00CF0BEC" w:rsidRDefault="00CF0BEC"/>
                  </w:txbxContent>
                </v:textbox>
              </v:shape>
            </w:pict>
          </mc:Fallback>
        </mc:AlternateContent>
      </w:r>
      <w:r w:rsidR="00F720B9" w:rsidRPr="00CF0BEC">
        <w:rPr>
          <w:rFonts w:ascii="Times New Roman" w:hAnsi="Times New Roman" w:cs="Times New Roman"/>
          <w:b/>
          <w:sz w:val="24"/>
          <w:szCs w:val="24"/>
          <w:lang w:val="en-US"/>
        </w:rPr>
        <w:t>Baku</w:t>
      </w:r>
      <w:r w:rsidR="00343299" w:rsidRPr="00CF0BEC">
        <w:rPr>
          <w:rFonts w:ascii="Times New Roman" w:hAnsi="Times New Roman" w:cs="Times New Roman"/>
          <w:b/>
          <w:sz w:val="24"/>
          <w:szCs w:val="24"/>
          <w:lang w:val="en-US"/>
        </w:rPr>
        <w:t xml:space="preserve"> –</w:t>
      </w:r>
      <w:r w:rsidR="006B7171" w:rsidRPr="00CF0BEC">
        <w:rPr>
          <w:rFonts w:ascii="Times New Roman" w:hAnsi="Times New Roman" w:cs="Times New Roman"/>
          <w:b/>
          <w:sz w:val="24"/>
          <w:szCs w:val="24"/>
          <w:lang w:val="en-US"/>
        </w:rPr>
        <w:t xml:space="preserve"> </w:t>
      </w:r>
      <w:r w:rsidR="00343299" w:rsidRPr="00CF0BEC">
        <w:rPr>
          <w:rFonts w:ascii="Times New Roman" w:hAnsi="Times New Roman" w:cs="Times New Roman"/>
          <w:b/>
          <w:sz w:val="24"/>
          <w:szCs w:val="24"/>
          <w:lang w:val="en-US"/>
        </w:rPr>
        <w:t>2022</w:t>
      </w:r>
    </w:p>
    <w:p w:rsidR="00343299" w:rsidRPr="00CF0BEC" w:rsidRDefault="00CD1C0C" w:rsidP="006B7171">
      <w:pPr>
        <w:tabs>
          <w:tab w:val="left" w:pos="567"/>
        </w:tabs>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lastRenderedPageBreak/>
        <w:t xml:space="preserve">The dissertation work </w:t>
      </w:r>
      <w:proofErr w:type="gramStart"/>
      <w:r w:rsidRPr="00CF0BEC">
        <w:rPr>
          <w:rFonts w:ascii="Times New Roman" w:hAnsi="Times New Roman" w:cs="Times New Roman"/>
          <w:sz w:val="24"/>
          <w:szCs w:val="24"/>
          <w:lang w:val="en-US"/>
        </w:rPr>
        <w:t>was performed</w:t>
      </w:r>
      <w:proofErr w:type="gramEnd"/>
      <w:r w:rsidRPr="00CF0BEC">
        <w:rPr>
          <w:rFonts w:ascii="Times New Roman" w:hAnsi="Times New Roman" w:cs="Times New Roman"/>
          <w:sz w:val="24"/>
          <w:szCs w:val="24"/>
          <w:lang w:val="en-US"/>
        </w:rPr>
        <w:t xml:space="preserve"> in the department of biotechnology and Plant physiology of Genetic Resources Institute of Azerbaijan National Academy of Sciences, Laboratory of Grain quality of Research Institute of Crop Husbandry, laboratory of department of biology of Azerbaijan State Agrarian University.</w:t>
      </w:r>
    </w:p>
    <w:p w:rsidR="00343299" w:rsidRPr="00CF0BEC" w:rsidRDefault="00343299" w:rsidP="006B7171">
      <w:pPr>
        <w:spacing w:after="0" w:line="228" w:lineRule="auto"/>
        <w:rPr>
          <w:rFonts w:ascii="Times New Roman" w:hAnsi="Times New Roman" w:cs="Times New Roman"/>
          <w:sz w:val="16"/>
          <w:szCs w:val="16"/>
          <w:lang w:val="en-US"/>
        </w:rPr>
      </w:pPr>
    </w:p>
    <w:p w:rsidR="006B7171" w:rsidRPr="00CF0BEC" w:rsidRDefault="00CD1C0C" w:rsidP="006B7171">
      <w:pPr>
        <w:spacing w:after="0" w:line="228" w:lineRule="auto"/>
        <w:ind w:left="2835" w:hanging="2835"/>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Doctoral supervisor:     Doctor of Agrarian Sciences, </w:t>
      </w:r>
    </w:p>
    <w:p w:rsidR="00CD1C0C" w:rsidRPr="00CF0BEC" w:rsidRDefault="00CD1C0C" w:rsidP="006B7171">
      <w:pPr>
        <w:spacing w:after="0" w:line="228" w:lineRule="auto"/>
        <w:ind w:left="2835" w:hanging="553"/>
        <w:rPr>
          <w:rFonts w:ascii="Times New Roman" w:hAnsi="Times New Roman" w:cs="Times New Roman"/>
          <w:sz w:val="24"/>
          <w:szCs w:val="24"/>
          <w:lang w:val="en-US"/>
        </w:rPr>
      </w:pPr>
      <w:proofErr w:type="spellStart"/>
      <w:r w:rsidRPr="00CF0BEC">
        <w:rPr>
          <w:rFonts w:ascii="Times New Roman" w:hAnsi="Times New Roman" w:cs="Times New Roman"/>
          <w:sz w:val="24"/>
          <w:szCs w:val="24"/>
          <w:lang w:val="en-US"/>
        </w:rPr>
        <w:t>Corr.member</w:t>
      </w:r>
      <w:proofErr w:type="spellEnd"/>
      <w:r w:rsidRPr="00CF0BEC">
        <w:rPr>
          <w:rFonts w:ascii="Times New Roman" w:hAnsi="Times New Roman" w:cs="Times New Roman"/>
          <w:sz w:val="24"/>
          <w:szCs w:val="24"/>
          <w:lang w:val="en-US"/>
        </w:rPr>
        <w:t xml:space="preserve"> of ANAS       </w:t>
      </w:r>
    </w:p>
    <w:p w:rsidR="00CD1C0C" w:rsidRPr="00CF0BEC" w:rsidRDefault="00CD1C0C" w:rsidP="006B7171">
      <w:pPr>
        <w:spacing w:after="0" w:line="228" w:lineRule="auto"/>
        <w:ind w:left="2814" w:hanging="518"/>
        <w:rPr>
          <w:rFonts w:ascii="Times New Roman" w:hAnsi="Times New Roman" w:cs="Times New Roman"/>
          <w:b/>
          <w:sz w:val="24"/>
          <w:szCs w:val="24"/>
          <w:lang w:val="en-US"/>
        </w:rPr>
      </w:pPr>
      <w:proofErr w:type="spellStart"/>
      <w:r w:rsidRPr="00CF0BEC">
        <w:rPr>
          <w:rFonts w:ascii="Times New Roman" w:hAnsi="Times New Roman" w:cs="Times New Roman"/>
          <w:b/>
          <w:sz w:val="24"/>
          <w:szCs w:val="24"/>
          <w:lang w:val="en-US"/>
        </w:rPr>
        <w:t>Z</w:t>
      </w:r>
      <w:r w:rsidR="006B7171" w:rsidRPr="00CF0BEC">
        <w:rPr>
          <w:rFonts w:ascii="Times New Roman" w:hAnsi="Times New Roman" w:cs="Times New Roman"/>
          <w:b/>
          <w:sz w:val="24"/>
          <w:szCs w:val="24"/>
          <w:lang w:val="en-US"/>
        </w:rPr>
        <w:t>eynal</w:t>
      </w:r>
      <w:proofErr w:type="spellEnd"/>
      <w:r w:rsidR="006B7171"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I</w:t>
      </w:r>
      <w:r w:rsidR="006B7171" w:rsidRPr="00CF0BEC">
        <w:rPr>
          <w:rFonts w:ascii="Times New Roman" w:hAnsi="Times New Roman" w:cs="Times New Roman"/>
          <w:b/>
          <w:sz w:val="24"/>
          <w:szCs w:val="24"/>
          <w:lang w:val="en-US"/>
        </w:rPr>
        <w:t>ba</w:t>
      </w:r>
      <w:proofErr w:type="spellEnd"/>
      <w:r w:rsidR="006B7171"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A</w:t>
      </w:r>
      <w:r w:rsidR="006B7171" w:rsidRPr="00CF0BEC">
        <w:rPr>
          <w:rFonts w:ascii="Times New Roman" w:hAnsi="Times New Roman" w:cs="Times New Roman"/>
          <w:b/>
          <w:sz w:val="24"/>
          <w:szCs w:val="24"/>
          <w:lang w:val="en-US"/>
        </w:rPr>
        <w:t>kparov</w:t>
      </w:r>
      <w:proofErr w:type="spellEnd"/>
    </w:p>
    <w:p w:rsidR="00CD1C0C" w:rsidRPr="00CF0BEC" w:rsidRDefault="00CD1C0C" w:rsidP="006B7171">
      <w:pPr>
        <w:spacing w:after="0" w:line="228" w:lineRule="auto"/>
        <w:ind w:left="4111" w:hanging="4111"/>
        <w:rPr>
          <w:rFonts w:ascii="Times New Roman" w:hAnsi="Times New Roman" w:cs="Times New Roman"/>
          <w:sz w:val="16"/>
          <w:szCs w:val="16"/>
          <w:lang w:val="en-US"/>
        </w:rPr>
      </w:pPr>
      <w:r w:rsidRPr="00CF0BEC">
        <w:rPr>
          <w:rFonts w:ascii="Times New Roman" w:hAnsi="Times New Roman" w:cs="Times New Roman"/>
          <w:sz w:val="24"/>
          <w:szCs w:val="24"/>
          <w:lang w:val="en-US"/>
        </w:rPr>
        <w:t xml:space="preserve">                                </w:t>
      </w:r>
    </w:p>
    <w:p w:rsidR="006B7171" w:rsidRPr="00CF0BEC" w:rsidRDefault="00CD1C0C" w:rsidP="008F33EC">
      <w:pPr>
        <w:spacing w:after="0" w:line="228" w:lineRule="auto"/>
        <w:rPr>
          <w:rFonts w:ascii="Times New Roman" w:hAnsi="Times New Roman" w:cs="Times New Roman"/>
          <w:spacing w:val="-6"/>
          <w:sz w:val="24"/>
          <w:szCs w:val="24"/>
          <w:lang w:val="en-US"/>
        </w:rPr>
      </w:pPr>
      <w:r w:rsidRPr="00CF0BEC">
        <w:rPr>
          <w:rFonts w:ascii="Times New Roman" w:hAnsi="Times New Roman" w:cs="Times New Roman"/>
          <w:sz w:val="24"/>
          <w:szCs w:val="24"/>
          <w:lang w:val="en-US"/>
        </w:rPr>
        <w:t xml:space="preserve">Scientific consultant:   </w:t>
      </w:r>
      <w:r w:rsidR="006B7171" w:rsidRPr="00CF0BEC">
        <w:rPr>
          <w:rFonts w:ascii="Times New Roman" w:hAnsi="Times New Roman" w:cs="Times New Roman"/>
          <w:spacing w:val="-6"/>
          <w:sz w:val="24"/>
          <w:szCs w:val="24"/>
          <w:lang w:val="en-US"/>
        </w:rPr>
        <w:t>PhD in biological sciences, associate professor</w:t>
      </w:r>
    </w:p>
    <w:p w:rsidR="00CD1C0C" w:rsidRPr="00CF0BEC" w:rsidRDefault="00CD1C0C" w:rsidP="006B7171">
      <w:pPr>
        <w:spacing w:after="0" w:line="360" w:lineRule="auto"/>
        <w:ind w:left="4111" w:hanging="1843"/>
        <w:rPr>
          <w:rFonts w:ascii="Times New Roman" w:hAnsi="Times New Roman" w:cs="Times New Roman"/>
          <w:b/>
          <w:sz w:val="24"/>
          <w:szCs w:val="24"/>
          <w:lang w:val="en-US"/>
        </w:rPr>
      </w:pPr>
      <w:proofErr w:type="spellStart"/>
      <w:r w:rsidRPr="00CF0BEC">
        <w:rPr>
          <w:rFonts w:ascii="Times New Roman" w:hAnsi="Times New Roman" w:cs="Times New Roman"/>
          <w:b/>
          <w:sz w:val="24"/>
          <w:szCs w:val="24"/>
          <w:lang w:val="en-US"/>
        </w:rPr>
        <w:t>Arif</w:t>
      </w:r>
      <w:proofErr w:type="spellEnd"/>
      <w:r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Tofig</w:t>
      </w:r>
      <w:proofErr w:type="spellEnd"/>
      <w:r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Gaziyev</w:t>
      </w:r>
      <w:proofErr w:type="spellEnd"/>
    </w:p>
    <w:p w:rsidR="006B7171" w:rsidRPr="00CF0BEC" w:rsidRDefault="00CD1C0C" w:rsidP="006B7171">
      <w:pPr>
        <w:spacing w:after="0" w:line="228" w:lineRule="auto"/>
        <w:ind w:left="4111" w:hanging="4111"/>
        <w:rPr>
          <w:rFonts w:ascii="Times New Roman" w:hAnsi="Times New Roman" w:cs="Times New Roman"/>
          <w:sz w:val="24"/>
          <w:szCs w:val="24"/>
          <w:lang w:val="en-US"/>
        </w:rPr>
      </w:pPr>
      <w:r w:rsidRPr="00CF0BEC">
        <w:rPr>
          <w:rFonts w:ascii="Times New Roman" w:hAnsi="Times New Roman" w:cs="Times New Roman"/>
          <w:sz w:val="24"/>
          <w:szCs w:val="24"/>
          <w:lang w:val="en-US"/>
        </w:rPr>
        <w:t>Official opponents:</w:t>
      </w:r>
      <w:r w:rsidR="0015361B" w:rsidRPr="00CF0BEC">
        <w:rPr>
          <w:rFonts w:ascii="Times New Roman" w:hAnsi="Times New Roman" w:cs="Times New Roman"/>
          <w:sz w:val="24"/>
          <w:szCs w:val="24"/>
          <w:lang w:val="en-US"/>
        </w:rPr>
        <w:t xml:space="preserve">      </w:t>
      </w:r>
      <w:proofErr w:type="spellStart"/>
      <w:r w:rsidR="00A67160" w:rsidRPr="00CF0BEC">
        <w:rPr>
          <w:rFonts w:ascii="Times New Roman" w:hAnsi="Times New Roman" w:cs="Times New Roman"/>
          <w:sz w:val="24"/>
          <w:szCs w:val="24"/>
          <w:lang w:val="en-US"/>
        </w:rPr>
        <w:t>Corr.member</w:t>
      </w:r>
      <w:proofErr w:type="spellEnd"/>
      <w:r w:rsidR="00A67160" w:rsidRPr="00CF0BEC">
        <w:rPr>
          <w:rFonts w:ascii="Times New Roman" w:hAnsi="Times New Roman" w:cs="Times New Roman"/>
          <w:sz w:val="24"/>
          <w:szCs w:val="24"/>
          <w:lang w:val="en-US"/>
        </w:rPr>
        <w:t xml:space="preserve"> of ANAS</w:t>
      </w:r>
      <w:r w:rsidR="006B7171" w:rsidRPr="00CF0BEC">
        <w:rPr>
          <w:rFonts w:ascii="Times New Roman" w:hAnsi="Times New Roman" w:cs="Times New Roman"/>
          <w:sz w:val="24"/>
          <w:szCs w:val="24"/>
          <w:lang w:val="en-US"/>
        </w:rPr>
        <w:t>,</w:t>
      </w:r>
    </w:p>
    <w:p w:rsidR="0015361B" w:rsidRPr="00CF0BEC" w:rsidRDefault="00CD1C0C" w:rsidP="006B7171">
      <w:pPr>
        <w:spacing w:after="0" w:line="228" w:lineRule="auto"/>
        <w:ind w:firstLine="2254"/>
        <w:rPr>
          <w:rFonts w:ascii="Times New Roman" w:hAnsi="Times New Roman" w:cs="Times New Roman"/>
          <w:sz w:val="24"/>
          <w:szCs w:val="24"/>
          <w:lang w:val="en-US"/>
        </w:rPr>
      </w:pPr>
      <w:r w:rsidRPr="00CF0BEC">
        <w:rPr>
          <w:rFonts w:ascii="Times New Roman" w:hAnsi="Times New Roman" w:cs="Times New Roman"/>
          <w:sz w:val="24"/>
          <w:szCs w:val="24"/>
          <w:lang w:val="en-US"/>
        </w:rPr>
        <w:t>Doctor of biological sciences, professor</w:t>
      </w:r>
    </w:p>
    <w:p w:rsidR="00343299" w:rsidRPr="00CF0BEC" w:rsidRDefault="00CD1C0C" w:rsidP="006B7171">
      <w:pPr>
        <w:spacing w:after="0" w:line="360" w:lineRule="auto"/>
        <w:ind w:firstLine="2254"/>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İbrahim </w:t>
      </w:r>
      <w:proofErr w:type="spellStart"/>
      <w:r w:rsidRPr="00CF0BEC">
        <w:rPr>
          <w:rFonts w:ascii="Times New Roman" w:hAnsi="Times New Roman" w:cs="Times New Roman"/>
          <w:b/>
          <w:sz w:val="24"/>
          <w:szCs w:val="24"/>
          <w:lang w:val="en-US"/>
        </w:rPr>
        <w:t>Vahab</w:t>
      </w:r>
      <w:proofErr w:type="spellEnd"/>
      <w:r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A</w:t>
      </w:r>
      <w:r w:rsidR="0015361B" w:rsidRPr="00CF0BEC">
        <w:rPr>
          <w:rFonts w:ascii="Times New Roman" w:hAnsi="Times New Roman" w:cs="Times New Roman"/>
          <w:b/>
          <w:sz w:val="24"/>
          <w:szCs w:val="24"/>
          <w:lang w:val="en-US"/>
        </w:rPr>
        <w:t>zizov</w:t>
      </w:r>
      <w:proofErr w:type="spellEnd"/>
    </w:p>
    <w:p w:rsidR="0015361B" w:rsidRPr="00CF0BEC" w:rsidRDefault="00CD1C0C" w:rsidP="006B7171">
      <w:pPr>
        <w:spacing w:after="0" w:line="228" w:lineRule="auto"/>
        <w:ind w:firstLine="2254"/>
        <w:rPr>
          <w:rFonts w:ascii="Times New Roman" w:hAnsi="Times New Roman" w:cs="Times New Roman"/>
          <w:sz w:val="24"/>
          <w:szCs w:val="24"/>
          <w:lang w:val="en-US"/>
        </w:rPr>
      </w:pPr>
      <w:r w:rsidRPr="00CF0BEC">
        <w:rPr>
          <w:rFonts w:ascii="Times New Roman" w:hAnsi="Times New Roman" w:cs="Times New Roman"/>
          <w:sz w:val="24"/>
          <w:szCs w:val="24"/>
          <w:lang w:val="en-US"/>
        </w:rPr>
        <w:t>Doctor of biological sciences, professor</w:t>
      </w:r>
    </w:p>
    <w:p w:rsidR="0015361B" w:rsidRPr="00CF0BEC" w:rsidRDefault="00727B75" w:rsidP="006B7171">
      <w:pPr>
        <w:spacing w:after="0" w:line="360" w:lineRule="auto"/>
        <w:ind w:firstLine="2254"/>
        <w:rPr>
          <w:rFonts w:ascii="Times New Roman" w:hAnsi="Times New Roman" w:cs="Times New Roman"/>
          <w:b/>
          <w:color w:val="FF0000"/>
          <w:sz w:val="24"/>
          <w:szCs w:val="24"/>
          <w:lang w:val="en-US"/>
        </w:rPr>
      </w:pPr>
      <w:proofErr w:type="spellStart"/>
      <w:r w:rsidRPr="00CF0BEC">
        <w:rPr>
          <w:rFonts w:ascii="Times New Roman" w:hAnsi="Times New Roman" w:cs="Times New Roman"/>
          <w:b/>
          <w:sz w:val="24"/>
          <w:szCs w:val="24"/>
          <w:lang w:val="en-US"/>
        </w:rPr>
        <w:t>M</w:t>
      </w:r>
      <w:r w:rsidR="00CD1C0C" w:rsidRPr="00CF0BEC">
        <w:rPr>
          <w:rFonts w:ascii="Times New Roman" w:hAnsi="Times New Roman" w:cs="Times New Roman"/>
          <w:b/>
          <w:sz w:val="24"/>
          <w:szCs w:val="24"/>
          <w:lang w:val="en-US"/>
        </w:rPr>
        <w:t>aj</w:t>
      </w:r>
      <w:r w:rsidRPr="00CF0BEC">
        <w:rPr>
          <w:rFonts w:ascii="Times New Roman" w:hAnsi="Times New Roman" w:cs="Times New Roman"/>
          <w:b/>
          <w:sz w:val="24"/>
          <w:szCs w:val="24"/>
          <w:lang w:val="en-US"/>
        </w:rPr>
        <w:t>nun</w:t>
      </w:r>
      <w:proofErr w:type="spellEnd"/>
      <w:r w:rsidR="0015361B" w:rsidRPr="00CF0BEC">
        <w:rPr>
          <w:rFonts w:ascii="Times New Roman" w:hAnsi="Times New Roman" w:cs="Times New Roman"/>
          <w:b/>
          <w:sz w:val="24"/>
          <w:szCs w:val="24"/>
          <w:lang w:val="en-US"/>
        </w:rPr>
        <w:t xml:space="preserve"> </w:t>
      </w:r>
      <w:proofErr w:type="spellStart"/>
      <w:r w:rsidR="00CD1C0C" w:rsidRPr="00CF0BEC">
        <w:rPr>
          <w:rFonts w:ascii="Times New Roman" w:hAnsi="Times New Roman" w:cs="Times New Roman"/>
          <w:b/>
          <w:sz w:val="24"/>
          <w:szCs w:val="24"/>
          <w:lang w:val="en-US"/>
        </w:rPr>
        <w:t>Shikh</w:t>
      </w:r>
      <w:r w:rsidRPr="00CF0BEC">
        <w:rPr>
          <w:rFonts w:ascii="Times New Roman" w:hAnsi="Times New Roman" w:cs="Times New Roman"/>
          <w:b/>
          <w:sz w:val="24"/>
          <w:szCs w:val="24"/>
          <w:lang w:val="en-US"/>
        </w:rPr>
        <w:t>baba</w:t>
      </w:r>
      <w:proofErr w:type="spellEnd"/>
      <w:r w:rsidR="0015361B"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Babayev</w:t>
      </w:r>
      <w:proofErr w:type="spellEnd"/>
    </w:p>
    <w:p w:rsidR="00727B75" w:rsidRPr="00CF0BEC" w:rsidRDefault="00CD1C0C" w:rsidP="006B7171">
      <w:pPr>
        <w:spacing w:after="0" w:line="228" w:lineRule="auto"/>
        <w:ind w:firstLine="2254"/>
        <w:rPr>
          <w:rFonts w:ascii="Times New Roman" w:hAnsi="Times New Roman" w:cs="Times New Roman"/>
          <w:spacing w:val="-6"/>
          <w:sz w:val="24"/>
          <w:szCs w:val="24"/>
          <w:lang w:val="en-US"/>
        </w:rPr>
      </w:pPr>
      <w:r w:rsidRPr="00CF0BEC">
        <w:rPr>
          <w:rFonts w:ascii="Times New Roman" w:hAnsi="Times New Roman" w:cs="Times New Roman"/>
          <w:spacing w:val="-6"/>
          <w:sz w:val="24"/>
          <w:szCs w:val="24"/>
          <w:lang w:val="en-US"/>
        </w:rPr>
        <w:t>PhD in biological sciences,</w:t>
      </w:r>
      <w:r w:rsidR="006B7171" w:rsidRPr="00CF0BEC">
        <w:rPr>
          <w:rFonts w:ascii="Times New Roman" w:hAnsi="Times New Roman" w:cs="Times New Roman"/>
          <w:spacing w:val="-6"/>
          <w:sz w:val="24"/>
          <w:szCs w:val="24"/>
          <w:lang w:val="en-US"/>
        </w:rPr>
        <w:t xml:space="preserve"> associate professor</w:t>
      </w:r>
    </w:p>
    <w:p w:rsidR="00343299" w:rsidRPr="00CF0BEC" w:rsidRDefault="00CD1C0C" w:rsidP="006B7171">
      <w:pPr>
        <w:spacing w:after="0" w:line="228" w:lineRule="auto"/>
        <w:ind w:firstLine="2254"/>
        <w:rPr>
          <w:rFonts w:ascii="Times New Roman" w:hAnsi="Times New Roman" w:cs="Times New Roman"/>
          <w:sz w:val="24"/>
          <w:szCs w:val="24"/>
          <w:lang w:val="en-US"/>
        </w:rPr>
      </w:pPr>
      <w:proofErr w:type="spellStart"/>
      <w:r w:rsidRPr="00CF0BEC">
        <w:rPr>
          <w:rFonts w:ascii="Times New Roman" w:hAnsi="Times New Roman" w:cs="Times New Roman"/>
          <w:b/>
          <w:sz w:val="24"/>
          <w:szCs w:val="24"/>
          <w:lang w:val="en-US"/>
        </w:rPr>
        <w:t>Gu</w:t>
      </w:r>
      <w:r w:rsidR="00727B75" w:rsidRPr="00CF0BEC">
        <w:rPr>
          <w:rFonts w:ascii="Times New Roman" w:hAnsi="Times New Roman" w:cs="Times New Roman"/>
          <w:b/>
          <w:sz w:val="24"/>
          <w:szCs w:val="24"/>
          <w:lang w:val="en-US"/>
        </w:rPr>
        <w:t>lnar</w:t>
      </w:r>
      <w:r w:rsidRPr="00CF0BEC">
        <w:rPr>
          <w:rFonts w:ascii="Times New Roman" w:hAnsi="Times New Roman" w:cs="Times New Roman"/>
          <w:b/>
          <w:sz w:val="24"/>
          <w:szCs w:val="24"/>
          <w:lang w:val="en-US"/>
        </w:rPr>
        <w:t>a</w:t>
      </w:r>
      <w:proofErr w:type="spellEnd"/>
      <w:r w:rsidR="00727B75" w:rsidRPr="00CF0BEC">
        <w:rPr>
          <w:rFonts w:ascii="Times New Roman" w:hAnsi="Times New Roman" w:cs="Times New Roman"/>
          <w:b/>
          <w:sz w:val="24"/>
          <w:szCs w:val="24"/>
          <w:lang w:val="en-US"/>
        </w:rPr>
        <w:t xml:space="preserve"> </w:t>
      </w:r>
      <w:proofErr w:type="spellStart"/>
      <w:r w:rsidR="00727B75" w:rsidRPr="00CF0BEC">
        <w:rPr>
          <w:rFonts w:ascii="Times New Roman" w:hAnsi="Times New Roman" w:cs="Times New Roman"/>
          <w:b/>
          <w:sz w:val="24"/>
          <w:szCs w:val="24"/>
          <w:lang w:val="en-US"/>
        </w:rPr>
        <w:t>Xank</w:t>
      </w:r>
      <w:r w:rsidRPr="00CF0BEC">
        <w:rPr>
          <w:rFonts w:ascii="Times New Roman" w:hAnsi="Times New Roman" w:cs="Times New Roman"/>
          <w:b/>
          <w:sz w:val="24"/>
          <w:szCs w:val="24"/>
          <w:lang w:val="en-US"/>
        </w:rPr>
        <w:t>a</w:t>
      </w:r>
      <w:r w:rsidR="00727B75" w:rsidRPr="00CF0BEC">
        <w:rPr>
          <w:rFonts w:ascii="Times New Roman" w:hAnsi="Times New Roman" w:cs="Times New Roman"/>
          <w:b/>
          <w:sz w:val="24"/>
          <w:szCs w:val="24"/>
          <w:lang w:val="en-US"/>
        </w:rPr>
        <w:t>r</w:t>
      </w:r>
      <w:r w:rsidRPr="00CF0BEC">
        <w:rPr>
          <w:rFonts w:ascii="Times New Roman" w:hAnsi="Times New Roman" w:cs="Times New Roman"/>
          <w:b/>
          <w:sz w:val="24"/>
          <w:szCs w:val="24"/>
          <w:lang w:val="en-US"/>
        </w:rPr>
        <w:t>a</w:t>
      </w:r>
      <w:r w:rsidR="00727B75" w:rsidRPr="00CF0BEC">
        <w:rPr>
          <w:rFonts w:ascii="Times New Roman" w:hAnsi="Times New Roman" w:cs="Times New Roman"/>
          <w:b/>
          <w:sz w:val="24"/>
          <w:szCs w:val="24"/>
          <w:lang w:val="en-US"/>
        </w:rPr>
        <w:t>m</w:t>
      </w:r>
      <w:proofErr w:type="spellEnd"/>
      <w:r w:rsidR="00727B75" w:rsidRPr="00CF0BEC">
        <w:rPr>
          <w:rFonts w:ascii="Times New Roman" w:hAnsi="Times New Roman" w:cs="Times New Roman"/>
          <w:b/>
          <w:sz w:val="24"/>
          <w:szCs w:val="24"/>
          <w:lang w:val="en-US"/>
        </w:rPr>
        <w:t xml:space="preserve"> </w:t>
      </w:r>
      <w:proofErr w:type="spellStart"/>
      <w:r w:rsidR="00727B75" w:rsidRPr="00CF0BEC">
        <w:rPr>
          <w:rFonts w:ascii="Times New Roman" w:hAnsi="Times New Roman" w:cs="Times New Roman"/>
          <w:b/>
          <w:sz w:val="24"/>
          <w:szCs w:val="24"/>
          <w:lang w:val="en-US"/>
        </w:rPr>
        <w:t>Babayeva</w:t>
      </w:r>
      <w:proofErr w:type="spellEnd"/>
    </w:p>
    <w:p w:rsidR="00343299" w:rsidRPr="00CF0BEC" w:rsidRDefault="00343299" w:rsidP="006B7171">
      <w:pPr>
        <w:spacing w:after="0" w:line="228" w:lineRule="auto"/>
        <w:rPr>
          <w:rFonts w:ascii="Times New Roman" w:hAnsi="Times New Roman" w:cs="Times New Roman"/>
          <w:b/>
          <w:sz w:val="16"/>
          <w:szCs w:val="16"/>
          <w:lang w:val="en-US"/>
        </w:rPr>
      </w:pPr>
    </w:p>
    <w:p w:rsidR="00343299" w:rsidRPr="00CF0BEC" w:rsidRDefault="00CD1C0C" w:rsidP="006B7171">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One-time Dissertation </w:t>
      </w:r>
      <w:proofErr w:type="spellStart"/>
      <w:r w:rsidRPr="00CF0BEC">
        <w:rPr>
          <w:rFonts w:ascii="Times New Roman" w:hAnsi="Times New Roman" w:cs="Times New Roman"/>
          <w:sz w:val="24"/>
          <w:szCs w:val="24"/>
          <w:lang w:val="en-US"/>
        </w:rPr>
        <w:t>Counsil</w:t>
      </w:r>
      <w:proofErr w:type="spellEnd"/>
      <w:r w:rsidRPr="00CF0BEC">
        <w:rPr>
          <w:rFonts w:ascii="Times New Roman" w:hAnsi="Times New Roman" w:cs="Times New Roman"/>
          <w:sz w:val="24"/>
          <w:szCs w:val="24"/>
          <w:lang w:val="en-US"/>
        </w:rPr>
        <w:t xml:space="preserve">  BFD 1.26 of  the Dissertation </w:t>
      </w:r>
      <w:r w:rsidRPr="00CF0BEC">
        <w:rPr>
          <w:rFonts w:ascii="Times New Roman" w:hAnsi="Times New Roman" w:cs="Times New Roman"/>
          <w:spacing w:val="-2"/>
          <w:sz w:val="24"/>
          <w:szCs w:val="24"/>
          <w:lang w:val="en-US"/>
        </w:rPr>
        <w:t>council  ED 1.26 of Supreme Attestation Commission under the Presi</w:t>
      </w:r>
      <w:r w:rsidR="008F33EC" w:rsidRPr="00CF0BEC">
        <w:rPr>
          <w:rFonts w:ascii="Times New Roman" w:hAnsi="Times New Roman" w:cs="Times New Roman"/>
          <w:spacing w:val="-2"/>
          <w:sz w:val="24"/>
          <w:szCs w:val="24"/>
          <w:lang w:val="en-US"/>
        </w:rPr>
        <w:softHyphen/>
      </w:r>
      <w:r w:rsidRPr="00CF0BEC">
        <w:rPr>
          <w:rFonts w:ascii="Times New Roman" w:hAnsi="Times New Roman" w:cs="Times New Roman"/>
          <w:spacing w:val="-2"/>
          <w:sz w:val="24"/>
          <w:szCs w:val="24"/>
          <w:lang w:val="en-US"/>
        </w:rPr>
        <w:t>dent</w:t>
      </w:r>
      <w:r w:rsidRPr="00CF0BEC">
        <w:rPr>
          <w:rFonts w:ascii="Times New Roman" w:hAnsi="Times New Roman" w:cs="Times New Roman"/>
          <w:sz w:val="24"/>
          <w:szCs w:val="24"/>
          <w:lang w:val="en-US"/>
        </w:rPr>
        <w:t xml:space="preserve"> of the Republic of Azerbaijan operating at the Institute of Botany of The Ministry of  Education And Science   </w:t>
      </w:r>
    </w:p>
    <w:p w:rsidR="00343299" w:rsidRPr="00CF0BEC" w:rsidRDefault="00343299" w:rsidP="006B7171">
      <w:pPr>
        <w:spacing w:after="0" w:line="228" w:lineRule="auto"/>
        <w:jc w:val="both"/>
        <w:rPr>
          <w:rFonts w:ascii="Times New Roman" w:hAnsi="Times New Roman" w:cs="Times New Roman"/>
          <w:sz w:val="16"/>
          <w:szCs w:val="16"/>
          <w:lang w:val="en-US"/>
        </w:rPr>
      </w:pPr>
    </w:p>
    <w:p w:rsidR="006B7171" w:rsidRPr="00CF0BEC" w:rsidRDefault="00CD1C0C" w:rsidP="006B7171">
      <w:pPr>
        <w:spacing w:after="0" w:line="228" w:lineRule="auto"/>
        <w:jc w:val="both"/>
        <w:rPr>
          <w:rFonts w:ascii="Times New Roman" w:hAnsi="Times New Roman" w:cs="Times New Roman"/>
          <w:sz w:val="24"/>
          <w:szCs w:val="24"/>
          <w:lang w:val="en-US"/>
        </w:rPr>
      </w:pPr>
      <w:proofErr w:type="gramStart"/>
      <w:r w:rsidRPr="00CF0BEC">
        <w:rPr>
          <w:rFonts w:ascii="Times New Roman" w:hAnsi="Times New Roman" w:cs="Times New Roman"/>
          <w:sz w:val="24"/>
          <w:szCs w:val="24"/>
          <w:lang w:val="en-US"/>
        </w:rPr>
        <w:t>Chairman</w:t>
      </w:r>
      <w:proofErr w:type="gramEnd"/>
      <w:r w:rsidRPr="00CF0BEC">
        <w:rPr>
          <w:rFonts w:ascii="Times New Roman" w:hAnsi="Times New Roman" w:cs="Times New Roman"/>
          <w:sz w:val="24"/>
          <w:szCs w:val="24"/>
          <w:lang w:val="en-US"/>
        </w:rPr>
        <w:t xml:space="preserve"> of the Dissertation council         </w:t>
      </w:r>
      <w:r w:rsidR="00AF0BE6" w:rsidRPr="00CF0BEC">
        <w:rPr>
          <w:rFonts w:ascii="Times New Roman" w:hAnsi="Times New Roman" w:cs="Times New Roman"/>
          <w:sz w:val="24"/>
          <w:szCs w:val="24"/>
          <w:lang w:val="en-US"/>
        </w:rPr>
        <w:t xml:space="preserve">               </w:t>
      </w:r>
    </w:p>
    <w:p w:rsidR="00CD1C0C" w:rsidRPr="00CF0BEC" w:rsidRDefault="008F33EC" w:rsidP="00515E3D">
      <w:pPr>
        <w:spacing w:after="0" w:line="228" w:lineRule="auto"/>
        <w:ind w:firstLine="3024"/>
        <w:jc w:val="both"/>
        <w:rPr>
          <w:rFonts w:ascii="Times New Roman" w:hAnsi="Times New Roman" w:cs="Times New Roman"/>
          <w:spacing w:val="-4"/>
          <w:sz w:val="24"/>
          <w:szCs w:val="24"/>
          <w:lang w:val="en-US"/>
        </w:rPr>
      </w:pPr>
      <w:r w:rsidRPr="00CF0BEC">
        <w:rPr>
          <w:rFonts w:ascii="Times New Roman" w:hAnsi="Times New Roman" w:cs="Times New Roman"/>
          <w:spacing w:val="-4"/>
          <w:sz w:val="24"/>
          <w:szCs w:val="24"/>
          <w:lang w:val="en-US"/>
        </w:rPr>
        <w:t>Doctor of biological sciences, professor</w:t>
      </w:r>
    </w:p>
    <w:p w:rsidR="008F33EC" w:rsidRPr="00CF0BEC" w:rsidRDefault="008F33EC" w:rsidP="00E547A8">
      <w:pPr>
        <w:widowControl w:val="0"/>
        <w:spacing w:after="0" w:line="480" w:lineRule="auto"/>
        <w:ind w:firstLine="3010"/>
        <w:jc w:val="both"/>
        <w:rPr>
          <w:rFonts w:ascii="Times New Roman" w:hAnsi="Times New Roman" w:cs="Times New Roman"/>
          <w:sz w:val="24"/>
          <w:szCs w:val="24"/>
          <w:lang w:val="en-US"/>
        </w:rPr>
      </w:pPr>
      <w:proofErr w:type="spellStart"/>
      <w:r w:rsidRPr="00CF0BEC">
        <w:rPr>
          <w:rFonts w:ascii="Times New Roman" w:hAnsi="Times New Roman" w:cs="Times New Roman"/>
          <w:b/>
          <w:sz w:val="24"/>
          <w:szCs w:val="24"/>
          <w:lang w:val="en-US"/>
        </w:rPr>
        <w:t>Sayyar</w:t>
      </w:r>
      <w:r w:rsidR="00E547A8" w:rsidRPr="00CF0BEC">
        <w:rPr>
          <w:rFonts w:ascii="Times New Roman" w:hAnsi="Times New Roman" w:cs="Times New Roman"/>
          <w:b/>
          <w:sz w:val="24"/>
          <w:szCs w:val="24"/>
          <w:lang w:val="en-US"/>
        </w:rPr>
        <w:t>a</w:t>
      </w:r>
      <w:proofErr w:type="spellEnd"/>
      <w:r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Jamshid</w:t>
      </w:r>
      <w:proofErr w:type="spellEnd"/>
      <w:r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Ibadullayeva</w:t>
      </w:r>
      <w:proofErr w:type="spellEnd"/>
    </w:p>
    <w:p w:rsidR="006B7171" w:rsidRPr="00CF0BEC" w:rsidRDefault="00CD1C0C" w:rsidP="006B7171">
      <w:pPr>
        <w:spacing w:after="0" w:line="228" w:lineRule="auto"/>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Scientific secretary of the Dissertation council   </w:t>
      </w:r>
      <w:r w:rsidR="00AF0BE6" w:rsidRPr="00CF0BEC">
        <w:rPr>
          <w:rFonts w:ascii="Times New Roman" w:hAnsi="Times New Roman" w:cs="Times New Roman"/>
          <w:sz w:val="24"/>
          <w:szCs w:val="24"/>
          <w:lang w:val="en-US"/>
        </w:rPr>
        <w:t xml:space="preserve">        </w:t>
      </w:r>
    </w:p>
    <w:p w:rsidR="00CD1C0C" w:rsidRPr="00CF0BEC" w:rsidRDefault="008F33EC" w:rsidP="00515E3D">
      <w:pPr>
        <w:spacing w:after="0" w:line="228" w:lineRule="auto"/>
        <w:ind w:firstLine="3010"/>
        <w:jc w:val="both"/>
        <w:rPr>
          <w:rFonts w:ascii="Times New Roman" w:hAnsi="Times New Roman" w:cs="Times New Roman"/>
          <w:sz w:val="24"/>
          <w:szCs w:val="24"/>
          <w:lang w:val="en-US"/>
        </w:rPr>
      </w:pPr>
      <w:r w:rsidRPr="00CF0BEC">
        <w:rPr>
          <w:rFonts w:ascii="Times New Roman" w:hAnsi="Times New Roman" w:cs="Times New Roman"/>
          <w:spacing w:val="-6"/>
          <w:sz w:val="24"/>
          <w:szCs w:val="24"/>
          <w:lang w:val="en-US"/>
        </w:rPr>
        <w:t>PhD in biological sciences</w:t>
      </w:r>
    </w:p>
    <w:p w:rsidR="00CD1C0C" w:rsidRPr="00CF0BEC" w:rsidRDefault="00CD1C0C" w:rsidP="008F33EC">
      <w:pPr>
        <w:spacing w:after="0" w:line="360" w:lineRule="auto"/>
        <w:ind w:firstLine="2688"/>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b/>
          <w:sz w:val="24"/>
          <w:szCs w:val="24"/>
          <w:lang w:val="en-US"/>
        </w:rPr>
        <w:t>Arzu</w:t>
      </w:r>
      <w:proofErr w:type="spellEnd"/>
      <w:r w:rsidRPr="00CF0BEC">
        <w:rPr>
          <w:rFonts w:ascii="Times New Roman" w:hAnsi="Times New Roman" w:cs="Times New Roman"/>
          <w:b/>
          <w:sz w:val="24"/>
          <w:szCs w:val="24"/>
          <w:lang w:val="en-US"/>
        </w:rPr>
        <w:t xml:space="preserve"> </w:t>
      </w:r>
      <w:proofErr w:type="spellStart"/>
      <w:r w:rsidR="00924F46" w:rsidRPr="00CF0BEC">
        <w:rPr>
          <w:rFonts w:ascii="Times New Roman" w:hAnsi="Times New Roman" w:cs="Times New Roman"/>
          <w:b/>
          <w:sz w:val="24"/>
          <w:szCs w:val="24"/>
          <w:lang w:val="en-US"/>
        </w:rPr>
        <w:t>Yusif</w:t>
      </w:r>
      <w:proofErr w:type="spellEnd"/>
      <w:r w:rsidR="00924F46" w:rsidRPr="00CF0BEC">
        <w:rPr>
          <w:rFonts w:ascii="Times New Roman" w:hAnsi="Times New Roman" w:cs="Times New Roman"/>
          <w:b/>
          <w:sz w:val="24"/>
          <w:szCs w:val="24"/>
          <w:lang w:val="en-US"/>
        </w:rPr>
        <w:t xml:space="preserve"> </w:t>
      </w:r>
      <w:proofErr w:type="spellStart"/>
      <w:r w:rsidRPr="00CF0BEC">
        <w:rPr>
          <w:rFonts w:ascii="Times New Roman" w:hAnsi="Times New Roman" w:cs="Times New Roman"/>
          <w:b/>
          <w:sz w:val="24"/>
          <w:szCs w:val="24"/>
          <w:lang w:val="en-US"/>
        </w:rPr>
        <w:t>Huseynova</w:t>
      </w:r>
      <w:proofErr w:type="spellEnd"/>
    </w:p>
    <w:p w:rsidR="006B7171" w:rsidRPr="00CF0BEC" w:rsidRDefault="00AF0BE6" w:rsidP="006B7171">
      <w:pPr>
        <w:spacing w:after="0" w:line="228" w:lineRule="auto"/>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proofErr w:type="gramStart"/>
      <w:r w:rsidR="00CD1C0C" w:rsidRPr="00CF0BEC">
        <w:rPr>
          <w:rFonts w:ascii="Times New Roman" w:hAnsi="Times New Roman" w:cs="Times New Roman"/>
          <w:sz w:val="24"/>
          <w:szCs w:val="24"/>
          <w:lang w:val="en-US"/>
        </w:rPr>
        <w:t>Chairman</w:t>
      </w:r>
      <w:proofErr w:type="gramEnd"/>
      <w:r w:rsidR="00CD1C0C" w:rsidRPr="00CF0BEC">
        <w:rPr>
          <w:rFonts w:ascii="Times New Roman" w:hAnsi="Times New Roman" w:cs="Times New Roman"/>
          <w:sz w:val="24"/>
          <w:szCs w:val="24"/>
          <w:lang w:val="en-US"/>
        </w:rPr>
        <w:t xml:space="preserve"> of the scientific seminar</w:t>
      </w:r>
      <w:r w:rsidRPr="00CF0BEC">
        <w:rPr>
          <w:rFonts w:ascii="Times New Roman" w:hAnsi="Times New Roman" w:cs="Times New Roman"/>
          <w:sz w:val="24"/>
          <w:szCs w:val="24"/>
          <w:lang w:val="en-US"/>
        </w:rPr>
        <w:tab/>
        <w:t xml:space="preserve">                           </w:t>
      </w:r>
    </w:p>
    <w:p w:rsidR="006B7171" w:rsidRPr="00CF0BEC" w:rsidRDefault="00AF0BE6" w:rsidP="006B7171">
      <w:pPr>
        <w:spacing w:after="0" w:line="228" w:lineRule="auto"/>
        <w:ind w:left="301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Doctor of biological sciences, </w:t>
      </w:r>
    </w:p>
    <w:p w:rsidR="00CD1C0C" w:rsidRPr="00CF0BEC" w:rsidRDefault="00AF0BE6" w:rsidP="006B7171">
      <w:pPr>
        <w:spacing w:after="0" w:line="228" w:lineRule="auto"/>
        <w:ind w:left="3010"/>
        <w:jc w:val="both"/>
        <w:rPr>
          <w:rFonts w:ascii="Times New Roman" w:hAnsi="Times New Roman" w:cs="Times New Roman"/>
          <w:sz w:val="24"/>
          <w:szCs w:val="24"/>
          <w:lang w:val="en-US"/>
        </w:rPr>
      </w:pPr>
      <w:proofErr w:type="gramStart"/>
      <w:r w:rsidRPr="00CF0BEC">
        <w:rPr>
          <w:rFonts w:ascii="Times New Roman" w:hAnsi="Times New Roman" w:cs="Times New Roman"/>
          <w:sz w:val="24"/>
          <w:szCs w:val="24"/>
          <w:lang w:val="en-US"/>
        </w:rPr>
        <w:t>associate</w:t>
      </w:r>
      <w:proofErr w:type="gramEnd"/>
      <w:r w:rsidRPr="00CF0BEC">
        <w:rPr>
          <w:rFonts w:ascii="Times New Roman" w:hAnsi="Times New Roman" w:cs="Times New Roman"/>
          <w:sz w:val="24"/>
          <w:szCs w:val="24"/>
          <w:lang w:val="en-US"/>
        </w:rPr>
        <w:t xml:space="preserve"> professor</w:t>
      </w:r>
    </w:p>
    <w:p w:rsidR="00515E3D" w:rsidRPr="00CF0BEC" w:rsidRDefault="00CF0BEC" w:rsidP="00E547A8">
      <w:pPr>
        <w:spacing w:after="0" w:line="228" w:lineRule="auto"/>
        <w:ind w:firstLine="3010"/>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51252D7C" wp14:editId="1A4EDCDE">
                <wp:simplePos x="0" y="0"/>
                <wp:positionH relativeFrom="page">
                  <wp:posOffset>2560955</wp:posOffset>
                </wp:positionH>
                <wp:positionV relativeFrom="paragraph">
                  <wp:posOffset>284150</wp:posOffset>
                </wp:positionV>
                <wp:extent cx="292608" cy="307239"/>
                <wp:effectExtent l="0" t="0" r="12700" b="17145"/>
                <wp:wrapNone/>
                <wp:docPr id="6" name="Надпись 6"/>
                <wp:cNvGraphicFramePr/>
                <a:graphic xmlns:a="http://schemas.openxmlformats.org/drawingml/2006/main">
                  <a:graphicData uri="http://schemas.microsoft.com/office/word/2010/wordprocessingShape">
                    <wps:wsp>
                      <wps:cNvSpPr txBox="1"/>
                      <wps:spPr>
                        <a:xfrm>
                          <a:off x="0" y="0"/>
                          <a:ext cx="292608" cy="3072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BEC" w:rsidRDefault="00CF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252D7C" id="Надпись 6" o:spid="_x0000_s1027" type="#_x0000_t202" style="position:absolute;left:0;text-align:left;margin-left:201.65pt;margin-top:22.35pt;width:23.05pt;height:24.2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" fillcolor="white [3201]" strokecolor="white [3212]" strokeweight=".5pt">
                <v:textbox>
                  <w:txbxContent>
                    <w:p w:rsidR="00CF0BEC" w:rsidRDefault="00CF0BEC"/>
                  </w:txbxContent>
                </v:textbox>
                <w10:wrap anchorx="page"/>
              </v:shape>
            </w:pict>
          </mc:Fallback>
        </mc:AlternateContent>
      </w:r>
      <w:proofErr w:type="spellStart"/>
      <w:r w:rsidR="00F70CC7" w:rsidRPr="00CF0BEC">
        <w:rPr>
          <w:rFonts w:ascii="Times New Roman" w:hAnsi="Times New Roman" w:cs="Times New Roman"/>
          <w:b/>
          <w:sz w:val="24"/>
          <w:szCs w:val="24"/>
          <w:lang w:val="en-US"/>
        </w:rPr>
        <w:t>Af</w:t>
      </w:r>
      <w:r w:rsidR="00AF0BE6" w:rsidRPr="00CF0BEC">
        <w:rPr>
          <w:rFonts w:ascii="Times New Roman" w:hAnsi="Times New Roman" w:cs="Times New Roman"/>
          <w:b/>
          <w:sz w:val="24"/>
          <w:szCs w:val="24"/>
          <w:lang w:val="en-US"/>
        </w:rPr>
        <w:t>at</w:t>
      </w:r>
      <w:proofErr w:type="spellEnd"/>
      <w:r w:rsidR="00AF0BE6" w:rsidRPr="00CF0BEC">
        <w:rPr>
          <w:rFonts w:ascii="Times New Roman" w:hAnsi="Times New Roman" w:cs="Times New Roman"/>
          <w:b/>
          <w:sz w:val="24"/>
          <w:szCs w:val="24"/>
          <w:lang w:val="en-US"/>
        </w:rPr>
        <w:t xml:space="preserve"> </w:t>
      </w:r>
      <w:proofErr w:type="spellStart"/>
      <w:r w:rsidR="00AF0BE6" w:rsidRPr="00CF0BEC">
        <w:rPr>
          <w:rFonts w:ascii="Times New Roman" w:hAnsi="Times New Roman" w:cs="Times New Roman"/>
          <w:b/>
          <w:sz w:val="24"/>
          <w:szCs w:val="24"/>
          <w:lang w:val="en-US"/>
        </w:rPr>
        <w:t>Dadash-Sharapli</w:t>
      </w:r>
      <w:proofErr w:type="spellEnd"/>
      <w:r w:rsidR="00F70CC7" w:rsidRPr="00CF0BEC">
        <w:rPr>
          <w:rFonts w:ascii="Times New Roman" w:hAnsi="Times New Roman" w:cs="Times New Roman"/>
          <w:b/>
          <w:sz w:val="24"/>
          <w:szCs w:val="24"/>
          <w:lang w:val="en-US"/>
        </w:rPr>
        <w:t xml:space="preserve"> </w:t>
      </w:r>
      <w:proofErr w:type="spellStart"/>
      <w:r w:rsidR="00F70CC7" w:rsidRPr="00CF0BEC">
        <w:rPr>
          <w:rFonts w:ascii="Times New Roman" w:hAnsi="Times New Roman" w:cs="Times New Roman"/>
          <w:b/>
          <w:sz w:val="24"/>
          <w:szCs w:val="24"/>
          <w:lang w:val="en-US"/>
        </w:rPr>
        <w:t>M</w:t>
      </w:r>
      <w:r w:rsidR="00AF0BE6" w:rsidRPr="00CF0BEC">
        <w:rPr>
          <w:rFonts w:ascii="Times New Roman" w:hAnsi="Times New Roman" w:cs="Times New Roman"/>
          <w:b/>
          <w:sz w:val="24"/>
          <w:szCs w:val="24"/>
          <w:lang w:val="en-US"/>
        </w:rPr>
        <w:t>a</w:t>
      </w:r>
      <w:r w:rsidR="00F70CC7" w:rsidRPr="00CF0BEC">
        <w:rPr>
          <w:rFonts w:ascii="Times New Roman" w:hAnsi="Times New Roman" w:cs="Times New Roman"/>
          <w:b/>
          <w:sz w:val="24"/>
          <w:szCs w:val="24"/>
          <w:lang w:val="en-US"/>
        </w:rPr>
        <w:t>mm</w:t>
      </w:r>
      <w:r w:rsidR="00AF0BE6" w:rsidRPr="00CF0BEC">
        <w:rPr>
          <w:rFonts w:ascii="Times New Roman" w:hAnsi="Times New Roman" w:cs="Times New Roman"/>
          <w:b/>
          <w:sz w:val="24"/>
          <w:szCs w:val="24"/>
          <w:lang w:val="en-US"/>
        </w:rPr>
        <w:t>a</w:t>
      </w:r>
      <w:r w:rsidR="00F70CC7" w:rsidRPr="00CF0BEC">
        <w:rPr>
          <w:rFonts w:ascii="Times New Roman" w:hAnsi="Times New Roman" w:cs="Times New Roman"/>
          <w:b/>
          <w:sz w:val="24"/>
          <w:szCs w:val="24"/>
          <w:lang w:val="en-US"/>
        </w:rPr>
        <w:t>dova</w:t>
      </w:r>
      <w:proofErr w:type="spellEnd"/>
      <w:r w:rsidR="00515E3D" w:rsidRPr="00CF0BEC">
        <w:rPr>
          <w:rFonts w:ascii="Times New Roman" w:hAnsi="Times New Roman" w:cs="Times New Roman"/>
          <w:b/>
          <w:sz w:val="24"/>
          <w:szCs w:val="24"/>
          <w:lang w:val="en-US"/>
        </w:rPr>
        <w:br w:type="page"/>
      </w:r>
    </w:p>
    <w:p w:rsidR="0051555F" w:rsidRPr="00CF0BEC" w:rsidRDefault="0051555F" w:rsidP="00C1481A">
      <w:pPr>
        <w:spacing w:after="0"/>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lastRenderedPageBreak/>
        <w:t>GENERAL CHARACTERIZATION</w:t>
      </w:r>
    </w:p>
    <w:p w:rsidR="0051555F" w:rsidRPr="00CF0BEC" w:rsidRDefault="0051555F" w:rsidP="00CF0BEC">
      <w:pPr>
        <w:spacing w:after="0" w:line="228"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b/>
          <w:spacing w:val="-4"/>
          <w:sz w:val="24"/>
          <w:szCs w:val="24"/>
          <w:lang w:val="en-US"/>
        </w:rPr>
        <w:t xml:space="preserve">The actuality of the topic. </w:t>
      </w:r>
      <w:r w:rsidRPr="00CF0BEC">
        <w:rPr>
          <w:rFonts w:ascii="Times New Roman" w:hAnsi="Times New Roman" w:cs="Times New Roman"/>
          <w:spacing w:val="-4"/>
          <w:sz w:val="24"/>
          <w:szCs w:val="24"/>
          <w:lang w:val="en-US"/>
        </w:rPr>
        <w:t xml:space="preserve">In the conditions of the modern crisis, the world's population is growing rapidly, global climatic and ecological changes occur, so the question of satisfying the demand for food products has arisen. In this regard, ensuring food security has become an overall human problem. An important role in solving this task </w:t>
      </w:r>
      <w:proofErr w:type="gramStart"/>
      <w:r w:rsidRPr="00CF0BEC">
        <w:rPr>
          <w:rFonts w:ascii="Times New Roman" w:hAnsi="Times New Roman" w:cs="Times New Roman"/>
          <w:spacing w:val="-4"/>
          <w:sz w:val="24"/>
          <w:szCs w:val="24"/>
          <w:lang w:val="en-US"/>
        </w:rPr>
        <w:t>is played</w:t>
      </w:r>
      <w:proofErr w:type="gramEnd"/>
      <w:r w:rsidRPr="00CF0BEC">
        <w:rPr>
          <w:rFonts w:ascii="Times New Roman" w:hAnsi="Times New Roman" w:cs="Times New Roman"/>
          <w:spacing w:val="-4"/>
          <w:sz w:val="24"/>
          <w:szCs w:val="24"/>
          <w:lang w:val="en-US"/>
        </w:rPr>
        <w:t xml:space="preserve"> by increasing the yield of wheat (</w:t>
      </w:r>
      <w:proofErr w:type="spellStart"/>
      <w:r w:rsidRPr="00CF0BEC">
        <w:rPr>
          <w:rFonts w:ascii="Times New Roman" w:hAnsi="Times New Roman" w:cs="Times New Roman"/>
          <w:spacing w:val="-4"/>
          <w:sz w:val="24"/>
          <w:szCs w:val="24"/>
          <w:lang w:val="en-US"/>
        </w:rPr>
        <w:t>Triticum</w:t>
      </w:r>
      <w:proofErr w:type="spellEnd"/>
      <w:r w:rsidRPr="00CF0BEC">
        <w:rPr>
          <w:rFonts w:ascii="Times New Roman" w:hAnsi="Times New Roman" w:cs="Times New Roman"/>
          <w:spacing w:val="-4"/>
          <w:sz w:val="24"/>
          <w:szCs w:val="24"/>
          <w:lang w:val="en-US"/>
        </w:rPr>
        <w:t xml:space="preserve"> L.), the main food crop, and the production of high-quality grain products. Cultivated varieties of wheat surpass other grain cultures in terms of nutritional value, providing more than 20% of daily calories and protein in the diet.</w:t>
      </w:r>
      <w:r w:rsidR="00515E3D" w:rsidRPr="00CF0BEC">
        <w:rPr>
          <w:rStyle w:val="af0"/>
          <w:rFonts w:ascii="Times New Roman" w:hAnsi="Times New Roman" w:cs="Times New Roman"/>
          <w:spacing w:val="-4"/>
          <w:sz w:val="24"/>
          <w:szCs w:val="24"/>
          <w:lang w:val="en-US"/>
        </w:rPr>
        <w:footnoteReference w:id="1"/>
      </w:r>
      <w:r w:rsidRPr="00CF0BEC">
        <w:rPr>
          <w:rFonts w:ascii="Times New Roman" w:hAnsi="Times New Roman" w:cs="Times New Roman"/>
          <w:spacing w:val="-4"/>
          <w:sz w:val="24"/>
          <w:szCs w:val="24"/>
          <w:lang w:val="en-US"/>
        </w:rPr>
        <w:t xml:space="preserve"> </w:t>
      </w:r>
      <w:r w:rsidR="00924F46" w:rsidRPr="00CF0BEC">
        <w:rPr>
          <w:rFonts w:ascii="Times New Roman" w:hAnsi="Times New Roman" w:cs="Times New Roman"/>
          <w:spacing w:val="-4"/>
          <w:sz w:val="24"/>
          <w:szCs w:val="24"/>
          <w:lang w:val="en-US"/>
        </w:rPr>
        <w:t>Now</w:t>
      </w:r>
      <w:r w:rsidRPr="00CF0BEC">
        <w:rPr>
          <w:rFonts w:ascii="Times New Roman" w:hAnsi="Times New Roman" w:cs="Times New Roman"/>
          <w:spacing w:val="-4"/>
          <w:sz w:val="24"/>
          <w:szCs w:val="24"/>
          <w:lang w:val="en-US"/>
        </w:rPr>
        <w:t>, the state of production of high-quality wheat grain and its position on the world market are decisive in ensuring the food security of countries.</w:t>
      </w:r>
    </w:p>
    <w:p w:rsidR="00924F46" w:rsidRPr="00CF0BEC" w:rsidRDefault="00924F46"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Drought resistant wheat varieties and a number of other factors of the environment have been created in various soil-climatic regions of the republic, and a large research work has been carried out in the direction of increasing grain </w:t>
      </w:r>
      <w:proofErr w:type="gramStart"/>
      <w:r w:rsidRPr="00CF0BEC">
        <w:rPr>
          <w:rFonts w:ascii="Times New Roman" w:hAnsi="Times New Roman" w:cs="Times New Roman"/>
          <w:sz w:val="24"/>
          <w:szCs w:val="24"/>
          <w:lang w:val="en-US"/>
        </w:rPr>
        <w:t>yield</w:t>
      </w:r>
      <w:r w:rsidR="00515E3D" w:rsidRPr="00CF0BEC">
        <w:rPr>
          <w:rFonts w:ascii="Times New Roman" w:hAnsi="Times New Roman" w:cs="Times New Roman"/>
          <w:sz w:val="24"/>
          <w:szCs w:val="24"/>
          <w:lang w:val="en-US"/>
        </w:rPr>
        <w:t xml:space="preserve"> </w:t>
      </w:r>
      <w:proofErr w:type="gramEnd"/>
      <w:r w:rsidR="00515E3D" w:rsidRPr="00CF0BEC">
        <w:rPr>
          <w:rStyle w:val="af0"/>
          <w:rFonts w:ascii="Times New Roman" w:hAnsi="Times New Roman" w:cs="Times New Roman"/>
          <w:sz w:val="24"/>
          <w:szCs w:val="24"/>
          <w:lang w:val="en-US"/>
        </w:rPr>
        <w:footnoteReference w:id="2"/>
      </w:r>
      <w:r w:rsidR="00515E3D" w:rsidRPr="00CF0BEC">
        <w:rPr>
          <w:rFonts w:ascii="Times New Roman" w:hAnsi="Times New Roman" w:cs="Times New Roman"/>
          <w:sz w:val="24"/>
          <w:szCs w:val="24"/>
          <w:vertAlign w:val="superscript"/>
          <w:lang w:val="en-US"/>
        </w:rPr>
        <w:t>,</w:t>
      </w:r>
      <w:r w:rsidR="00515E3D" w:rsidRPr="00CF0BEC">
        <w:rPr>
          <w:rStyle w:val="af0"/>
          <w:rFonts w:ascii="Times New Roman" w:hAnsi="Times New Roman" w:cs="Times New Roman"/>
          <w:sz w:val="24"/>
          <w:szCs w:val="24"/>
          <w:lang w:val="en-US"/>
        </w:rPr>
        <w:footnoteReference w:id="3"/>
      </w:r>
      <w:r w:rsidRPr="00CF0BEC">
        <w:rPr>
          <w:rFonts w:ascii="Times New Roman" w:hAnsi="Times New Roman" w:cs="Times New Roman"/>
          <w:sz w:val="24"/>
          <w:szCs w:val="24"/>
          <w:lang w:val="en-US"/>
        </w:rPr>
        <w:t>.</w:t>
      </w:r>
    </w:p>
    <w:p w:rsidR="00924F46" w:rsidRPr="00CF0BEC" w:rsidRDefault="00924F46"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Until recently, in the western region of the republic, research work was not carried out in the direction of creating high-quality varieties of wheat, resistant to water deficit, drought and other adverse factors in the conditions of a changing climate. Therefore, study the genotypes of wheat of different origins, suitable for the soil and climatic conditions of the western region for the creation of drought-resistant high-yielding, high-quality varieties of bread wheat is important.</w:t>
      </w:r>
    </w:p>
    <w:p w:rsidR="00924F46" w:rsidRPr="00CF0BEC" w:rsidRDefault="00924F46"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It is very important to study the </w:t>
      </w:r>
      <w:proofErr w:type="spellStart"/>
      <w:r w:rsidRPr="00CF0BEC">
        <w:rPr>
          <w:rFonts w:ascii="Times New Roman" w:hAnsi="Times New Roman" w:cs="Times New Roman"/>
          <w:sz w:val="24"/>
          <w:szCs w:val="24"/>
          <w:lang w:val="en-US"/>
        </w:rPr>
        <w:t>morphophysiological</w:t>
      </w:r>
      <w:proofErr w:type="spellEnd"/>
      <w:r w:rsidRPr="00CF0BEC">
        <w:rPr>
          <w:rFonts w:ascii="Times New Roman" w:hAnsi="Times New Roman" w:cs="Times New Roman"/>
          <w:sz w:val="24"/>
          <w:szCs w:val="24"/>
          <w:lang w:val="en-US"/>
        </w:rPr>
        <w:t xml:space="preserve"> and genetic features of local and introduced genotypes of bread wheat </w:t>
      </w:r>
      <w:proofErr w:type="gramStart"/>
      <w:r w:rsidRPr="00CF0BEC">
        <w:rPr>
          <w:rFonts w:ascii="Times New Roman" w:hAnsi="Times New Roman" w:cs="Times New Roman"/>
          <w:sz w:val="24"/>
          <w:szCs w:val="24"/>
          <w:lang w:val="en-US"/>
        </w:rPr>
        <w:t>under  natural</w:t>
      </w:r>
      <w:proofErr w:type="gramEnd"/>
      <w:r w:rsidRPr="00CF0BEC">
        <w:rPr>
          <w:rFonts w:ascii="Times New Roman" w:hAnsi="Times New Roman" w:cs="Times New Roman"/>
          <w:sz w:val="24"/>
          <w:szCs w:val="24"/>
          <w:lang w:val="en-US"/>
        </w:rPr>
        <w:t xml:space="preserve"> and drought  conditions, as well as to use drought resistant </w:t>
      </w:r>
      <w:r w:rsidR="00C1481A" w:rsidRP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varieties adapted to the western region, possessing high photosynthetic </w:t>
      </w:r>
      <w:r w:rsidRPr="00CF0BEC">
        <w:rPr>
          <w:rFonts w:ascii="Times New Roman" w:hAnsi="Times New Roman" w:cs="Times New Roman"/>
          <w:sz w:val="24"/>
          <w:szCs w:val="24"/>
          <w:lang w:val="en-US"/>
        </w:rPr>
        <w:lastRenderedPageBreak/>
        <w:t>activity and have high productivity in breeding</w:t>
      </w:r>
      <w:r w:rsidR="00BF3404" w:rsidRPr="00CF0BEC">
        <w:rPr>
          <w:rFonts w:ascii="Times New Roman" w:hAnsi="Times New Roman" w:cs="Times New Roman"/>
          <w:sz w:val="24"/>
          <w:szCs w:val="24"/>
          <w:lang w:val="en-US"/>
        </w:rPr>
        <w:t>. The results</w:t>
      </w:r>
      <w:r w:rsidRPr="00CF0BEC">
        <w:rPr>
          <w:rFonts w:ascii="Times New Roman" w:hAnsi="Times New Roman" w:cs="Times New Roman"/>
          <w:sz w:val="24"/>
          <w:szCs w:val="24"/>
          <w:lang w:val="en-US"/>
        </w:rPr>
        <w:t xml:space="preserve"> will allow the creation of new high-yielding, high quality, resistant varieties for the Western region and will ensure food safety.</w:t>
      </w:r>
    </w:p>
    <w:p w:rsidR="00BF3404" w:rsidRPr="00CF0BEC" w:rsidRDefault="00BF3404"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The object and subject of the research. </w:t>
      </w:r>
      <w:r w:rsidRPr="00CF0BEC">
        <w:rPr>
          <w:rFonts w:ascii="Times New Roman" w:hAnsi="Times New Roman" w:cs="Times New Roman"/>
          <w:sz w:val="24"/>
          <w:szCs w:val="24"/>
          <w:lang w:val="en-US"/>
        </w:rPr>
        <w:t xml:space="preserve">Local and introduced bread wheat genotypes belonging to the collection of cereal plants of the National </w:t>
      </w:r>
      <w:proofErr w:type="spellStart"/>
      <w:r w:rsidRPr="00CF0BEC">
        <w:rPr>
          <w:rFonts w:ascii="Times New Roman" w:hAnsi="Times New Roman" w:cs="Times New Roman"/>
          <w:sz w:val="24"/>
          <w:szCs w:val="24"/>
          <w:lang w:val="en-US"/>
        </w:rPr>
        <w:t>Genbank</w:t>
      </w:r>
      <w:proofErr w:type="spellEnd"/>
      <w:r w:rsidRPr="00CF0BEC">
        <w:rPr>
          <w:rFonts w:ascii="Times New Roman" w:hAnsi="Times New Roman" w:cs="Times New Roman"/>
          <w:sz w:val="24"/>
          <w:szCs w:val="24"/>
          <w:lang w:val="en-US"/>
        </w:rPr>
        <w:t xml:space="preserve"> of Azerbaijan </w:t>
      </w:r>
      <w:proofErr w:type="gramStart"/>
      <w:r w:rsidRPr="00CF0BEC">
        <w:rPr>
          <w:rFonts w:ascii="Times New Roman" w:hAnsi="Times New Roman" w:cs="Times New Roman"/>
          <w:sz w:val="24"/>
          <w:szCs w:val="24"/>
          <w:lang w:val="en-US"/>
        </w:rPr>
        <w:t>were selected</w:t>
      </w:r>
      <w:proofErr w:type="gramEnd"/>
      <w:r w:rsidRPr="00CF0BEC">
        <w:rPr>
          <w:rFonts w:ascii="Times New Roman" w:hAnsi="Times New Roman" w:cs="Times New Roman"/>
          <w:sz w:val="24"/>
          <w:szCs w:val="24"/>
          <w:lang w:val="en-US"/>
        </w:rPr>
        <w:t xml:space="preserve"> as the object and subject of the research.</w:t>
      </w:r>
    </w:p>
    <w:p w:rsidR="00BF3404" w:rsidRPr="00CF0BEC" w:rsidRDefault="00BF3404" w:rsidP="00CF0BEC">
      <w:pPr>
        <w:spacing w:after="0" w:line="228" w:lineRule="auto"/>
        <w:ind w:firstLine="567"/>
        <w:jc w:val="both"/>
        <w:rPr>
          <w:rFonts w:ascii="Times New Roman" w:hAnsi="Times New Roman" w:cs="Times New Roman"/>
          <w:b/>
          <w:spacing w:val="-2"/>
          <w:sz w:val="24"/>
          <w:szCs w:val="24"/>
          <w:lang w:val="en-US"/>
        </w:rPr>
      </w:pPr>
      <w:r w:rsidRPr="00CF0BEC">
        <w:rPr>
          <w:rFonts w:ascii="Times New Roman" w:hAnsi="Times New Roman" w:cs="Times New Roman"/>
          <w:b/>
          <w:spacing w:val="-2"/>
          <w:sz w:val="24"/>
          <w:szCs w:val="24"/>
          <w:lang w:val="en-US"/>
        </w:rPr>
        <w:t xml:space="preserve">Research goals and objectives. </w:t>
      </w:r>
      <w:r w:rsidRPr="00CF0BEC">
        <w:rPr>
          <w:rFonts w:ascii="Times New Roman" w:hAnsi="Times New Roman" w:cs="Times New Roman"/>
          <w:spacing w:val="-2"/>
          <w:sz w:val="24"/>
          <w:szCs w:val="24"/>
          <w:lang w:val="en-US"/>
        </w:rPr>
        <w:t>The main goal of the research work is the comparative study of the physiological genetic characteristics and yield of local and introduced bread wheat genotypes under normal and drought stress conditions, determining the genetic diversity of their drought resistance with biochemical and molecular markers.</w:t>
      </w:r>
    </w:p>
    <w:p w:rsidR="00BF3404" w:rsidRPr="00CF0BEC" w:rsidRDefault="00BF3404"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For this, the following tasks are:</w:t>
      </w:r>
    </w:p>
    <w:p w:rsidR="00BF3404" w:rsidRPr="00CF0BEC" w:rsidRDefault="00BF3404" w:rsidP="00CF0BEC">
      <w:pPr>
        <w:pStyle w:val="a3"/>
        <w:numPr>
          <w:ilvl w:val="0"/>
          <w:numId w:val="10"/>
        </w:numPr>
        <w:spacing w:after="0" w:line="228" w:lineRule="auto"/>
        <w:ind w:left="0"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Study  the different </w:t>
      </w:r>
      <w:proofErr w:type="spellStart"/>
      <w:r w:rsidRPr="00CF0BEC">
        <w:rPr>
          <w:rFonts w:ascii="Times New Roman" w:hAnsi="Times New Roman" w:cs="Times New Roman"/>
          <w:sz w:val="24"/>
          <w:szCs w:val="24"/>
          <w:lang w:val="en-US"/>
        </w:rPr>
        <w:t>morpho</w:t>
      </w:r>
      <w:proofErr w:type="spellEnd"/>
      <w:r w:rsidRPr="00CF0BEC">
        <w:rPr>
          <w:rFonts w:ascii="Times New Roman" w:hAnsi="Times New Roman" w:cs="Times New Roman"/>
          <w:sz w:val="24"/>
          <w:szCs w:val="24"/>
          <w:lang w:val="en-US"/>
        </w:rPr>
        <w:t>-physiological characteristics of soft wheat genotypes in the field under normal water and drought stress conditions, finding stable samples;</w:t>
      </w:r>
    </w:p>
    <w:p w:rsidR="00BF3404" w:rsidRPr="00CF0BEC" w:rsidRDefault="00BF3404" w:rsidP="00CF0BEC">
      <w:pPr>
        <w:pStyle w:val="a3"/>
        <w:numPr>
          <w:ilvl w:val="0"/>
          <w:numId w:val="10"/>
        </w:numPr>
        <w:spacing w:after="0" w:line="228" w:lineRule="auto"/>
        <w:ind w:left="0"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Assessment of the content of chlorophyll "a", "b" and carotenoids, identification of drought-resistant samples by changes in the content of chlorophyll;</w:t>
      </w:r>
    </w:p>
    <w:p w:rsidR="00BF3404" w:rsidRPr="00CF0BEC" w:rsidRDefault="00BF3404" w:rsidP="00CF0BEC">
      <w:pPr>
        <w:pStyle w:val="a3"/>
        <w:numPr>
          <w:ilvl w:val="0"/>
          <w:numId w:val="10"/>
        </w:numPr>
        <w:spacing w:after="0" w:line="228" w:lineRule="auto"/>
        <w:ind w:left="0"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Detection of genetic similarity in local and introduced samples of bread wheat by using ISSR, protein markers;</w:t>
      </w:r>
    </w:p>
    <w:p w:rsidR="00BF3404" w:rsidRPr="00CF0BEC" w:rsidRDefault="00BF3404" w:rsidP="00CF0BEC">
      <w:pPr>
        <w:pStyle w:val="a3"/>
        <w:numPr>
          <w:ilvl w:val="0"/>
          <w:numId w:val="10"/>
        </w:numPr>
        <w:spacing w:after="0" w:line="228" w:lineRule="auto"/>
        <w:ind w:left="0" w:firstLine="567"/>
        <w:jc w:val="both"/>
        <w:rPr>
          <w:rFonts w:ascii="Times New Roman" w:hAnsi="Times New Roman" w:cs="Times New Roman"/>
          <w:sz w:val="24"/>
          <w:szCs w:val="24"/>
          <w:lang w:val="en-US"/>
        </w:rPr>
      </w:pPr>
      <w:proofErr w:type="gramStart"/>
      <w:r w:rsidRPr="00CF0BEC">
        <w:rPr>
          <w:rFonts w:ascii="Times New Roman" w:hAnsi="Times New Roman" w:cs="Times New Roman"/>
          <w:sz w:val="24"/>
          <w:szCs w:val="24"/>
          <w:lang w:val="en-US"/>
        </w:rPr>
        <w:t>study</w:t>
      </w:r>
      <w:proofErr w:type="gramEnd"/>
      <w:r w:rsidRPr="00CF0BEC">
        <w:rPr>
          <w:rFonts w:ascii="Times New Roman" w:hAnsi="Times New Roman" w:cs="Times New Roman"/>
          <w:sz w:val="24"/>
          <w:szCs w:val="24"/>
          <w:lang w:val="en-US"/>
        </w:rPr>
        <w:t xml:space="preserve"> of technological quality indicators of grain in bread wheat genotypes.</w:t>
      </w:r>
    </w:p>
    <w:p w:rsidR="00BF3404" w:rsidRPr="00CF0BEC" w:rsidRDefault="00BF3404"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Research methods. </w:t>
      </w:r>
      <w:r w:rsidRPr="00CF0BEC">
        <w:rPr>
          <w:rFonts w:ascii="Times New Roman" w:hAnsi="Times New Roman" w:cs="Times New Roman"/>
          <w:sz w:val="24"/>
          <w:szCs w:val="24"/>
          <w:lang w:val="en-US"/>
        </w:rPr>
        <w:t xml:space="preserve">Setting up research experiments, conducting observations, researching </w:t>
      </w:r>
      <w:proofErr w:type="spellStart"/>
      <w:r w:rsidRPr="00CF0BEC">
        <w:rPr>
          <w:rFonts w:ascii="Times New Roman" w:hAnsi="Times New Roman" w:cs="Times New Roman"/>
          <w:sz w:val="24"/>
          <w:szCs w:val="24"/>
          <w:lang w:val="en-US"/>
        </w:rPr>
        <w:t>morpho</w:t>
      </w:r>
      <w:proofErr w:type="spellEnd"/>
      <w:r w:rsidRPr="00CF0BEC">
        <w:rPr>
          <w:rFonts w:ascii="Times New Roman" w:hAnsi="Times New Roman" w:cs="Times New Roman"/>
          <w:sz w:val="24"/>
          <w:szCs w:val="24"/>
          <w:lang w:val="en-US"/>
        </w:rPr>
        <w:t xml:space="preserve">-physiological, technological, grain quality, biochemical and genetic characteristics, determination of structural elements of the product and statistical analysis of the results </w:t>
      </w:r>
      <w:proofErr w:type="gramStart"/>
      <w:r w:rsidRPr="00CF0BEC">
        <w:rPr>
          <w:rFonts w:ascii="Times New Roman" w:hAnsi="Times New Roman" w:cs="Times New Roman"/>
          <w:sz w:val="24"/>
          <w:szCs w:val="24"/>
          <w:lang w:val="en-US"/>
        </w:rPr>
        <w:t>were carried out</w:t>
      </w:r>
      <w:proofErr w:type="gramEnd"/>
      <w:r w:rsidRPr="00CF0BEC">
        <w:rPr>
          <w:rFonts w:ascii="Times New Roman" w:hAnsi="Times New Roman" w:cs="Times New Roman"/>
          <w:sz w:val="24"/>
          <w:szCs w:val="24"/>
          <w:lang w:val="en-US"/>
        </w:rPr>
        <w:t xml:space="preserve"> according to appropriate methods.</w:t>
      </w:r>
    </w:p>
    <w:p w:rsidR="00515E3D" w:rsidRPr="00CF0BEC" w:rsidRDefault="00BF3404" w:rsidP="00CF0BEC">
      <w:pPr>
        <w:spacing w:after="0" w:line="228"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b/>
          <w:bCs/>
          <w:spacing w:val="-4"/>
          <w:sz w:val="24"/>
          <w:szCs w:val="24"/>
          <w:lang w:val="en-US"/>
        </w:rPr>
        <w:t xml:space="preserve">Provisions presented to the defense: </w:t>
      </w:r>
      <w:r w:rsidRPr="00CF0BEC">
        <w:rPr>
          <w:rFonts w:ascii="Times New Roman" w:hAnsi="Times New Roman" w:cs="Times New Roman"/>
          <w:spacing w:val="-4"/>
          <w:sz w:val="24"/>
          <w:szCs w:val="24"/>
          <w:lang w:val="en-US"/>
        </w:rPr>
        <w:t xml:space="preserve">Comparative study of </w:t>
      </w:r>
      <w:proofErr w:type="spellStart"/>
      <w:r w:rsidRPr="00CF0BEC">
        <w:rPr>
          <w:rFonts w:ascii="Times New Roman" w:hAnsi="Times New Roman" w:cs="Times New Roman"/>
          <w:spacing w:val="-4"/>
          <w:sz w:val="24"/>
          <w:szCs w:val="24"/>
          <w:lang w:val="en-US"/>
        </w:rPr>
        <w:t>morpho</w:t>
      </w:r>
      <w:proofErr w:type="spellEnd"/>
      <w:r w:rsidRPr="00CF0BEC">
        <w:rPr>
          <w:rFonts w:ascii="Times New Roman" w:hAnsi="Times New Roman" w:cs="Times New Roman"/>
          <w:spacing w:val="-4"/>
          <w:sz w:val="24"/>
          <w:szCs w:val="24"/>
          <w:lang w:val="en-US"/>
        </w:rPr>
        <w:t xml:space="preserve">-physiological signs (amount of chlorophyll in leaves) under </w:t>
      </w:r>
      <w:proofErr w:type="gramStart"/>
      <w:r w:rsidRPr="00CF0BEC">
        <w:rPr>
          <w:rFonts w:ascii="Times New Roman" w:hAnsi="Times New Roman" w:cs="Times New Roman"/>
          <w:spacing w:val="-4"/>
          <w:sz w:val="24"/>
          <w:szCs w:val="24"/>
          <w:lang w:val="en-US"/>
        </w:rPr>
        <w:t>normal and drought stress conditions</w:t>
      </w:r>
      <w:proofErr w:type="gramEnd"/>
      <w:r w:rsidRPr="00CF0BEC">
        <w:rPr>
          <w:rFonts w:ascii="Times New Roman" w:hAnsi="Times New Roman" w:cs="Times New Roman"/>
          <w:spacing w:val="-4"/>
          <w:sz w:val="24"/>
          <w:szCs w:val="24"/>
          <w:lang w:val="en-US"/>
        </w:rPr>
        <w:t xml:space="preserve"> and persistent patterns were determined;</w:t>
      </w:r>
    </w:p>
    <w:p w:rsidR="00D15DBF" w:rsidRPr="00CF0BEC" w:rsidRDefault="00C93FAC" w:rsidP="00CF0BEC">
      <w:pPr>
        <w:pStyle w:val="a3"/>
        <w:numPr>
          <w:ilvl w:val="0"/>
          <w:numId w:val="5"/>
        </w:numPr>
        <w:spacing w:after="0" w:line="228" w:lineRule="auto"/>
        <w:ind w:left="0" w:firstLine="567"/>
        <w:jc w:val="both"/>
        <w:rPr>
          <w:rFonts w:ascii="Times New Roman" w:hAnsi="Times New Roman" w:cs="Times New Roman"/>
          <w:sz w:val="24"/>
          <w:szCs w:val="24"/>
          <w:lang w:val="en-US"/>
        </w:rPr>
      </w:pPr>
      <w:r w:rsidRPr="00CF0BEC">
        <w:rPr>
          <w:rFonts w:ascii="Times New Roman" w:hAnsi="Times New Roman" w:cs="Times New Roman"/>
          <w:bCs/>
          <w:sz w:val="24"/>
          <w:szCs w:val="24"/>
          <w:lang w:val="en-US"/>
        </w:rPr>
        <w:t>Correlation relations between productivity elements and quality indicators of different wheat genotypes under normal and drought conditions were investigated;</w:t>
      </w:r>
      <w:r w:rsidR="00353462" w:rsidRPr="00CF0BEC">
        <w:rPr>
          <w:rFonts w:ascii="Times New Roman" w:hAnsi="Times New Roman" w:cs="Times New Roman"/>
          <w:bCs/>
          <w:sz w:val="24"/>
          <w:szCs w:val="24"/>
          <w:lang w:val="en-US"/>
        </w:rPr>
        <w:t xml:space="preserve"> </w:t>
      </w:r>
    </w:p>
    <w:p w:rsidR="00C93FAC" w:rsidRPr="00CF0BEC" w:rsidRDefault="00C93FAC" w:rsidP="00CF0BEC">
      <w:pPr>
        <w:pStyle w:val="a3"/>
        <w:numPr>
          <w:ilvl w:val="0"/>
          <w:numId w:val="5"/>
        </w:numPr>
        <w:spacing w:after="0" w:line="228" w:lineRule="auto"/>
        <w:ind w:left="0" w:firstLine="567"/>
        <w:jc w:val="both"/>
        <w:rPr>
          <w:rFonts w:ascii="Times New Roman" w:hAnsi="Times New Roman" w:cs="Times New Roman"/>
          <w:sz w:val="24"/>
          <w:szCs w:val="24"/>
          <w:lang w:val="en-US"/>
        </w:rPr>
      </w:pPr>
      <w:r w:rsidRPr="00CF0BEC">
        <w:rPr>
          <w:rFonts w:ascii="Times New Roman" w:hAnsi="Times New Roman" w:cs="Times New Roman"/>
          <w:spacing w:val="-2"/>
          <w:sz w:val="24"/>
          <w:szCs w:val="24"/>
          <w:lang w:val="en-US"/>
        </w:rPr>
        <w:t xml:space="preserve">Polymorphism between genotypes </w:t>
      </w:r>
      <w:proofErr w:type="gramStart"/>
      <w:r w:rsidRPr="00CF0BEC">
        <w:rPr>
          <w:rFonts w:ascii="Times New Roman" w:hAnsi="Times New Roman" w:cs="Times New Roman"/>
          <w:spacing w:val="-2"/>
          <w:sz w:val="24"/>
          <w:szCs w:val="24"/>
          <w:lang w:val="en-US"/>
        </w:rPr>
        <w:t>was studied</w:t>
      </w:r>
      <w:proofErr w:type="gramEnd"/>
      <w:r w:rsidRPr="00CF0BEC">
        <w:rPr>
          <w:rFonts w:ascii="Times New Roman" w:hAnsi="Times New Roman" w:cs="Times New Roman"/>
          <w:spacing w:val="-2"/>
          <w:sz w:val="24"/>
          <w:szCs w:val="24"/>
          <w:lang w:val="en-US"/>
        </w:rPr>
        <w:t xml:space="preserve"> using biochemi</w:t>
      </w:r>
      <w:r w:rsidR="00353462" w:rsidRPr="00CF0BEC">
        <w:rPr>
          <w:rFonts w:ascii="Times New Roman" w:hAnsi="Times New Roman" w:cs="Times New Roman"/>
          <w:spacing w:val="-2"/>
          <w:sz w:val="24"/>
          <w:szCs w:val="24"/>
          <w:lang w:val="en-US"/>
        </w:rPr>
        <w:softHyphen/>
      </w:r>
      <w:r w:rsidRPr="00CF0BEC">
        <w:rPr>
          <w:rFonts w:ascii="Times New Roman" w:hAnsi="Times New Roman" w:cs="Times New Roman"/>
          <w:spacing w:val="-2"/>
          <w:sz w:val="24"/>
          <w:szCs w:val="24"/>
          <w:lang w:val="en-US"/>
        </w:rPr>
        <w:t>c</w:t>
      </w:r>
      <w:r w:rsidRPr="00CF0BEC">
        <w:rPr>
          <w:rFonts w:ascii="Times New Roman" w:hAnsi="Times New Roman" w:cs="Times New Roman"/>
          <w:sz w:val="24"/>
          <w:szCs w:val="24"/>
          <w:lang w:val="en-US"/>
        </w:rPr>
        <w:t>al and molecular markers.</w:t>
      </w:r>
    </w:p>
    <w:p w:rsidR="00C93FAC" w:rsidRPr="00CF0BEC" w:rsidRDefault="00C93FAC"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Scientific novelty of the research. </w:t>
      </w:r>
      <w:r w:rsidRPr="00CF0BEC">
        <w:rPr>
          <w:rFonts w:ascii="Times New Roman" w:hAnsi="Times New Roman" w:cs="Times New Roman"/>
          <w:sz w:val="24"/>
          <w:szCs w:val="24"/>
          <w:lang w:val="en-US"/>
        </w:rPr>
        <w:t xml:space="preserve">For the first time in the western region of Azerbaijan, the potential productivity of bread wheat </w:t>
      </w:r>
      <w:r w:rsidRPr="00CF0BEC">
        <w:rPr>
          <w:rFonts w:ascii="Times New Roman" w:hAnsi="Times New Roman" w:cs="Times New Roman"/>
          <w:sz w:val="24"/>
          <w:szCs w:val="24"/>
          <w:lang w:val="en-US"/>
        </w:rPr>
        <w:lastRenderedPageBreak/>
        <w:t xml:space="preserve">samples of various origins has been determined under normal and drought stress conditions. Because of the effect of drought stress, the area of the assimilation surface of the flag leaf, dry biomass, </w:t>
      </w:r>
      <w:proofErr w:type="spellStart"/>
      <w:r w:rsidRPr="00CF0BEC">
        <w:rPr>
          <w:rFonts w:ascii="Times New Roman" w:hAnsi="Times New Roman" w:cs="Times New Roman"/>
          <w:sz w:val="24"/>
          <w:szCs w:val="24"/>
          <w:lang w:val="en-US"/>
        </w:rPr>
        <w:t>stomatal</w:t>
      </w:r>
      <w:proofErr w:type="spellEnd"/>
      <w:r w:rsidRPr="00CF0BEC">
        <w:rPr>
          <w:rFonts w:ascii="Times New Roman" w:hAnsi="Times New Roman" w:cs="Times New Roman"/>
          <w:sz w:val="24"/>
          <w:szCs w:val="24"/>
          <w:lang w:val="en-US"/>
        </w:rPr>
        <w:t xml:space="preserve"> conductance and the change </w:t>
      </w:r>
      <w:proofErr w:type="gramStart"/>
      <w:r w:rsidRPr="00CF0BEC">
        <w:rPr>
          <w:rFonts w:ascii="Times New Roman" w:hAnsi="Times New Roman" w:cs="Times New Roman"/>
          <w:sz w:val="24"/>
          <w:szCs w:val="24"/>
          <w:lang w:val="en-US"/>
        </w:rPr>
        <w:t>in the amount of</w:t>
      </w:r>
      <w:proofErr w:type="gramEnd"/>
      <w:r w:rsidRPr="00CF0BEC">
        <w:rPr>
          <w:rFonts w:ascii="Times New Roman" w:hAnsi="Times New Roman" w:cs="Times New Roman"/>
          <w:sz w:val="24"/>
          <w:szCs w:val="24"/>
          <w:lang w:val="en-US"/>
        </w:rPr>
        <w:t xml:space="preserve"> chlorophyll in the leaves was studied. Based on the studied stress tolerance index, drought-resistant samples were selected, and their quantitative and qualitative indicators </w:t>
      </w:r>
      <w:proofErr w:type="gramStart"/>
      <w:r w:rsidRPr="00CF0BEC">
        <w:rPr>
          <w:rFonts w:ascii="Times New Roman" w:hAnsi="Times New Roman" w:cs="Times New Roman"/>
          <w:sz w:val="24"/>
          <w:szCs w:val="24"/>
          <w:lang w:val="en-US"/>
        </w:rPr>
        <w:t>were also</w:t>
      </w:r>
      <w:proofErr w:type="gramEnd"/>
      <w:r w:rsidRPr="00CF0BEC">
        <w:rPr>
          <w:rFonts w:ascii="Times New Roman" w:hAnsi="Times New Roman" w:cs="Times New Roman"/>
          <w:sz w:val="24"/>
          <w:szCs w:val="24"/>
          <w:lang w:val="en-US"/>
        </w:rPr>
        <w:t xml:space="preserve"> studied.</w:t>
      </w:r>
    </w:p>
    <w:p w:rsidR="00C93FAC" w:rsidRPr="00CF0BEC" w:rsidRDefault="00C93FAC" w:rsidP="00CF0BEC">
      <w:pPr>
        <w:spacing w:after="0" w:line="228"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b/>
          <w:spacing w:val="-4"/>
          <w:sz w:val="24"/>
          <w:szCs w:val="24"/>
          <w:lang w:val="en-US"/>
        </w:rPr>
        <w:t>Theoretical and practical significance of research</w:t>
      </w:r>
      <w:r w:rsidR="00343299" w:rsidRPr="00CF0BEC">
        <w:rPr>
          <w:rFonts w:ascii="Times New Roman" w:hAnsi="Times New Roman" w:cs="Times New Roman"/>
          <w:b/>
          <w:spacing w:val="-4"/>
          <w:sz w:val="24"/>
          <w:szCs w:val="24"/>
          <w:lang w:val="en-US"/>
        </w:rPr>
        <w:t xml:space="preserve">. </w:t>
      </w:r>
      <w:proofErr w:type="gramStart"/>
      <w:r w:rsidRPr="00CF0BEC">
        <w:rPr>
          <w:rFonts w:ascii="Times New Roman" w:hAnsi="Times New Roman" w:cs="Times New Roman"/>
          <w:spacing w:val="-4"/>
          <w:sz w:val="24"/>
          <w:szCs w:val="24"/>
          <w:lang w:val="en-US"/>
        </w:rPr>
        <w:t xml:space="preserve">Based on the results of the research, high-quality, resistant and productive </w:t>
      </w:r>
      <w:proofErr w:type="spellStart"/>
      <w:r w:rsidRPr="00CF0BEC">
        <w:rPr>
          <w:rFonts w:ascii="Times New Roman" w:hAnsi="Times New Roman" w:cs="Times New Roman"/>
          <w:spacing w:val="-4"/>
          <w:sz w:val="24"/>
          <w:szCs w:val="24"/>
          <w:lang w:val="en-US"/>
        </w:rPr>
        <w:t>Azamatli</w:t>
      </w:r>
      <w:proofErr w:type="spellEnd"/>
      <w:r w:rsidRPr="00CF0BEC">
        <w:rPr>
          <w:rFonts w:ascii="Times New Roman" w:hAnsi="Times New Roman" w:cs="Times New Roman"/>
          <w:spacing w:val="-4"/>
          <w:sz w:val="24"/>
          <w:szCs w:val="24"/>
          <w:lang w:val="en-US"/>
        </w:rPr>
        <w:t xml:space="preserve"> 95, Azeri, </w:t>
      </w:r>
      <w:proofErr w:type="spellStart"/>
      <w:r w:rsidRPr="00CF0BEC">
        <w:rPr>
          <w:rFonts w:ascii="Times New Roman" w:hAnsi="Times New Roman" w:cs="Times New Roman"/>
          <w:spacing w:val="-4"/>
          <w:sz w:val="24"/>
          <w:szCs w:val="24"/>
          <w:lang w:val="en-US"/>
        </w:rPr>
        <w:t>Taraqi</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Shafaq</w:t>
      </w:r>
      <w:proofErr w:type="spellEnd"/>
      <w:r w:rsidRPr="00CF0BEC">
        <w:rPr>
          <w:rFonts w:ascii="Times New Roman" w:hAnsi="Times New Roman" w:cs="Times New Roman"/>
          <w:spacing w:val="-4"/>
          <w:sz w:val="24"/>
          <w:szCs w:val="24"/>
          <w:lang w:val="en-US"/>
        </w:rPr>
        <w:t xml:space="preserve"> 2, </w:t>
      </w:r>
      <w:proofErr w:type="spellStart"/>
      <w:r w:rsidRPr="00CF0BEC">
        <w:rPr>
          <w:rFonts w:ascii="Times New Roman" w:hAnsi="Times New Roman" w:cs="Times New Roman"/>
          <w:spacing w:val="-4"/>
          <w:sz w:val="24"/>
          <w:szCs w:val="24"/>
          <w:lang w:val="en-US"/>
        </w:rPr>
        <w:t>Zirva</w:t>
      </w:r>
      <w:proofErr w:type="spellEnd"/>
      <w:r w:rsidRPr="00CF0BEC">
        <w:rPr>
          <w:rFonts w:ascii="Times New Roman" w:hAnsi="Times New Roman" w:cs="Times New Roman"/>
          <w:spacing w:val="-4"/>
          <w:sz w:val="24"/>
          <w:szCs w:val="24"/>
          <w:lang w:val="en-US"/>
        </w:rPr>
        <w:t xml:space="preserve"> 85, Saba, </w:t>
      </w:r>
      <w:proofErr w:type="spellStart"/>
      <w:r w:rsidRPr="00CF0BEC">
        <w:rPr>
          <w:rFonts w:ascii="Times New Roman" w:hAnsi="Times New Roman" w:cs="Times New Roman"/>
          <w:spacing w:val="-4"/>
          <w:sz w:val="24"/>
          <w:szCs w:val="24"/>
          <w:lang w:val="en-US"/>
        </w:rPr>
        <w:t>Ruzi</w:t>
      </w:r>
      <w:proofErr w:type="spellEnd"/>
      <w:r w:rsidRPr="00CF0BEC">
        <w:rPr>
          <w:rFonts w:ascii="Times New Roman" w:hAnsi="Times New Roman" w:cs="Times New Roman"/>
          <w:spacing w:val="-4"/>
          <w:sz w:val="24"/>
          <w:szCs w:val="24"/>
          <w:lang w:val="en-US"/>
        </w:rPr>
        <w:t xml:space="preserve"> 84, </w:t>
      </w:r>
      <w:proofErr w:type="spellStart"/>
      <w:r w:rsidRPr="00CF0BEC">
        <w:rPr>
          <w:rFonts w:ascii="Times New Roman" w:hAnsi="Times New Roman" w:cs="Times New Roman"/>
          <w:spacing w:val="-4"/>
          <w:sz w:val="24"/>
          <w:szCs w:val="24"/>
          <w:lang w:val="en-US"/>
        </w:rPr>
        <w:t>Murov</w:t>
      </w:r>
      <w:proofErr w:type="spellEnd"/>
      <w:r w:rsidRPr="00CF0BEC">
        <w:rPr>
          <w:rFonts w:ascii="Times New Roman" w:hAnsi="Times New Roman" w:cs="Times New Roman"/>
          <w:spacing w:val="-4"/>
          <w:sz w:val="24"/>
          <w:szCs w:val="24"/>
          <w:lang w:val="en-US"/>
        </w:rPr>
        <w:t xml:space="preserve"> 2, OK00421, </w:t>
      </w:r>
      <w:proofErr w:type="spellStart"/>
      <w:r w:rsidRPr="00CF0BEC">
        <w:rPr>
          <w:rFonts w:ascii="Times New Roman" w:hAnsi="Times New Roman" w:cs="Times New Roman"/>
          <w:spacing w:val="-4"/>
          <w:sz w:val="24"/>
          <w:szCs w:val="24"/>
          <w:lang w:val="en-US"/>
        </w:rPr>
        <w:t>Steklovidnaya</w:t>
      </w:r>
      <w:proofErr w:type="spellEnd"/>
      <w:r w:rsidRPr="00CF0BEC">
        <w:rPr>
          <w:rFonts w:ascii="Times New Roman" w:hAnsi="Times New Roman" w:cs="Times New Roman"/>
          <w:spacing w:val="-4"/>
          <w:sz w:val="24"/>
          <w:szCs w:val="24"/>
          <w:lang w:val="en-US"/>
        </w:rPr>
        <w:t xml:space="preserve"> 24, Vita genotypes were selected for cultivation in the soil and climate conditions of the Western region of Azerbaijan and their use as parental forms in the development of new varieties with higher performance in future breeding studies is recommended.</w:t>
      </w:r>
      <w:proofErr w:type="gramEnd"/>
    </w:p>
    <w:p w:rsidR="00C93FAC" w:rsidRPr="00CF0BEC" w:rsidRDefault="00C93FAC" w:rsidP="00CF0BEC">
      <w:pPr>
        <w:pStyle w:val="a3"/>
        <w:tabs>
          <w:tab w:val="left" w:pos="567"/>
        </w:tabs>
        <w:spacing w:after="0" w:line="228" w:lineRule="auto"/>
        <w:ind w:left="0"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Approval and application of the work. </w:t>
      </w:r>
      <w:r w:rsidRPr="00CF0BEC">
        <w:rPr>
          <w:rFonts w:ascii="Times New Roman" w:hAnsi="Times New Roman" w:cs="Times New Roman"/>
          <w:sz w:val="24"/>
          <w:szCs w:val="24"/>
          <w:lang w:val="en-US"/>
        </w:rPr>
        <w:t xml:space="preserve">The results of the dissertation </w:t>
      </w:r>
      <w:proofErr w:type="gramStart"/>
      <w:r w:rsidRPr="00CF0BEC">
        <w:rPr>
          <w:rFonts w:ascii="Times New Roman" w:hAnsi="Times New Roman" w:cs="Times New Roman"/>
          <w:sz w:val="24"/>
          <w:szCs w:val="24"/>
          <w:lang w:val="en-US"/>
        </w:rPr>
        <w:t xml:space="preserve">were presented and discussed at the International Scientific Conference "Innovation Problems of Modern Biology" on 90th anniversary of academician </w:t>
      </w:r>
      <w:proofErr w:type="spellStart"/>
      <w:r w:rsidRPr="00CF0BEC">
        <w:rPr>
          <w:rFonts w:ascii="Times New Roman" w:hAnsi="Times New Roman" w:cs="Times New Roman"/>
          <w:sz w:val="24"/>
          <w:szCs w:val="24"/>
          <w:lang w:val="en-US"/>
        </w:rPr>
        <w:t>Zarifa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Aliyeva</w:t>
      </w:r>
      <w:proofErr w:type="spellEnd"/>
      <w:r w:rsidRPr="00CF0BEC">
        <w:rPr>
          <w:rFonts w:ascii="Times New Roman" w:hAnsi="Times New Roman" w:cs="Times New Roman"/>
          <w:sz w:val="24"/>
          <w:szCs w:val="24"/>
          <w:lang w:val="en-US"/>
        </w:rPr>
        <w:t xml:space="preserve"> (Baku-2013), XVIII Republican Scientific Conference of Doctoral Students</w:t>
      </w:r>
      <w:proofErr w:type="gramEnd"/>
      <w:r w:rsidRPr="00CF0BEC">
        <w:rPr>
          <w:rFonts w:ascii="Times New Roman" w:hAnsi="Times New Roman" w:cs="Times New Roman"/>
          <w:sz w:val="24"/>
          <w:szCs w:val="24"/>
          <w:lang w:val="en-US"/>
        </w:rPr>
        <w:t xml:space="preserve"> and Young Researchers (Baku-2013), </w:t>
      </w:r>
      <w:proofErr w:type="spellStart"/>
      <w:r w:rsidRPr="00CF0BEC">
        <w:rPr>
          <w:rFonts w:ascii="Times New Roman" w:hAnsi="Times New Roman" w:cs="Times New Roman"/>
          <w:sz w:val="24"/>
          <w:szCs w:val="24"/>
          <w:lang w:val="en-US"/>
        </w:rPr>
        <w:t>Kabardino-Balkarian</w:t>
      </w:r>
      <w:proofErr w:type="spellEnd"/>
      <w:r w:rsidRPr="00CF0BEC">
        <w:rPr>
          <w:rFonts w:ascii="Times New Roman" w:hAnsi="Times New Roman" w:cs="Times New Roman"/>
          <w:sz w:val="24"/>
          <w:szCs w:val="24"/>
          <w:lang w:val="en-US"/>
        </w:rPr>
        <w:t xml:space="preserve"> State Agrarian University named after </w:t>
      </w:r>
      <w:proofErr w:type="spellStart"/>
      <w:r w:rsidRPr="00CF0BEC">
        <w:rPr>
          <w:rFonts w:ascii="Times New Roman" w:hAnsi="Times New Roman" w:cs="Times New Roman"/>
          <w:sz w:val="24"/>
          <w:szCs w:val="24"/>
          <w:lang w:val="en-US"/>
        </w:rPr>
        <w:t>V.M.Kokova</w:t>
      </w:r>
      <w:proofErr w:type="spellEnd"/>
      <w:r w:rsidRPr="00CF0BEC">
        <w:rPr>
          <w:rFonts w:ascii="Times New Roman" w:hAnsi="Times New Roman" w:cs="Times New Roman"/>
          <w:sz w:val="24"/>
          <w:szCs w:val="24"/>
          <w:lang w:val="en-US"/>
        </w:rPr>
        <w:t xml:space="preserve">. Institute of Economics. </w:t>
      </w:r>
      <w:proofErr w:type="gramStart"/>
      <w:r w:rsidRPr="00CF0BEC">
        <w:rPr>
          <w:rFonts w:ascii="Times New Roman" w:hAnsi="Times New Roman" w:cs="Times New Roman"/>
          <w:sz w:val="24"/>
          <w:szCs w:val="24"/>
          <w:lang w:val="en-US"/>
        </w:rPr>
        <w:t xml:space="preserve">Current Problems of Modern Economics: International Scientific - Practical Conference in Memory of Professor BH </w:t>
      </w:r>
      <w:proofErr w:type="spellStart"/>
      <w:r w:rsidRPr="00CF0BEC">
        <w:rPr>
          <w:rFonts w:ascii="Times New Roman" w:hAnsi="Times New Roman" w:cs="Times New Roman"/>
          <w:sz w:val="24"/>
          <w:szCs w:val="24"/>
          <w:lang w:val="en-US"/>
        </w:rPr>
        <w:t>Zherukova</w:t>
      </w:r>
      <w:proofErr w:type="spellEnd"/>
      <w:r w:rsidRPr="00CF0BEC">
        <w:rPr>
          <w:rFonts w:ascii="Times New Roman" w:hAnsi="Times New Roman" w:cs="Times New Roman"/>
          <w:sz w:val="24"/>
          <w:szCs w:val="24"/>
          <w:lang w:val="en-US"/>
        </w:rPr>
        <w:t xml:space="preserve"> Agrarian Science and Education at the beginning of the XXI century and the problems of modern agrarian economics (Nalchik-2013) At the International scientific-practical conference on "Actual problems and development prospects of the century in the context of globalization" held at the Azerbaijan State Agrarian University (Ganja-2014), New and Non-Traditional Plants and perspectives for Their use, Materials of the XII International Conference (Yalta-2016), 94th anniversary of national leader </w:t>
      </w:r>
      <w:proofErr w:type="spellStart"/>
      <w:r w:rsidRPr="00CF0BEC">
        <w:rPr>
          <w:rFonts w:ascii="Times New Roman" w:hAnsi="Times New Roman" w:cs="Times New Roman"/>
          <w:sz w:val="24"/>
          <w:szCs w:val="24"/>
          <w:lang w:val="en-US"/>
        </w:rPr>
        <w:t>Heydar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Aliyev</w:t>
      </w:r>
      <w:proofErr w:type="spellEnd"/>
      <w:r w:rsidRPr="00CF0BEC">
        <w:rPr>
          <w:rFonts w:ascii="Times New Roman" w:hAnsi="Times New Roman" w:cs="Times New Roman"/>
          <w:sz w:val="24"/>
          <w:szCs w:val="24"/>
          <w:lang w:val="en-US"/>
        </w:rPr>
        <w:t xml:space="preserve">, “Actual Problems of Modern Natural Sciences” held at Ganja State University (Ganja-2017), The 3rd International Symposium on Euro Asian Biodiversity (Minsk-2017), “Actual Problems of Modern Natural and Economic Sciences” held at Ganja State University dedicated to the 95th anniversary of national leader </w:t>
      </w:r>
      <w:proofErr w:type="spellStart"/>
      <w:r w:rsidRPr="00CF0BEC">
        <w:rPr>
          <w:rFonts w:ascii="Times New Roman" w:hAnsi="Times New Roman" w:cs="Times New Roman"/>
          <w:sz w:val="24"/>
          <w:szCs w:val="24"/>
          <w:lang w:val="en-US"/>
        </w:rPr>
        <w:t>Heydar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Aliyev</w:t>
      </w:r>
      <w:proofErr w:type="spellEnd"/>
      <w:r w:rsidRPr="00CF0BEC">
        <w:rPr>
          <w:rFonts w:ascii="Times New Roman" w:hAnsi="Times New Roman" w:cs="Times New Roman"/>
          <w:sz w:val="24"/>
          <w:szCs w:val="24"/>
          <w:lang w:val="en-US"/>
        </w:rPr>
        <w:t xml:space="preserve"> (Ganja-2018), New and non-traditional plants and perspectives of their use, Materials of the XIII International Conference (Sochi-2018), "Actual Problems of Modern Natural Sciences" (Ganja-2019), held at </w:t>
      </w:r>
      <w:r w:rsidRPr="00CF0BEC">
        <w:rPr>
          <w:rFonts w:ascii="Times New Roman" w:hAnsi="Times New Roman" w:cs="Times New Roman"/>
          <w:sz w:val="24"/>
          <w:szCs w:val="24"/>
          <w:lang w:val="en-US"/>
        </w:rPr>
        <w:lastRenderedPageBreak/>
        <w:t xml:space="preserve">Ganja State University, dedicated to the 96th anniversary of national leader </w:t>
      </w:r>
      <w:proofErr w:type="spellStart"/>
      <w:r w:rsidRPr="00CF0BEC">
        <w:rPr>
          <w:rFonts w:ascii="Times New Roman" w:hAnsi="Times New Roman" w:cs="Times New Roman"/>
          <w:sz w:val="24"/>
          <w:szCs w:val="24"/>
          <w:lang w:val="en-US"/>
        </w:rPr>
        <w:t>Heydar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Aliyev</w:t>
      </w:r>
      <w:proofErr w:type="spellEnd"/>
      <w:r w:rsidRPr="00CF0BEC">
        <w:rPr>
          <w:rFonts w:ascii="Times New Roman" w:hAnsi="Times New Roman" w:cs="Times New Roman"/>
          <w:sz w:val="24"/>
          <w:szCs w:val="24"/>
          <w:lang w:val="en-US"/>
        </w:rPr>
        <w:t xml:space="preserve">, At the International Scientific Conference, as well as at the Scientific-Practical Conference on Actual Problems of Modern Biology Dedicated to the Youth Day of the Institute of Microbiology of the Azerbaijan National Academy of Sciences (Baku-2019), Workshop of </w:t>
      </w:r>
      <w:r w:rsidR="00343299" w:rsidRP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Institute of Botany of </w:t>
      </w:r>
      <w:r w:rsidR="00AE57E8" w:rsidRPr="00CF0BEC">
        <w:rPr>
          <w:rFonts w:ascii="Times New Roman" w:hAnsi="Times New Roman" w:cs="Times New Roman"/>
          <w:sz w:val="24"/>
          <w:szCs w:val="24"/>
          <w:lang w:val="en-US"/>
        </w:rPr>
        <w:t>MSE of RA</w:t>
      </w:r>
      <w:proofErr w:type="gramEnd"/>
    </w:p>
    <w:p w:rsidR="00AE57E8" w:rsidRPr="00CF0BEC" w:rsidRDefault="00AE57E8" w:rsidP="00CF0BEC">
      <w:pPr>
        <w:tabs>
          <w:tab w:val="left" w:pos="567"/>
        </w:tabs>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The name of the institution where the dissertation work </w:t>
      </w:r>
      <w:proofErr w:type="gramStart"/>
      <w:r w:rsidRPr="00CF0BEC">
        <w:rPr>
          <w:rFonts w:ascii="Times New Roman" w:hAnsi="Times New Roman" w:cs="Times New Roman"/>
          <w:b/>
          <w:sz w:val="24"/>
          <w:szCs w:val="24"/>
          <w:lang w:val="en-US"/>
        </w:rPr>
        <w:t>was performed</w:t>
      </w:r>
      <w:proofErr w:type="gramEnd"/>
      <w:r w:rsidRPr="00CF0BEC">
        <w:rPr>
          <w:rFonts w:ascii="Times New Roman" w:hAnsi="Times New Roman" w:cs="Times New Roman"/>
          <w:b/>
          <w:sz w:val="24"/>
          <w:szCs w:val="24"/>
          <w:lang w:val="en-US"/>
        </w:rPr>
        <w:t>.</w:t>
      </w:r>
      <w:r w:rsidRPr="00CF0BEC">
        <w:rPr>
          <w:rFonts w:ascii="Times New Roman" w:hAnsi="Times New Roman" w:cs="Times New Roman"/>
          <w:sz w:val="24"/>
          <w:szCs w:val="24"/>
          <w:lang w:val="en-US"/>
        </w:rPr>
        <w:t xml:space="preserve"> The dissertation work </w:t>
      </w:r>
      <w:proofErr w:type="gramStart"/>
      <w:r w:rsidRPr="00CF0BEC">
        <w:rPr>
          <w:rFonts w:ascii="Times New Roman" w:hAnsi="Times New Roman" w:cs="Times New Roman"/>
          <w:sz w:val="24"/>
          <w:szCs w:val="24"/>
          <w:lang w:val="en-US"/>
        </w:rPr>
        <w:t>was performed</w:t>
      </w:r>
      <w:proofErr w:type="gramEnd"/>
      <w:r w:rsidRPr="00CF0BEC">
        <w:rPr>
          <w:rFonts w:ascii="Times New Roman" w:hAnsi="Times New Roman" w:cs="Times New Roman"/>
          <w:sz w:val="24"/>
          <w:szCs w:val="24"/>
          <w:lang w:val="en-US"/>
        </w:rPr>
        <w:t xml:space="preserve"> in the department of biotechnology and Plant physiology of Genetic Resources Institute of Azerbaijan National Academy of Sciences, Laboratory of Grain quality of Research Institute of Crop Husbandry, laboratory of department of biology of Azerbaijan State Agrarian University.</w:t>
      </w:r>
    </w:p>
    <w:p w:rsidR="00E547A8" w:rsidRDefault="00AE57E8" w:rsidP="00CF0BEC">
      <w:pPr>
        <w:tabs>
          <w:tab w:val="left" w:pos="567"/>
        </w:tabs>
        <w:spacing w:after="0" w:line="228" w:lineRule="auto"/>
        <w:ind w:firstLine="567"/>
        <w:jc w:val="both"/>
        <w:rPr>
          <w:rStyle w:val="apple-converted-space"/>
          <w:rFonts w:ascii="Times New Roman" w:hAnsi="Times New Roman" w:cs="Times New Roman"/>
          <w:color w:val="000000"/>
          <w:sz w:val="24"/>
          <w:szCs w:val="24"/>
          <w:shd w:val="clear" w:color="auto" w:fill="FFFFFF"/>
          <w:lang w:val="en-US"/>
        </w:rPr>
      </w:pPr>
      <w:r w:rsidRPr="00CF0BEC">
        <w:rPr>
          <w:rFonts w:ascii="Times New Roman" w:hAnsi="Times New Roman" w:cs="Times New Roman"/>
          <w:b/>
          <w:spacing w:val="-4"/>
          <w:sz w:val="24"/>
          <w:szCs w:val="24"/>
          <w:lang w:val="en-US"/>
        </w:rPr>
        <w:t xml:space="preserve">The total volume of the dissertation with a sign indicating the volume of the structural sections of the dissertation separately. </w:t>
      </w:r>
      <w:r w:rsidR="00E547A8" w:rsidRPr="00CF0BEC">
        <w:rPr>
          <w:rStyle w:val="apple-converted-space"/>
          <w:rFonts w:ascii="Times New Roman" w:hAnsi="Times New Roman" w:cs="Times New Roman"/>
          <w:color w:val="000000"/>
          <w:sz w:val="24"/>
          <w:szCs w:val="24"/>
          <w:shd w:val="clear" w:color="auto" w:fill="FFFFFF"/>
          <w:lang w:val="en-US"/>
        </w:rPr>
        <w:t>The dissertation consists of an introduction, chapters, conclusions, a list of 155literary sources, abbreviations and appendices, 20 tables, and 16 pictures. The title part and table contents are 4 pages of 7353 characters, the introduction is 13 pages of 23190 characters, the first chapter is 32 pages of 60541 characters, the second chapter is 14 pages of 19756 characters, the third chapter is 35 pages of 64704 characters, the fourth chapter is 22 pages of 41871 characters. , the fifth chapter is 11 pages of 19824 characters, results are 2 pages of 2025 characters, recommendations are 1 page of 650 characters, the list of 155 literary sources is 17 pages of 26270 characters, abbreviations are 1 page of 553 characters, and appendices are 37 pages of 21788 characters. The total volume of the dissertation consists of 190 pages of computer writing. The general text part of the dissertation (excluding pictures, tables, graphs and the list of references) is 134 pages of computer text or 239914 characters.</w:t>
      </w:r>
    </w:p>
    <w:p w:rsidR="00CF0BEC" w:rsidRPr="00CF0BEC" w:rsidRDefault="00CF0BEC" w:rsidP="00CF0BEC">
      <w:pPr>
        <w:tabs>
          <w:tab w:val="left" w:pos="567"/>
        </w:tabs>
        <w:spacing w:after="0" w:line="228" w:lineRule="auto"/>
        <w:ind w:firstLine="567"/>
        <w:jc w:val="both"/>
        <w:rPr>
          <w:rStyle w:val="apple-converted-space"/>
          <w:rFonts w:ascii="Times New Roman" w:hAnsi="Times New Roman" w:cs="Times New Roman"/>
          <w:color w:val="000000"/>
          <w:sz w:val="24"/>
          <w:szCs w:val="24"/>
          <w:shd w:val="clear" w:color="auto" w:fill="FFFFFF"/>
          <w:lang w:val="en-US"/>
        </w:rPr>
      </w:pPr>
    </w:p>
    <w:p w:rsidR="00C1481A" w:rsidRPr="00CF0BEC" w:rsidRDefault="00C1481A" w:rsidP="00CF0BEC">
      <w:pPr>
        <w:spacing w:after="0" w:line="228" w:lineRule="auto"/>
        <w:jc w:val="center"/>
        <w:rPr>
          <w:rFonts w:asciiTheme="majorBidi" w:hAnsiTheme="majorBidi" w:cstheme="majorBidi"/>
          <w:b/>
          <w:sz w:val="24"/>
          <w:szCs w:val="24"/>
          <w:lang w:val="en-US"/>
        </w:rPr>
      </w:pPr>
      <w:r w:rsidRPr="00CF0BEC">
        <w:rPr>
          <w:rFonts w:asciiTheme="majorBidi" w:hAnsiTheme="majorBidi" w:cstheme="majorBidi"/>
          <w:b/>
          <w:sz w:val="24"/>
          <w:szCs w:val="24"/>
          <w:lang w:val="en-US"/>
        </w:rPr>
        <w:t>BASIC WORK CONTENT</w:t>
      </w:r>
    </w:p>
    <w:p w:rsidR="00AE57E8" w:rsidRPr="00CF0BEC" w:rsidRDefault="00AE57E8" w:rsidP="00CF0BEC">
      <w:pPr>
        <w:spacing w:after="0" w:line="228" w:lineRule="auto"/>
        <w:ind w:firstLine="567"/>
        <w:jc w:val="both"/>
        <w:rPr>
          <w:rFonts w:asciiTheme="majorBidi" w:hAnsiTheme="majorBidi" w:cstheme="majorBidi"/>
          <w:b/>
          <w:sz w:val="24"/>
          <w:szCs w:val="24"/>
          <w:lang w:val="en-US"/>
        </w:rPr>
      </w:pPr>
      <w:r w:rsidRPr="00CF0BEC">
        <w:rPr>
          <w:rFonts w:asciiTheme="majorBidi" w:hAnsiTheme="majorBidi" w:cstheme="majorBidi"/>
          <w:b/>
          <w:sz w:val="24"/>
          <w:szCs w:val="24"/>
          <w:lang w:val="en-US"/>
        </w:rPr>
        <w:t xml:space="preserve">In the introduction, </w:t>
      </w:r>
      <w:r w:rsidRPr="00CF0BEC">
        <w:rPr>
          <w:rFonts w:asciiTheme="majorBidi" w:hAnsiTheme="majorBidi" w:cstheme="majorBidi"/>
          <w:sz w:val="24"/>
          <w:szCs w:val="24"/>
          <w:lang w:val="en-US"/>
        </w:rPr>
        <w:t xml:space="preserve">the relevance, purpose of the work, scientific innovation, and practical significance of the problems facing the issue of increasing the productivity of the wheat plant in solving food security against the background of global climate and ecological changes in modern times </w:t>
      </w:r>
      <w:proofErr w:type="gramStart"/>
      <w:r w:rsidRPr="00CF0BEC">
        <w:rPr>
          <w:rFonts w:asciiTheme="majorBidi" w:hAnsiTheme="majorBidi" w:cstheme="majorBidi"/>
          <w:sz w:val="24"/>
          <w:szCs w:val="24"/>
          <w:lang w:val="en-US"/>
        </w:rPr>
        <w:t>are indicated and justified</w:t>
      </w:r>
      <w:proofErr w:type="gramEnd"/>
      <w:r w:rsidRPr="00CF0BEC">
        <w:rPr>
          <w:rFonts w:asciiTheme="majorBidi" w:hAnsiTheme="majorBidi" w:cstheme="majorBidi"/>
          <w:sz w:val="24"/>
          <w:szCs w:val="24"/>
          <w:lang w:val="en-US"/>
        </w:rPr>
        <w:t>.</w:t>
      </w:r>
    </w:p>
    <w:p w:rsidR="00AE57E8" w:rsidRDefault="00CF0BEC" w:rsidP="00CF0BEC">
      <w:pPr>
        <w:spacing w:after="0" w:line="228"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b/>
          <w:spacing w:val="-4"/>
          <w:sz w:val="24"/>
          <w:szCs w:val="24"/>
          <w:lang w:val="en-US"/>
        </w:rPr>
        <w:t xml:space="preserve">In the first chapter, </w:t>
      </w:r>
      <w:r w:rsidRPr="00CF0BEC">
        <w:rPr>
          <w:rFonts w:ascii="Times New Roman" w:hAnsi="Times New Roman" w:cs="Times New Roman"/>
          <w:spacing w:val="-4"/>
          <w:sz w:val="24"/>
          <w:szCs w:val="24"/>
          <w:lang w:val="en-US"/>
        </w:rPr>
        <w:t xml:space="preserve">a literature review was given, the biological characteristics of the wheat plant, its importance, its role in food security, </w:t>
      </w:r>
      <w:r w:rsidRPr="00CF0BEC">
        <w:rPr>
          <w:rFonts w:ascii="Times New Roman" w:hAnsi="Times New Roman" w:cs="Times New Roman"/>
          <w:spacing w:val="-4"/>
          <w:sz w:val="24"/>
          <w:szCs w:val="24"/>
          <w:lang w:val="en-US"/>
        </w:rPr>
        <w:lastRenderedPageBreak/>
        <w:t>its origin, systematics, resistance to stress factors, and at the same time the genetic causes and solutions of the physiological and biochemical changes occurring in the wheat plant due to the effect of drought were analyzed. Detailed information on the use and impor</w:t>
      </w:r>
      <w:r w:rsidRPr="00CF0BEC">
        <w:rPr>
          <w:rFonts w:ascii="Times New Roman" w:hAnsi="Times New Roman" w:cs="Times New Roman"/>
          <w:spacing w:val="-4"/>
          <w:sz w:val="24"/>
          <w:szCs w:val="24"/>
          <w:lang w:val="en-US"/>
        </w:rPr>
        <w:softHyphen/>
        <w:t xml:space="preserve">tance of genetic markers in the study of biodiversity in the wheat plant </w:t>
      </w:r>
      <w:proofErr w:type="gramStart"/>
      <w:r w:rsidRPr="00CF0BEC">
        <w:rPr>
          <w:rFonts w:ascii="Times New Roman" w:hAnsi="Times New Roman" w:cs="Times New Roman"/>
          <w:spacing w:val="-4"/>
          <w:sz w:val="24"/>
          <w:szCs w:val="24"/>
          <w:lang w:val="en-US"/>
        </w:rPr>
        <w:t>is provided</w:t>
      </w:r>
      <w:proofErr w:type="gramEnd"/>
      <w:r w:rsidRPr="00CF0BEC">
        <w:rPr>
          <w:rFonts w:ascii="Times New Roman" w:hAnsi="Times New Roman" w:cs="Times New Roman"/>
          <w:spacing w:val="-4"/>
          <w:sz w:val="24"/>
          <w:szCs w:val="24"/>
          <w:lang w:val="en-US"/>
        </w:rPr>
        <w:t>.</w:t>
      </w:r>
    </w:p>
    <w:p w:rsidR="00CF0BEC" w:rsidRPr="00CF0BEC" w:rsidRDefault="00CF0BEC" w:rsidP="00CF0BEC">
      <w:pPr>
        <w:spacing w:after="0" w:line="228" w:lineRule="auto"/>
        <w:ind w:firstLine="567"/>
        <w:jc w:val="both"/>
        <w:rPr>
          <w:rFonts w:ascii="Times New Roman" w:hAnsi="Times New Roman" w:cs="Times New Roman"/>
          <w:b/>
          <w:sz w:val="16"/>
          <w:szCs w:val="16"/>
          <w:lang w:val="en-US"/>
        </w:rPr>
      </w:pPr>
    </w:p>
    <w:p w:rsidR="00343299" w:rsidRPr="00CF0BEC" w:rsidRDefault="00AE57E8" w:rsidP="00CF0BEC">
      <w:pPr>
        <w:spacing w:after="0" w:line="228"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Chapter II. MATERIALS AND METHODS</w:t>
      </w:r>
    </w:p>
    <w:p w:rsidR="00343299" w:rsidRPr="00CF0BEC" w:rsidRDefault="00C526B0"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The second chapter </w:t>
      </w:r>
      <w:r w:rsidRPr="00CF0BEC">
        <w:rPr>
          <w:rFonts w:ascii="Times New Roman" w:hAnsi="Times New Roman" w:cs="Times New Roman"/>
          <w:sz w:val="24"/>
          <w:szCs w:val="24"/>
          <w:lang w:val="en-US"/>
        </w:rPr>
        <w:t>provides information about the soil and climate conditions of the research region, the research object and the methods used.</w:t>
      </w:r>
    </w:p>
    <w:p w:rsidR="00C526B0" w:rsidRPr="00CF0BEC" w:rsidRDefault="00C526B0"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Gray-brown (chestnut), light gray-brown and dark gray-brown (light and dark chestnut) soils prevail in Ganja-Kazakh region. The high level of soil fertility and favorable climatic conditions create conditions for efficient use of agricultural land in the region. The Ganja-Kazakh region has a continental climate with dry and hot summers and mild-hot winters.</w:t>
      </w:r>
    </w:p>
    <w:p w:rsidR="00C526B0" w:rsidRPr="00CF0BEC" w:rsidRDefault="000D5C41"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Fifty-seven </w:t>
      </w:r>
      <w:r w:rsidR="00C526B0" w:rsidRPr="00CF0BEC">
        <w:rPr>
          <w:rFonts w:ascii="Times New Roman" w:hAnsi="Times New Roman" w:cs="Times New Roman"/>
          <w:sz w:val="24"/>
          <w:szCs w:val="24"/>
          <w:lang w:val="en-US"/>
        </w:rPr>
        <w:t>local and introduced genotypes of bread wheat (</w:t>
      </w:r>
      <w:proofErr w:type="spellStart"/>
      <w:r w:rsidR="00C526B0" w:rsidRPr="00CF0BEC">
        <w:rPr>
          <w:rFonts w:ascii="Times New Roman" w:hAnsi="Times New Roman" w:cs="Times New Roman"/>
          <w:sz w:val="24"/>
          <w:szCs w:val="24"/>
          <w:lang w:val="en-US"/>
        </w:rPr>
        <w:t>Triticum</w:t>
      </w:r>
      <w:proofErr w:type="spellEnd"/>
      <w:r w:rsidR="00C526B0" w:rsidRPr="00CF0BEC">
        <w:rPr>
          <w:rFonts w:ascii="Times New Roman" w:hAnsi="Times New Roman" w:cs="Times New Roman"/>
          <w:sz w:val="24"/>
          <w:szCs w:val="24"/>
          <w:lang w:val="en-US"/>
        </w:rPr>
        <w:t xml:space="preserve"> </w:t>
      </w:r>
      <w:proofErr w:type="spellStart"/>
      <w:r w:rsidR="00C526B0" w:rsidRPr="00CF0BEC">
        <w:rPr>
          <w:rFonts w:ascii="Times New Roman" w:hAnsi="Times New Roman" w:cs="Times New Roman"/>
          <w:sz w:val="24"/>
          <w:szCs w:val="24"/>
          <w:lang w:val="en-US"/>
        </w:rPr>
        <w:t>aestivum</w:t>
      </w:r>
      <w:proofErr w:type="spellEnd"/>
      <w:r w:rsidR="00C526B0" w:rsidRPr="00CF0BEC">
        <w:rPr>
          <w:rFonts w:ascii="Times New Roman" w:hAnsi="Times New Roman" w:cs="Times New Roman"/>
          <w:sz w:val="24"/>
          <w:szCs w:val="24"/>
          <w:lang w:val="en-US"/>
        </w:rPr>
        <w:t xml:space="preserve"> L.) </w:t>
      </w:r>
      <w:proofErr w:type="gramStart"/>
      <w:r w:rsidR="00C526B0" w:rsidRPr="00CF0BEC">
        <w:rPr>
          <w:rFonts w:ascii="Times New Roman" w:hAnsi="Times New Roman" w:cs="Times New Roman"/>
          <w:sz w:val="24"/>
          <w:szCs w:val="24"/>
          <w:lang w:val="en-US"/>
        </w:rPr>
        <w:t>were used</w:t>
      </w:r>
      <w:proofErr w:type="gramEnd"/>
      <w:r w:rsidR="00C526B0" w:rsidRPr="00CF0BEC">
        <w:rPr>
          <w:rFonts w:ascii="Times New Roman" w:hAnsi="Times New Roman" w:cs="Times New Roman"/>
          <w:sz w:val="24"/>
          <w:szCs w:val="24"/>
          <w:lang w:val="en-US"/>
        </w:rPr>
        <w:t xml:space="preserve"> as research objects. They were cultivated under drought and normal irrigation conditions and analyzed according to the main productivity elements.</w:t>
      </w:r>
    </w:p>
    <w:p w:rsidR="00C526B0" w:rsidRPr="00CF0BEC" w:rsidRDefault="00C526B0" w:rsidP="00CF0BEC">
      <w:pPr>
        <w:spacing w:after="0" w:line="228"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Technological analysis of grain - 1000 seeds weight (DOST-10840-64), </w:t>
      </w:r>
      <w:proofErr w:type="spellStart"/>
      <w:r w:rsidRPr="00CF0BEC">
        <w:rPr>
          <w:rFonts w:ascii="Times New Roman" w:hAnsi="Times New Roman" w:cs="Times New Roman"/>
          <w:sz w:val="24"/>
          <w:szCs w:val="24"/>
          <w:lang w:val="en-US"/>
        </w:rPr>
        <w:t>vitreousness</w:t>
      </w:r>
      <w:proofErr w:type="spellEnd"/>
      <w:r w:rsidRPr="00CF0BEC">
        <w:rPr>
          <w:rFonts w:ascii="Times New Roman" w:hAnsi="Times New Roman" w:cs="Times New Roman"/>
          <w:sz w:val="24"/>
          <w:szCs w:val="24"/>
          <w:lang w:val="en-US"/>
        </w:rPr>
        <w:t xml:space="preserve"> (DOST-10842-64), quantity and quality of gluten (DOST-13586.1-68) 3, gluten deformation index (in the device IDK-1) sedimentation index (acetic acid based on the macro method) was determined in accordance with state standards. Total nitrogen content </w:t>
      </w:r>
      <w:proofErr w:type="gramStart"/>
      <w:r w:rsidRPr="00CF0BEC">
        <w:rPr>
          <w:rFonts w:ascii="Times New Roman" w:hAnsi="Times New Roman" w:cs="Times New Roman"/>
          <w:sz w:val="24"/>
          <w:szCs w:val="24"/>
          <w:lang w:val="en-US"/>
        </w:rPr>
        <w:t>was determined</w:t>
      </w:r>
      <w:proofErr w:type="gramEnd"/>
      <w:r w:rsidRPr="00CF0BEC">
        <w:rPr>
          <w:rFonts w:ascii="Times New Roman" w:hAnsi="Times New Roman" w:cs="Times New Roman"/>
          <w:sz w:val="24"/>
          <w:szCs w:val="24"/>
          <w:lang w:val="en-US"/>
        </w:rPr>
        <w:t xml:space="preserve"> by the </w:t>
      </w:r>
      <w:proofErr w:type="spellStart"/>
      <w:r w:rsidRPr="00CF0BEC">
        <w:rPr>
          <w:rFonts w:ascii="Times New Roman" w:hAnsi="Times New Roman" w:cs="Times New Roman"/>
          <w:sz w:val="24"/>
          <w:szCs w:val="24"/>
          <w:lang w:val="en-US"/>
        </w:rPr>
        <w:t>Kjeldahl</w:t>
      </w:r>
      <w:proofErr w:type="spellEnd"/>
      <w:r w:rsidRPr="00CF0BEC">
        <w:rPr>
          <w:rFonts w:ascii="Times New Roman" w:hAnsi="Times New Roman" w:cs="Times New Roman"/>
          <w:sz w:val="24"/>
          <w:szCs w:val="24"/>
          <w:lang w:val="en-US"/>
        </w:rPr>
        <w:t xml:space="preserve"> method.</w:t>
      </w:r>
      <w:r w:rsidRPr="00CF0BEC">
        <w:rPr>
          <w:lang w:val="en-US"/>
        </w:rPr>
        <w:t xml:space="preserve"> </w:t>
      </w:r>
      <w:r w:rsidR="00353462" w:rsidRPr="00CF0BEC">
        <w:rPr>
          <w:rFonts w:ascii="Times New Roman" w:hAnsi="Times New Roman" w:cs="Times New Roman"/>
          <w:sz w:val="24"/>
          <w:szCs w:val="24"/>
          <w:lang w:val="en-US"/>
        </w:rPr>
        <w:t xml:space="preserve">Polymorphism of </w:t>
      </w:r>
      <w:proofErr w:type="spellStart"/>
      <w:r w:rsidR="00353462" w:rsidRPr="00CF0BEC">
        <w:rPr>
          <w:rFonts w:ascii="Times New Roman" w:hAnsi="Times New Roman" w:cs="Times New Roman"/>
          <w:sz w:val="24"/>
          <w:szCs w:val="24"/>
          <w:lang w:val="en-US"/>
        </w:rPr>
        <w:t>gliadin</w:t>
      </w:r>
      <w:proofErr w:type="spellEnd"/>
      <w:r w:rsidR="00353462" w:rsidRPr="00CF0BEC">
        <w:rPr>
          <w:rFonts w:ascii="Times New Roman" w:hAnsi="Times New Roman" w:cs="Times New Roman"/>
          <w:sz w:val="24"/>
          <w:szCs w:val="24"/>
          <w:lang w:val="en-US"/>
        </w:rPr>
        <w:t xml:space="preserve"> a storage </w:t>
      </w:r>
      <w:proofErr w:type="gramStart"/>
      <w:r w:rsidR="00353462" w:rsidRPr="00CF0BEC">
        <w:rPr>
          <w:rFonts w:ascii="Times New Roman" w:hAnsi="Times New Roman" w:cs="Times New Roman"/>
          <w:sz w:val="24"/>
          <w:szCs w:val="24"/>
          <w:lang w:val="en-US"/>
        </w:rPr>
        <w:t>protein,</w:t>
      </w:r>
      <w:proofErr w:type="gramEnd"/>
      <w:r w:rsidR="00353462" w:rsidRPr="00CF0BEC">
        <w:rPr>
          <w:rFonts w:ascii="Times New Roman" w:hAnsi="Times New Roman" w:cs="Times New Roman"/>
          <w:sz w:val="24"/>
          <w:szCs w:val="24"/>
          <w:lang w:val="en-US"/>
        </w:rPr>
        <w:t xml:space="preserve"> was determined.</w:t>
      </w:r>
      <w:r w:rsidR="00515E3D" w:rsidRPr="00CF0BEC">
        <w:rPr>
          <w:rStyle w:val="af0"/>
          <w:rFonts w:ascii="Times New Roman" w:hAnsi="Times New Roman" w:cs="Times New Roman"/>
          <w:sz w:val="24"/>
          <w:szCs w:val="24"/>
          <w:lang w:val="en-US"/>
        </w:rPr>
        <w:footnoteReference w:id="4"/>
      </w:r>
    </w:p>
    <w:p w:rsidR="002A03F0" w:rsidRPr="00CF0BEC" w:rsidRDefault="002A03F0" w:rsidP="00353462">
      <w:pPr>
        <w:spacing w:after="0" w:line="240"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spacing w:val="-4"/>
          <w:sz w:val="24"/>
          <w:szCs w:val="24"/>
          <w:lang w:val="en-US"/>
        </w:rPr>
        <w:t xml:space="preserve">To study genetic diversity in wheat samples at the nuclear genome level using ISSR primers, DNA extractions </w:t>
      </w:r>
      <w:proofErr w:type="gramStart"/>
      <w:r w:rsidRPr="00CF0BEC">
        <w:rPr>
          <w:rFonts w:ascii="Times New Roman" w:hAnsi="Times New Roman" w:cs="Times New Roman"/>
          <w:spacing w:val="-4"/>
          <w:sz w:val="24"/>
          <w:szCs w:val="24"/>
          <w:lang w:val="en-US"/>
        </w:rPr>
        <w:t>were performed</w:t>
      </w:r>
      <w:proofErr w:type="gramEnd"/>
      <w:r w:rsidRPr="00CF0BEC">
        <w:rPr>
          <w:rFonts w:ascii="Times New Roman" w:hAnsi="Times New Roman" w:cs="Times New Roman"/>
          <w:spacing w:val="-4"/>
          <w:sz w:val="24"/>
          <w:szCs w:val="24"/>
          <w:lang w:val="en-US"/>
        </w:rPr>
        <w:t xml:space="preserve"> using the STAB (</w:t>
      </w:r>
      <w:proofErr w:type="spellStart"/>
      <w:r w:rsidRPr="00CF0BEC">
        <w:rPr>
          <w:rFonts w:ascii="Times New Roman" w:hAnsi="Times New Roman" w:cs="Times New Roman"/>
          <w:spacing w:val="-4"/>
          <w:sz w:val="24"/>
          <w:szCs w:val="24"/>
          <w:lang w:val="en-US"/>
        </w:rPr>
        <w:t>cetyltrimethylammonium</w:t>
      </w:r>
      <w:proofErr w:type="spellEnd"/>
      <w:r w:rsidRPr="00CF0BEC">
        <w:rPr>
          <w:rFonts w:ascii="Times New Roman" w:hAnsi="Times New Roman" w:cs="Times New Roman"/>
          <w:spacing w:val="-4"/>
          <w:sz w:val="24"/>
          <w:szCs w:val="24"/>
          <w:lang w:val="en-US"/>
        </w:rPr>
        <w:t xml:space="preserve"> bromide) protocol proposed. PCR </w:t>
      </w:r>
      <w:proofErr w:type="gramStart"/>
      <w:r w:rsidRPr="00CF0BEC">
        <w:rPr>
          <w:rFonts w:ascii="Times New Roman" w:hAnsi="Times New Roman" w:cs="Times New Roman"/>
          <w:spacing w:val="-4"/>
          <w:sz w:val="24"/>
          <w:szCs w:val="24"/>
          <w:lang w:val="en-US"/>
        </w:rPr>
        <w:t>was performed</w:t>
      </w:r>
      <w:proofErr w:type="gramEnd"/>
      <w:r w:rsidRPr="00CF0BEC">
        <w:rPr>
          <w:rFonts w:ascii="Times New Roman" w:hAnsi="Times New Roman" w:cs="Times New Roman"/>
          <w:spacing w:val="-4"/>
          <w:sz w:val="24"/>
          <w:szCs w:val="24"/>
          <w:lang w:val="en-US"/>
        </w:rPr>
        <w:t xml:space="preserve"> using the tested selected primers and the amplified DNA fragments were subjected to electrophoresis on 1.2% </w:t>
      </w:r>
      <w:proofErr w:type="spellStart"/>
      <w:r w:rsidRPr="00CF0BEC">
        <w:rPr>
          <w:rFonts w:ascii="Times New Roman" w:hAnsi="Times New Roman" w:cs="Times New Roman"/>
          <w:spacing w:val="-4"/>
          <w:sz w:val="24"/>
          <w:szCs w:val="24"/>
          <w:lang w:val="en-US"/>
        </w:rPr>
        <w:t>agarose</w:t>
      </w:r>
      <w:proofErr w:type="spellEnd"/>
      <w:r w:rsidRPr="00CF0BEC">
        <w:rPr>
          <w:rFonts w:ascii="Times New Roman" w:hAnsi="Times New Roman" w:cs="Times New Roman"/>
          <w:spacing w:val="-4"/>
          <w:sz w:val="24"/>
          <w:szCs w:val="24"/>
          <w:lang w:val="en-US"/>
        </w:rPr>
        <w:t xml:space="preserve"> gel.</w:t>
      </w:r>
      <w:r w:rsidR="00515E3D" w:rsidRPr="00CF0BEC">
        <w:rPr>
          <w:rStyle w:val="af0"/>
          <w:rFonts w:ascii="Times New Roman" w:hAnsi="Times New Roman" w:cs="Times New Roman"/>
          <w:spacing w:val="-4"/>
          <w:sz w:val="24"/>
          <w:szCs w:val="24"/>
          <w:lang w:val="en-US"/>
        </w:rPr>
        <w:footnoteReference w:id="5"/>
      </w:r>
    </w:p>
    <w:p w:rsidR="002A03F0" w:rsidRPr="00CF0BEC" w:rsidRDefault="002A03F0" w:rsidP="00353462">
      <w:pPr>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lastRenderedPageBreak/>
        <w:t xml:space="preserve">Drought resistance of wheat genotypes under field conditions </w:t>
      </w:r>
      <w:proofErr w:type="gramStart"/>
      <w:r w:rsidRPr="00CF0BEC">
        <w:rPr>
          <w:rFonts w:ascii="Times New Roman" w:hAnsi="Times New Roman" w:cs="Times New Roman"/>
          <w:sz w:val="24"/>
          <w:szCs w:val="24"/>
          <w:lang w:val="en-US"/>
        </w:rPr>
        <w:t>was studied</w:t>
      </w:r>
      <w:proofErr w:type="gramEnd"/>
      <w:r w:rsidRPr="00CF0BEC">
        <w:rPr>
          <w:rFonts w:ascii="Times New Roman" w:hAnsi="Times New Roman" w:cs="Times New Roman"/>
          <w:sz w:val="24"/>
          <w:szCs w:val="24"/>
          <w:lang w:val="en-US"/>
        </w:rPr>
        <w:t xml:space="preserve"> on the instrument "</w:t>
      </w:r>
      <w:proofErr w:type="spellStart"/>
      <w:r w:rsidRPr="00CF0BEC">
        <w:rPr>
          <w:rFonts w:ascii="Times New Roman" w:hAnsi="Times New Roman" w:cs="Times New Roman"/>
          <w:sz w:val="24"/>
          <w:szCs w:val="24"/>
          <w:lang w:val="en-US"/>
        </w:rPr>
        <w:t>Turgoromer</w:t>
      </w:r>
      <w:proofErr w:type="spellEnd"/>
      <w:r w:rsidRPr="00CF0BEC">
        <w:rPr>
          <w:rFonts w:ascii="Times New Roman" w:hAnsi="Times New Roman" w:cs="Times New Roman"/>
          <w:sz w:val="24"/>
          <w:szCs w:val="24"/>
          <w:lang w:val="en-US"/>
        </w:rPr>
        <w:t xml:space="preserve"> 1" by the water-holding capacity of leaves, and the amount of chlorophyll in the leaves </w:t>
      </w:r>
      <w:r w:rsidR="00353462" w:rsidRPr="00CF0BEC">
        <w:rPr>
          <w:rFonts w:ascii="Times New Roman" w:hAnsi="Times New Roman" w:cs="Times New Roman"/>
          <w:sz w:val="24"/>
          <w:szCs w:val="24"/>
          <w:lang w:val="en-US"/>
        </w:rPr>
        <w:t>–</w:t>
      </w:r>
      <w:r w:rsidRPr="00CF0BEC">
        <w:rPr>
          <w:rFonts w:ascii="Times New Roman" w:hAnsi="Times New Roman" w:cs="Times New Roman"/>
          <w:sz w:val="24"/>
          <w:szCs w:val="24"/>
          <w:lang w:val="en-US"/>
        </w:rPr>
        <w:t xml:space="preserve"> on the instrument SPAD 502 Plus (Inada, 1965. Minolta, 1989) device.</w:t>
      </w:r>
    </w:p>
    <w:p w:rsidR="002A03F0" w:rsidRPr="00CF0BEC" w:rsidRDefault="002A03F0" w:rsidP="00C1481A">
      <w:pPr>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w:t>
      </w:r>
      <w:proofErr w:type="gramStart"/>
      <w:r w:rsidRPr="00CF0BEC">
        <w:rPr>
          <w:rFonts w:ascii="Times New Roman" w:hAnsi="Times New Roman" w:cs="Times New Roman"/>
          <w:sz w:val="24"/>
          <w:szCs w:val="24"/>
          <w:lang w:val="en-US"/>
        </w:rPr>
        <w:t>a</w:t>
      </w:r>
      <w:proofErr w:type="gramEnd"/>
      <w:r w:rsidRPr="00CF0BEC">
        <w:rPr>
          <w:rFonts w:ascii="Times New Roman" w:hAnsi="Times New Roman" w:cs="Times New Roman"/>
          <w:sz w:val="24"/>
          <w:szCs w:val="24"/>
          <w:lang w:val="en-US"/>
        </w:rPr>
        <w:t xml:space="preserve">" and "b" chlorophyll content of in the laboratory condition was determined according to the method proposed by the </w:t>
      </w:r>
      <w:proofErr w:type="spellStart"/>
      <w:r w:rsidRPr="00CF0BEC">
        <w:rPr>
          <w:rFonts w:ascii="Times New Roman" w:hAnsi="Times New Roman" w:cs="Times New Roman"/>
          <w:sz w:val="24"/>
          <w:szCs w:val="24"/>
          <w:lang w:val="en-US"/>
        </w:rPr>
        <w:t>Vavilov</w:t>
      </w:r>
      <w:proofErr w:type="spellEnd"/>
      <w:r w:rsidRPr="00CF0BEC">
        <w:rPr>
          <w:rFonts w:ascii="Times New Roman" w:hAnsi="Times New Roman" w:cs="Times New Roman"/>
          <w:sz w:val="24"/>
          <w:szCs w:val="24"/>
          <w:lang w:val="en-US"/>
        </w:rPr>
        <w:t xml:space="preserve"> Research Institute of Plant Industry 8. A comparative structural analysis of the elements of productivity of wheat samples </w:t>
      </w:r>
      <w:proofErr w:type="gramStart"/>
      <w:r w:rsidRPr="00CF0BEC">
        <w:rPr>
          <w:rFonts w:ascii="Times New Roman" w:hAnsi="Times New Roman" w:cs="Times New Roman"/>
          <w:sz w:val="24"/>
          <w:szCs w:val="24"/>
          <w:lang w:val="en-US"/>
        </w:rPr>
        <w:t>was carried out</w:t>
      </w:r>
      <w:proofErr w:type="gramEnd"/>
      <w:r w:rsidRPr="00CF0BEC">
        <w:rPr>
          <w:rFonts w:ascii="Times New Roman" w:hAnsi="Times New Roman" w:cs="Times New Roman"/>
          <w:sz w:val="24"/>
          <w:szCs w:val="24"/>
          <w:lang w:val="en-US"/>
        </w:rPr>
        <w:t xml:space="preserve"> based on the method of F.M. </w:t>
      </w:r>
      <w:proofErr w:type="spellStart"/>
      <w:r w:rsidRPr="00CF0BEC">
        <w:rPr>
          <w:rFonts w:ascii="Times New Roman" w:hAnsi="Times New Roman" w:cs="Times New Roman"/>
          <w:sz w:val="24"/>
          <w:szCs w:val="24"/>
          <w:lang w:val="en-US"/>
        </w:rPr>
        <w:t>Kuperman</w:t>
      </w:r>
      <w:proofErr w:type="spellEnd"/>
      <w:r w:rsidRPr="00CF0BEC">
        <w:rPr>
          <w:rFonts w:ascii="Times New Roman" w:hAnsi="Times New Roman" w:cs="Times New Roman"/>
          <w:sz w:val="24"/>
          <w:szCs w:val="24"/>
          <w:lang w:val="en-US"/>
        </w:rPr>
        <w:t xml:space="preserve"> (1984).</w:t>
      </w:r>
      <w:r w:rsidR="00515E3D" w:rsidRPr="00CF0BEC">
        <w:rPr>
          <w:rStyle w:val="af0"/>
          <w:rFonts w:ascii="Times New Roman" w:hAnsi="Times New Roman" w:cs="Times New Roman"/>
          <w:sz w:val="24"/>
          <w:szCs w:val="24"/>
          <w:lang w:val="en-US"/>
        </w:rPr>
        <w:footnoteReference w:id="6"/>
      </w:r>
    </w:p>
    <w:p w:rsidR="002A03F0" w:rsidRPr="00CF0BEC" w:rsidRDefault="002A03F0" w:rsidP="00C1481A">
      <w:pPr>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In the statistical analysis of the survey results, SPSS, PAST, Photo Capt. Software </w:t>
      </w:r>
      <w:proofErr w:type="gramStart"/>
      <w:r w:rsidRPr="00CF0BEC">
        <w:rPr>
          <w:rFonts w:ascii="Times New Roman" w:hAnsi="Times New Roman" w:cs="Times New Roman"/>
          <w:sz w:val="24"/>
          <w:szCs w:val="24"/>
          <w:lang w:val="en-US"/>
        </w:rPr>
        <w:t>were used</w:t>
      </w:r>
      <w:proofErr w:type="gramEnd"/>
      <w:r w:rsidRPr="00CF0BEC">
        <w:rPr>
          <w:rFonts w:ascii="Times New Roman" w:hAnsi="Times New Roman" w:cs="Times New Roman"/>
          <w:sz w:val="24"/>
          <w:szCs w:val="24"/>
          <w:lang w:val="en-US"/>
        </w:rPr>
        <w:t>.</w:t>
      </w:r>
    </w:p>
    <w:p w:rsidR="000D5C41" w:rsidRPr="00CF0BEC" w:rsidRDefault="002A03F0" w:rsidP="00C1481A">
      <w:pPr>
        <w:spacing w:after="0" w:line="240" w:lineRule="auto"/>
        <w:ind w:firstLine="567"/>
        <w:jc w:val="both"/>
        <w:rPr>
          <w:rFonts w:ascii="Times New Roman" w:hAnsi="Times New Roman" w:cs="Times New Roman"/>
          <w:b/>
          <w:caps/>
          <w:sz w:val="24"/>
          <w:szCs w:val="24"/>
          <w:lang w:val="en-US"/>
        </w:rPr>
      </w:pPr>
      <w:r w:rsidRPr="00CF0BEC">
        <w:rPr>
          <w:rFonts w:ascii="Times New Roman" w:hAnsi="Times New Roman" w:cs="Times New Roman"/>
          <w:b/>
          <w:sz w:val="24"/>
          <w:szCs w:val="24"/>
          <w:lang w:val="en-US"/>
        </w:rPr>
        <w:t xml:space="preserve">Chapter </w:t>
      </w:r>
      <w:r w:rsidR="00F76E03" w:rsidRPr="00CF0BEC">
        <w:rPr>
          <w:rFonts w:ascii="Times New Roman" w:hAnsi="Times New Roman" w:cs="Times New Roman"/>
          <w:b/>
          <w:sz w:val="24"/>
          <w:szCs w:val="24"/>
          <w:lang w:val="en-US"/>
        </w:rPr>
        <w:t>III.</w:t>
      </w:r>
      <w:r w:rsidR="00F76E03" w:rsidRPr="00CF0BEC">
        <w:rPr>
          <w:rFonts w:ascii="Times New Roman" w:hAnsi="Times New Roman" w:cs="Times New Roman"/>
          <w:b/>
          <w:caps/>
          <w:sz w:val="24"/>
          <w:szCs w:val="24"/>
          <w:lang w:val="en-US"/>
        </w:rPr>
        <w:t xml:space="preserve"> </w:t>
      </w:r>
      <w:r w:rsidRPr="00CF0BEC">
        <w:rPr>
          <w:rFonts w:ascii="Times New Roman" w:hAnsi="Times New Roman" w:cs="Times New Roman"/>
          <w:b/>
          <w:caps/>
          <w:sz w:val="24"/>
          <w:szCs w:val="24"/>
          <w:lang w:val="en-US"/>
        </w:rPr>
        <w:t>RESEARCH OF WHEAT GENOTYPES TO DROUGHT STRESS UNDER FIELD CONDITIONS</w:t>
      </w:r>
    </w:p>
    <w:p w:rsidR="002A03F0" w:rsidRPr="00CF0BEC" w:rsidRDefault="002A03F0" w:rsidP="00C1481A">
      <w:pPr>
        <w:spacing w:after="0" w:line="240" w:lineRule="auto"/>
        <w:ind w:firstLine="567"/>
        <w:jc w:val="both"/>
        <w:rPr>
          <w:rFonts w:ascii="Times New Roman" w:hAnsi="Times New Roman" w:cs="Times New Roman"/>
          <w:b/>
          <w:caps/>
          <w:sz w:val="24"/>
          <w:szCs w:val="24"/>
          <w:lang w:val="en-US"/>
        </w:rPr>
      </w:pPr>
      <w:r w:rsidRPr="00CF0BEC">
        <w:rPr>
          <w:rFonts w:ascii="Times New Roman" w:hAnsi="Times New Roman" w:cs="Times New Roman"/>
          <w:b/>
          <w:sz w:val="24"/>
          <w:szCs w:val="24"/>
          <w:lang w:val="en-US"/>
        </w:rPr>
        <w:t>3.1.</w:t>
      </w:r>
      <w:r w:rsidRPr="00CF0BEC">
        <w:rPr>
          <w:lang w:val="en-US"/>
        </w:rPr>
        <w:t xml:space="preserve"> </w:t>
      </w:r>
      <w:r w:rsidRPr="00CF0BEC">
        <w:rPr>
          <w:rFonts w:ascii="Times New Roman" w:hAnsi="Times New Roman" w:cs="Times New Roman"/>
          <w:b/>
          <w:sz w:val="24"/>
          <w:szCs w:val="24"/>
          <w:lang w:val="en-US"/>
        </w:rPr>
        <w:t xml:space="preserve">Evaluation of genotypes based on SPAD value. </w:t>
      </w:r>
      <w:r w:rsidRPr="00CF0BEC">
        <w:rPr>
          <w:rFonts w:ascii="Times New Roman" w:hAnsi="Times New Roman" w:cs="Times New Roman"/>
          <w:sz w:val="24"/>
          <w:szCs w:val="24"/>
          <w:lang w:val="en-US"/>
        </w:rPr>
        <w:t xml:space="preserve">In order to determine the resistance of plants to drought, the amount of chlorophyll in the leaves </w:t>
      </w:r>
      <w:proofErr w:type="gramStart"/>
      <w:r w:rsidRPr="00CF0BEC">
        <w:rPr>
          <w:rFonts w:ascii="Times New Roman" w:hAnsi="Times New Roman" w:cs="Times New Roman"/>
          <w:sz w:val="24"/>
          <w:szCs w:val="24"/>
          <w:lang w:val="en-US"/>
        </w:rPr>
        <w:t>was measured</w:t>
      </w:r>
      <w:proofErr w:type="gramEnd"/>
      <w:r w:rsidRPr="00CF0BEC">
        <w:rPr>
          <w:rFonts w:ascii="Times New Roman" w:hAnsi="Times New Roman" w:cs="Times New Roman"/>
          <w:sz w:val="24"/>
          <w:szCs w:val="24"/>
          <w:lang w:val="en-US"/>
        </w:rPr>
        <w:t xml:space="preserve"> three times every five days, starting from the heading stage, as well as under irrigation conditions using a SPAD meter (Figure 1).</w:t>
      </w:r>
    </w:p>
    <w:p w:rsidR="002A03F0" w:rsidRPr="00CF0BEC" w:rsidRDefault="002A03F0" w:rsidP="006B7171">
      <w:pPr>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During the first measurement, the highest value of chlorophyll </w:t>
      </w:r>
      <w:proofErr w:type="gramStart"/>
      <w:r w:rsidRPr="00CF0BEC">
        <w:rPr>
          <w:rFonts w:ascii="Times New Roman" w:hAnsi="Times New Roman" w:cs="Times New Roman"/>
          <w:sz w:val="24"/>
          <w:szCs w:val="24"/>
          <w:lang w:val="en-US"/>
        </w:rPr>
        <w:t>was recorded</w:t>
      </w:r>
      <w:proofErr w:type="gramEnd"/>
      <w:r w:rsidRPr="00CF0BEC">
        <w:rPr>
          <w:rFonts w:ascii="Times New Roman" w:hAnsi="Times New Roman" w:cs="Times New Roman"/>
          <w:sz w:val="24"/>
          <w:szCs w:val="24"/>
          <w:lang w:val="en-US"/>
        </w:rPr>
        <w:t xml:space="preserve"> in Saba (61.4), MV06-02 (61.0) and SG-S1915 (60.0) genotypes. The amount of chlorophyll in 25% varied from 55.0 to 59.1, and in 70% from 42.7 to 54.1.</w:t>
      </w:r>
    </w:p>
    <w:p w:rsidR="000D5C41" w:rsidRPr="00CF0BEC" w:rsidRDefault="000D5C41" w:rsidP="00C1481A">
      <w:pPr>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The dec</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rea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 in the amo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unt of chlo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rophyll in the lea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ves due to dro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ught </w:t>
      </w:r>
      <w:proofErr w:type="gramStart"/>
      <w:r w:rsidRPr="00CF0BEC">
        <w:rPr>
          <w:rFonts w:ascii="Times New Roman" w:hAnsi="Times New Roman" w:cs="Times New Roman"/>
          <w:sz w:val="24"/>
          <w:szCs w:val="24"/>
          <w:lang w:val="en-US"/>
        </w:rPr>
        <w:t>was ob</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ved</w:t>
      </w:r>
      <w:proofErr w:type="gramEnd"/>
      <w:r w:rsidRPr="00CF0BEC">
        <w:rPr>
          <w:rFonts w:ascii="Times New Roman" w:hAnsi="Times New Roman" w:cs="Times New Roman"/>
          <w:sz w:val="24"/>
          <w:szCs w:val="24"/>
          <w:lang w:val="en-US"/>
        </w:rPr>
        <w:t xml:space="preserve"> in the ge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noty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pes </w:t>
      </w:r>
      <w:proofErr w:type="spellStart"/>
      <w:r w:rsidRPr="00CF0BEC">
        <w:rPr>
          <w:rFonts w:ascii="Times New Roman" w:hAnsi="Times New Roman" w:cs="Times New Roman"/>
          <w:sz w:val="24"/>
          <w:szCs w:val="24"/>
          <w:lang w:val="en-US"/>
        </w:rPr>
        <w:t>Gre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kum</w:t>
      </w:r>
      <w:proofErr w:type="spellEnd"/>
      <w:r w:rsidRPr="00CF0BEC">
        <w:rPr>
          <w:rFonts w:ascii="Times New Roman" w:hAnsi="Times New Roman" w:cs="Times New Roman"/>
          <w:sz w:val="24"/>
          <w:szCs w:val="24"/>
          <w:lang w:val="en-US"/>
        </w:rPr>
        <w:t xml:space="preserve"> 75/50, Aze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ri, </w:t>
      </w:r>
      <w:proofErr w:type="spellStart"/>
      <w:r w:rsidRPr="00CF0BEC">
        <w:rPr>
          <w:rFonts w:ascii="Times New Roman" w:hAnsi="Times New Roman" w:cs="Times New Roman"/>
          <w:sz w:val="24"/>
          <w:szCs w:val="24"/>
          <w:lang w:val="en-US"/>
        </w:rPr>
        <w:t>Ru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zi</w:t>
      </w:r>
      <w:proofErr w:type="spellEnd"/>
      <w:r w:rsidRPr="00CF0BEC">
        <w:rPr>
          <w:rFonts w:ascii="Times New Roman" w:hAnsi="Times New Roman" w:cs="Times New Roman"/>
          <w:sz w:val="24"/>
          <w:szCs w:val="24"/>
          <w:lang w:val="en-US"/>
        </w:rPr>
        <w:t xml:space="preserve"> 84, </w:t>
      </w:r>
      <w:proofErr w:type="spellStart"/>
      <w:r w:rsidRPr="00CF0BEC">
        <w:rPr>
          <w:rFonts w:ascii="Times New Roman" w:hAnsi="Times New Roman" w:cs="Times New Roman"/>
          <w:sz w:val="24"/>
          <w:szCs w:val="24"/>
          <w:lang w:val="en-US"/>
        </w:rPr>
        <w:t>Gu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nesh</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Sha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fag</w:t>
      </w:r>
      <w:proofErr w:type="spellEnd"/>
      <w:r w:rsidRPr="00CF0BEC">
        <w:rPr>
          <w:rFonts w:ascii="Times New Roman" w:hAnsi="Times New Roman" w:cs="Times New Roman"/>
          <w:sz w:val="24"/>
          <w:szCs w:val="24"/>
          <w:lang w:val="en-US"/>
        </w:rPr>
        <w:t xml:space="preserve"> and </w:t>
      </w:r>
      <w:proofErr w:type="spellStart"/>
      <w:r w:rsidRPr="00CF0BEC">
        <w:rPr>
          <w:rFonts w:ascii="Times New Roman" w:hAnsi="Times New Roman" w:cs="Times New Roman"/>
          <w:sz w:val="24"/>
          <w:szCs w:val="24"/>
          <w:lang w:val="en-US"/>
        </w:rPr>
        <w:t>Stek</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vid</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ya</w:t>
      </w:r>
      <w:proofErr w:type="spellEnd"/>
      <w:r w:rsidRPr="00CF0BEC">
        <w:rPr>
          <w:rFonts w:ascii="Times New Roman" w:hAnsi="Times New Roman" w:cs="Times New Roman"/>
          <w:sz w:val="24"/>
          <w:szCs w:val="24"/>
          <w:lang w:val="en-US"/>
        </w:rPr>
        <w:t xml:space="preserve"> 24. The in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dex of to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ce of chan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ges in the amo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unt of chlo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rophyll in the lea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ves un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der the ef</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fect of dro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ught was cal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ted and a </w:t>
      </w:r>
      <w:proofErr w:type="spellStart"/>
      <w:r w:rsidRPr="00CF0BEC">
        <w:rPr>
          <w:rFonts w:ascii="Times New Roman" w:hAnsi="Times New Roman" w:cs="Times New Roman"/>
          <w:sz w:val="24"/>
          <w:szCs w:val="24"/>
          <w:lang w:val="en-US"/>
        </w:rPr>
        <w:t>dend</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rog</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ram</w:t>
      </w:r>
      <w:proofErr w:type="spellEnd"/>
      <w:r w:rsidRPr="00CF0BEC">
        <w:rPr>
          <w:rFonts w:ascii="Times New Roman" w:hAnsi="Times New Roman" w:cs="Times New Roman"/>
          <w:sz w:val="24"/>
          <w:szCs w:val="24"/>
          <w:lang w:val="en-US"/>
        </w:rPr>
        <w:t xml:space="preserve"> </w:t>
      </w:r>
      <w:proofErr w:type="gramStart"/>
      <w:r w:rsidRPr="00CF0BEC">
        <w:rPr>
          <w:rFonts w:ascii="Times New Roman" w:hAnsi="Times New Roman" w:cs="Times New Roman"/>
          <w:sz w:val="24"/>
          <w:szCs w:val="24"/>
          <w:lang w:val="en-US"/>
        </w:rPr>
        <w:t>was com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led</w:t>
      </w:r>
      <w:proofErr w:type="gramEnd"/>
      <w:r w:rsidRPr="00CF0BEC">
        <w:rPr>
          <w:rFonts w:ascii="Times New Roman" w:hAnsi="Times New Roman" w:cs="Times New Roman"/>
          <w:sz w:val="24"/>
          <w:szCs w:val="24"/>
          <w:lang w:val="en-US"/>
        </w:rPr>
        <w:t>. Ge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noty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pes are grou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ped in </w:t>
      </w:r>
      <w:proofErr w:type="gramStart"/>
      <w:r w:rsidRPr="00CF0BEC">
        <w:rPr>
          <w:rFonts w:ascii="Times New Roman" w:hAnsi="Times New Roman" w:cs="Times New Roman"/>
          <w:sz w:val="24"/>
          <w:szCs w:val="24"/>
          <w:lang w:val="en-US"/>
        </w:rPr>
        <w:t>4</w:t>
      </w:r>
      <w:proofErr w:type="gramEnd"/>
      <w:r w:rsidRPr="00CF0BEC">
        <w:rPr>
          <w:rFonts w:ascii="Times New Roman" w:hAnsi="Times New Roman" w:cs="Times New Roman"/>
          <w:sz w:val="24"/>
          <w:szCs w:val="24"/>
          <w:lang w:val="en-US"/>
        </w:rPr>
        <w:t xml:space="preserve"> ma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in clus</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ters on the </w:t>
      </w:r>
      <w:proofErr w:type="spellStart"/>
      <w:r w:rsidRPr="00CF0BEC">
        <w:rPr>
          <w:rFonts w:ascii="Times New Roman" w:hAnsi="Times New Roman" w:cs="Times New Roman"/>
          <w:sz w:val="24"/>
          <w:szCs w:val="24"/>
          <w:lang w:val="en-US"/>
        </w:rPr>
        <w:t>dend</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rog</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ram</w:t>
      </w:r>
      <w:proofErr w:type="spellEnd"/>
      <w:r w:rsidRPr="00CF0BEC">
        <w:rPr>
          <w:rFonts w:ascii="Times New Roman" w:hAnsi="Times New Roman" w:cs="Times New Roman"/>
          <w:sz w:val="24"/>
          <w:szCs w:val="24"/>
          <w:lang w:val="en-US"/>
        </w:rPr>
        <w:t>. 16 lo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cal and </w:t>
      </w:r>
      <w:proofErr w:type="gramStart"/>
      <w:r w:rsidRPr="00CF0BEC">
        <w:rPr>
          <w:rFonts w:ascii="Times New Roman" w:hAnsi="Times New Roman" w:cs="Times New Roman"/>
          <w:sz w:val="24"/>
          <w:szCs w:val="24"/>
          <w:lang w:val="en-US"/>
        </w:rPr>
        <w:t>5</w:t>
      </w:r>
      <w:proofErr w:type="gramEnd"/>
      <w:r w:rsidRPr="00CF0BEC">
        <w:rPr>
          <w:rFonts w:ascii="Times New Roman" w:hAnsi="Times New Roman" w:cs="Times New Roman"/>
          <w:sz w:val="24"/>
          <w:szCs w:val="24"/>
          <w:lang w:val="en-US"/>
        </w:rPr>
        <w:t xml:space="preserve"> int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ced ge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noty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pes,</w:t>
      </w:r>
      <w:r w:rsidR="00C1481A" w:rsidRP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to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tally 21 ge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noty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pes sho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wed re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sis</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tan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ce to dro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ught, 15 we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re lo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ted in clus</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ters I and II and we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re eva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lua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ted as dro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ught-re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sis</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tant ge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noty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pes.</w:t>
      </w:r>
    </w:p>
    <w:p w:rsidR="00F76E03" w:rsidRPr="00CF0BEC" w:rsidRDefault="00E547A8" w:rsidP="00515E3D">
      <w:pPr>
        <w:autoSpaceDE w:val="0"/>
        <w:autoSpaceDN w:val="0"/>
        <w:adjustRightInd w:val="0"/>
        <w:spacing w:after="0" w:line="240" w:lineRule="auto"/>
        <w:jc w:val="center"/>
        <w:rPr>
          <w:rFonts w:ascii="Times New Roman" w:hAnsi="Times New Roman" w:cs="Times New Roman"/>
          <w:sz w:val="24"/>
          <w:szCs w:val="24"/>
          <w:lang w:val="en-US"/>
        </w:rPr>
      </w:pPr>
      <w:r w:rsidRPr="00CF0BEC">
        <w:rPr>
          <w:rFonts w:ascii="Times New Roman" w:hAnsi="Times New Roman"/>
          <w:noProof/>
          <w:sz w:val="28"/>
          <w:szCs w:val="28"/>
          <w:lang w:eastAsia="ru-RU"/>
        </w:rPr>
        <w:lastRenderedPageBreak/>
        <w:drawing>
          <wp:inline distT="0" distB="0" distL="0" distR="0" wp14:anchorId="242982F4" wp14:editId="67919139">
            <wp:extent cx="4159250" cy="3985146"/>
            <wp:effectExtent l="0" t="0" r="0" b="0"/>
            <wp:docPr id="4" name="Рисунок 4" descr="Описание: C:\Users\BekoGence\Downloads\Elnareklaster m'hsuldarl;q element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ekoGence\Downloads\Elnareklaster m'hsuldarl;q elementleri.jpg"/>
                    <pic:cNvPicPr>
                      <a:picLocks noChangeAspect="1" noChangeArrowheads="1"/>
                    </pic:cNvPicPr>
                  </pic:nvPicPr>
                  <pic:blipFill>
                    <a:blip r:embed="rId8">
                      <a:lum contrast="50000"/>
                      <a:extLst>
                        <a:ext uri="{28A0092B-C50C-407E-A947-70E740481C1C}">
                          <a14:useLocalDpi xmlns:a14="http://schemas.microsoft.com/office/drawing/2010/main" val="0"/>
                        </a:ext>
                      </a:extLst>
                    </a:blip>
                    <a:srcRect/>
                    <a:stretch>
                      <a:fillRect/>
                    </a:stretch>
                  </pic:blipFill>
                  <pic:spPr bwMode="auto">
                    <a:xfrm>
                      <a:off x="0" y="0"/>
                      <a:ext cx="4264554" cy="4086042"/>
                    </a:xfrm>
                    <a:prstGeom prst="rect">
                      <a:avLst/>
                    </a:prstGeom>
                    <a:noFill/>
                    <a:ln>
                      <a:noFill/>
                    </a:ln>
                  </pic:spPr>
                </pic:pic>
              </a:graphicData>
            </a:graphic>
          </wp:inline>
        </w:drawing>
      </w:r>
    </w:p>
    <w:p w:rsidR="000D5C41" w:rsidRPr="00CF0BEC" w:rsidRDefault="000D5C41" w:rsidP="00515E3D">
      <w:pPr>
        <w:tabs>
          <w:tab w:val="left" w:pos="567"/>
        </w:tabs>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Figure 1. Classification of wheat genotypes according to changes </w:t>
      </w:r>
      <w:proofErr w:type="gramStart"/>
      <w:r w:rsidRPr="00CF0BEC">
        <w:rPr>
          <w:rFonts w:ascii="Times New Roman" w:hAnsi="Times New Roman" w:cs="Times New Roman"/>
          <w:b/>
          <w:sz w:val="24"/>
          <w:szCs w:val="24"/>
          <w:lang w:val="en-US"/>
        </w:rPr>
        <w:t>in the amount of</w:t>
      </w:r>
      <w:proofErr w:type="gramEnd"/>
      <w:r w:rsidRPr="00CF0BEC">
        <w:rPr>
          <w:rFonts w:ascii="Times New Roman" w:hAnsi="Times New Roman" w:cs="Times New Roman"/>
          <w:b/>
          <w:sz w:val="24"/>
          <w:szCs w:val="24"/>
          <w:lang w:val="en-US"/>
        </w:rPr>
        <w:t xml:space="preserve"> chlorophyll as a result of drought impact</w:t>
      </w:r>
    </w:p>
    <w:p w:rsidR="000D5C41" w:rsidRPr="00CF0BEC" w:rsidRDefault="000D5C41" w:rsidP="006B7171">
      <w:pPr>
        <w:tabs>
          <w:tab w:val="left" w:pos="567"/>
        </w:tabs>
        <w:spacing w:after="0" w:line="240" w:lineRule="auto"/>
        <w:jc w:val="both"/>
        <w:rPr>
          <w:rFonts w:ascii="Times New Roman" w:hAnsi="Times New Roman" w:cs="Times New Roman"/>
          <w:b/>
          <w:sz w:val="20"/>
          <w:szCs w:val="20"/>
          <w:lang w:val="en-US"/>
        </w:rPr>
      </w:pPr>
    </w:p>
    <w:p w:rsidR="000D5C41" w:rsidRPr="00CF0BEC" w:rsidRDefault="00F76E03" w:rsidP="006B7171">
      <w:pPr>
        <w:tabs>
          <w:tab w:val="left" w:pos="567"/>
        </w:tabs>
        <w:spacing w:after="0" w:line="240" w:lineRule="auto"/>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ab/>
      </w:r>
      <w:r w:rsidRPr="00CF0BEC">
        <w:rPr>
          <w:rFonts w:ascii="Times New Roman" w:hAnsi="Times New Roman" w:cs="Times New Roman"/>
          <w:b/>
          <w:sz w:val="24"/>
          <w:szCs w:val="24"/>
          <w:lang w:val="en-US"/>
        </w:rPr>
        <w:t xml:space="preserve">3.2. </w:t>
      </w:r>
      <w:r w:rsidR="000D5C41" w:rsidRPr="00CF0BEC">
        <w:rPr>
          <w:rFonts w:ascii="Times New Roman" w:hAnsi="Times New Roman" w:cs="Times New Roman"/>
          <w:b/>
          <w:sz w:val="24"/>
          <w:szCs w:val="24"/>
          <w:lang w:val="en-US"/>
        </w:rPr>
        <w:t xml:space="preserve">Evaluation of drought resistance in field conditions by </w:t>
      </w:r>
      <w:proofErr w:type="spellStart"/>
      <w:r w:rsidR="000D5C41" w:rsidRPr="00CF0BEC">
        <w:rPr>
          <w:rFonts w:ascii="Times New Roman" w:hAnsi="Times New Roman" w:cs="Times New Roman"/>
          <w:b/>
          <w:sz w:val="24"/>
          <w:szCs w:val="24"/>
          <w:lang w:val="en-US"/>
        </w:rPr>
        <w:t>Turgorometric</w:t>
      </w:r>
      <w:proofErr w:type="spellEnd"/>
      <w:r w:rsidR="000D5C41" w:rsidRPr="00CF0BEC">
        <w:rPr>
          <w:rFonts w:ascii="Times New Roman" w:hAnsi="Times New Roman" w:cs="Times New Roman"/>
          <w:b/>
          <w:sz w:val="24"/>
          <w:szCs w:val="24"/>
          <w:lang w:val="en-US"/>
        </w:rPr>
        <w:t xml:space="preserve"> method. </w:t>
      </w:r>
      <w:r w:rsidR="000D5C41" w:rsidRPr="00CF0BEC">
        <w:rPr>
          <w:rFonts w:ascii="Times New Roman" w:hAnsi="Times New Roman" w:cs="Times New Roman"/>
          <w:sz w:val="24"/>
          <w:szCs w:val="24"/>
          <w:lang w:val="en-US"/>
        </w:rPr>
        <w:t xml:space="preserve">The drought resistance of wheat genotypes </w:t>
      </w:r>
      <w:proofErr w:type="gramStart"/>
      <w:r w:rsidR="000D5C41" w:rsidRPr="00CF0BEC">
        <w:rPr>
          <w:rFonts w:ascii="Times New Roman" w:hAnsi="Times New Roman" w:cs="Times New Roman"/>
          <w:sz w:val="24"/>
          <w:szCs w:val="24"/>
          <w:lang w:val="en-US"/>
        </w:rPr>
        <w:t>was determined by the leaves of the VIII layer in all varieties and grouped according to the degree of drought resistance I-drought-resistant, II-medium-drought-resistant and III-drought-resistant</w:t>
      </w:r>
      <w:proofErr w:type="gramEnd"/>
      <w:r w:rsidR="000D5C41" w:rsidRPr="00CF0BEC">
        <w:rPr>
          <w:rFonts w:ascii="Times New Roman" w:hAnsi="Times New Roman" w:cs="Times New Roman"/>
          <w:sz w:val="24"/>
          <w:szCs w:val="24"/>
          <w:lang w:val="en-US"/>
        </w:rPr>
        <w:t xml:space="preserve">. It </w:t>
      </w:r>
      <w:proofErr w:type="gramStart"/>
      <w:r w:rsidR="000D5C41" w:rsidRPr="00CF0BEC">
        <w:rPr>
          <w:rFonts w:ascii="Times New Roman" w:hAnsi="Times New Roman" w:cs="Times New Roman"/>
          <w:sz w:val="24"/>
          <w:szCs w:val="24"/>
          <w:lang w:val="en-US"/>
        </w:rPr>
        <w:t>is established</w:t>
      </w:r>
      <w:proofErr w:type="gramEnd"/>
      <w:r w:rsidR="000D5C41" w:rsidRPr="00CF0BEC">
        <w:rPr>
          <w:rFonts w:ascii="Times New Roman" w:hAnsi="Times New Roman" w:cs="Times New Roman"/>
          <w:sz w:val="24"/>
          <w:szCs w:val="24"/>
          <w:lang w:val="en-US"/>
        </w:rPr>
        <w:t xml:space="preserve"> that there is a positive relationship between the change in leaf thickness and water loss in the leaves, and the greatest changes in leaf thickness due to drought were observed in the heading, grain formation and milk maturity stages.</w:t>
      </w:r>
    </w:p>
    <w:p w:rsidR="000D5C41" w:rsidRPr="00CF0BEC" w:rsidRDefault="005A71BA" w:rsidP="006B7171">
      <w:pPr>
        <w:tabs>
          <w:tab w:val="left" w:pos="567"/>
        </w:tabs>
        <w:spacing w:after="0" w:line="240" w:lineRule="auto"/>
        <w:jc w:val="both"/>
        <w:rPr>
          <w:rFonts w:ascii="Times New Roman" w:hAnsi="Times New Roman" w:cs="Times New Roman"/>
          <w:spacing w:val="4"/>
          <w:sz w:val="24"/>
          <w:szCs w:val="24"/>
          <w:lang w:val="en-US"/>
        </w:rPr>
      </w:pPr>
      <w:r w:rsidRPr="00CF0BEC">
        <w:rPr>
          <w:rFonts w:ascii="Times New Roman" w:hAnsi="Times New Roman" w:cs="Times New Roman"/>
          <w:spacing w:val="4"/>
          <w:sz w:val="24"/>
          <w:szCs w:val="24"/>
          <w:lang w:val="en-US"/>
        </w:rPr>
        <w:lastRenderedPageBreak/>
        <w:tab/>
      </w:r>
      <w:r w:rsidR="00CF0BEC" w:rsidRPr="00CF0BEC">
        <w:rPr>
          <w:rFonts w:ascii="Times New Roman" w:hAnsi="Times New Roman" w:cs="Times New Roman"/>
          <w:spacing w:val="4"/>
          <w:sz w:val="24"/>
          <w:szCs w:val="24"/>
          <w:lang w:val="en-US"/>
        </w:rPr>
        <w:t>T</w:t>
      </w:r>
      <w:r w:rsidR="000D5C41" w:rsidRPr="00CF0BEC">
        <w:rPr>
          <w:rFonts w:ascii="Times New Roman" w:hAnsi="Times New Roman" w:cs="Times New Roman"/>
          <w:spacing w:val="4"/>
          <w:sz w:val="24"/>
          <w:szCs w:val="24"/>
          <w:lang w:val="en-US"/>
        </w:rPr>
        <w:t xml:space="preserve">he leaf thickness (T2/T1 ratio) of the genotypes included in the first group, changed in the range of 0.82-0.88 </w:t>
      </w:r>
      <w:proofErr w:type="spellStart"/>
      <w:r w:rsidR="000D5C41" w:rsidRPr="00CF0BEC">
        <w:rPr>
          <w:rFonts w:ascii="Times New Roman" w:hAnsi="Times New Roman" w:cs="Times New Roman"/>
          <w:spacing w:val="4"/>
          <w:sz w:val="24"/>
          <w:szCs w:val="24"/>
          <w:lang w:val="en-US"/>
        </w:rPr>
        <w:t>mk</w:t>
      </w:r>
      <w:proofErr w:type="spellEnd"/>
      <w:r w:rsidR="000D5C41" w:rsidRPr="00CF0BEC">
        <w:rPr>
          <w:rFonts w:ascii="Times New Roman" w:hAnsi="Times New Roman" w:cs="Times New Roman"/>
          <w:spacing w:val="4"/>
          <w:sz w:val="24"/>
          <w:szCs w:val="24"/>
          <w:lang w:val="en-US"/>
        </w:rPr>
        <w:t xml:space="preserve"> in the control variant and 0.83-0.89 </w:t>
      </w:r>
      <w:proofErr w:type="spellStart"/>
      <w:r w:rsidR="000D5C41" w:rsidRPr="00CF0BEC">
        <w:rPr>
          <w:rFonts w:ascii="Times New Roman" w:hAnsi="Times New Roman" w:cs="Times New Roman"/>
          <w:spacing w:val="4"/>
          <w:sz w:val="24"/>
          <w:szCs w:val="24"/>
          <w:lang w:val="en-US"/>
        </w:rPr>
        <w:t>mk</w:t>
      </w:r>
      <w:proofErr w:type="spellEnd"/>
      <w:r w:rsidR="000D5C41" w:rsidRPr="00CF0BEC">
        <w:rPr>
          <w:rFonts w:ascii="Times New Roman" w:hAnsi="Times New Roman" w:cs="Times New Roman"/>
          <w:spacing w:val="4"/>
          <w:sz w:val="24"/>
          <w:szCs w:val="24"/>
          <w:lang w:val="en-US"/>
        </w:rPr>
        <w:t xml:space="preserve"> in the drought variant. The genotypes with greater leaf thickness in terms of variants were Tale 38, </w:t>
      </w:r>
      <w:proofErr w:type="spellStart"/>
      <w:r w:rsidR="000D5C41" w:rsidRPr="00CF0BEC">
        <w:rPr>
          <w:rFonts w:ascii="Times New Roman" w:hAnsi="Times New Roman" w:cs="Times New Roman"/>
          <w:spacing w:val="4"/>
          <w:sz w:val="24"/>
          <w:szCs w:val="24"/>
          <w:lang w:val="en-US"/>
        </w:rPr>
        <w:t>Arlin</w:t>
      </w:r>
      <w:proofErr w:type="spellEnd"/>
      <w:r w:rsidR="000D5C41" w:rsidRPr="00CF0BEC">
        <w:rPr>
          <w:rFonts w:ascii="Times New Roman" w:hAnsi="Times New Roman" w:cs="Times New Roman"/>
          <w:spacing w:val="4"/>
          <w:sz w:val="24"/>
          <w:szCs w:val="24"/>
          <w:lang w:val="en-US"/>
        </w:rPr>
        <w:t xml:space="preserve">/Yuma, MV </w:t>
      </w:r>
      <w:proofErr w:type="spellStart"/>
      <w:r w:rsidR="000D5C41" w:rsidRPr="00CF0BEC">
        <w:rPr>
          <w:rFonts w:ascii="Times New Roman" w:hAnsi="Times New Roman" w:cs="Times New Roman"/>
          <w:spacing w:val="4"/>
          <w:sz w:val="24"/>
          <w:szCs w:val="24"/>
          <w:lang w:val="en-US"/>
        </w:rPr>
        <w:t>Dalma</w:t>
      </w:r>
      <w:proofErr w:type="spellEnd"/>
      <w:r w:rsidR="000D5C41" w:rsidRPr="00CF0BEC">
        <w:rPr>
          <w:rFonts w:ascii="Times New Roman" w:hAnsi="Times New Roman" w:cs="Times New Roman"/>
          <w:spacing w:val="4"/>
          <w:sz w:val="24"/>
          <w:szCs w:val="24"/>
          <w:lang w:val="en-US"/>
        </w:rPr>
        <w:t xml:space="preserve"> and SG-S1915, the difference between leaf </w:t>
      </w:r>
      <w:proofErr w:type="gramStart"/>
      <w:r w:rsidR="000D5C41" w:rsidRPr="00CF0BEC">
        <w:rPr>
          <w:rFonts w:ascii="Times New Roman" w:hAnsi="Times New Roman" w:cs="Times New Roman"/>
          <w:spacing w:val="4"/>
          <w:sz w:val="24"/>
          <w:szCs w:val="24"/>
          <w:lang w:val="en-US"/>
        </w:rPr>
        <w:t>thickness</w:t>
      </w:r>
      <w:proofErr w:type="gramEnd"/>
      <w:r w:rsidR="000D5C41" w:rsidRPr="00CF0BEC">
        <w:rPr>
          <w:rFonts w:ascii="Times New Roman" w:hAnsi="Times New Roman" w:cs="Times New Roman"/>
          <w:spacing w:val="4"/>
          <w:sz w:val="24"/>
          <w:szCs w:val="24"/>
          <w:lang w:val="en-US"/>
        </w:rPr>
        <w:t xml:space="preserve"> (T1-T2) was 11.9-14.1% in the control variant and 11.0-13.1% in the drought variant. A decrease of 1.60-5.30% in the first measurement and 0.62-3.05% in the second measurement was determined among the options due to stress. </w:t>
      </w:r>
      <w:proofErr w:type="gramStart"/>
      <w:r w:rsidR="000D5C41" w:rsidRPr="00CF0BEC">
        <w:rPr>
          <w:rFonts w:ascii="Times New Roman" w:hAnsi="Times New Roman" w:cs="Times New Roman"/>
          <w:spacing w:val="4"/>
          <w:sz w:val="24"/>
          <w:szCs w:val="24"/>
          <w:lang w:val="en-US"/>
        </w:rPr>
        <w:t>the</w:t>
      </w:r>
      <w:proofErr w:type="gramEnd"/>
      <w:r w:rsidR="000D5C41" w:rsidRPr="00CF0BEC">
        <w:rPr>
          <w:rFonts w:ascii="Times New Roman" w:hAnsi="Times New Roman" w:cs="Times New Roman"/>
          <w:spacing w:val="4"/>
          <w:sz w:val="24"/>
          <w:szCs w:val="24"/>
          <w:lang w:val="en-US"/>
        </w:rPr>
        <w:t xml:space="preserve"> genotypes with the largest leaf thickness were </w:t>
      </w:r>
      <w:proofErr w:type="spellStart"/>
      <w:r w:rsidR="000D5C41" w:rsidRPr="00CF0BEC">
        <w:rPr>
          <w:rFonts w:ascii="Times New Roman" w:hAnsi="Times New Roman" w:cs="Times New Roman"/>
          <w:spacing w:val="4"/>
          <w:sz w:val="24"/>
          <w:szCs w:val="24"/>
          <w:lang w:val="en-US"/>
        </w:rPr>
        <w:t>Arlin</w:t>
      </w:r>
      <w:proofErr w:type="spellEnd"/>
      <w:r w:rsidR="000D5C41" w:rsidRPr="00CF0BEC">
        <w:rPr>
          <w:rFonts w:ascii="Times New Roman" w:hAnsi="Times New Roman" w:cs="Times New Roman"/>
          <w:spacing w:val="4"/>
          <w:sz w:val="24"/>
          <w:szCs w:val="24"/>
          <w:lang w:val="en-US"/>
        </w:rPr>
        <w:t xml:space="preserve">/Yuma, MV </w:t>
      </w:r>
      <w:proofErr w:type="spellStart"/>
      <w:r w:rsidR="000D5C41" w:rsidRPr="00CF0BEC">
        <w:rPr>
          <w:rFonts w:ascii="Times New Roman" w:hAnsi="Times New Roman" w:cs="Times New Roman"/>
          <w:spacing w:val="4"/>
          <w:sz w:val="24"/>
          <w:szCs w:val="24"/>
          <w:lang w:val="en-US"/>
        </w:rPr>
        <w:t>Dalma</w:t>
      </w:r>
      <w:proofErr w:type="spellEnd"/>
      <w:r w:rsidR="000D5C41" w:rsidRPr="00CF0BEC">
        <w:rPr>
          <w:rFonts w:ascii="Times New Roman" w:hAnsi="Times New Roman" w:cs="Times New Roman"/>
          <w:spacing w:val="4"/>
          <w:sz w:val="24"/>
          <w:szCs w:val="24"/>
          <w:lang w:val="en-US"/>
        </w:rPr>
        <w:t xml:space="preserve">, SG-S1915 and U1254-7-9-2-1/ TX86A5616// Rina-6, each with 0.85 and 0.86 </w:t>
      </w:r>
      <w:proofErr w:type="spellStart"/>
      <w:r w:rsidR="000D5C41" w:rsidRPr="00CF0BEC">
        <w:rPr>
          <w:rFonts w:ascii="Times New Roman" w:hAnsi="Times New Roman" w:cs="Times New Roman"/>
          <w:spacing w:val="4"/>
          <w:sz w:val="24"/>
          <w:szCs w:val="24"/>
          <w:lang w:val="en-US"/>
        </w:rPr>
        <w:t>μm</w:t>
      </w:r>
      <w:proofErr w:type="spellEnd"/>
      <w:r w:rsidR="000D5C41" w:rsidRPr="00CF0BEC">
        <w:rPr>
          <w:rFonts w:ascii="Times New Roman" w:hAnsi="Times New Roman" w:cs="Times New Roman"/>
          <w:spacing w:val="4"/>
          <w:sz w:val="24"/>
          <w:szCs w:val="24"/>
          <w:lang w:val="en-US"/>
        </w:rPr>
        <w:t xml:space="preserve"> in the grain formation stage.</w:t>
      </w:r>
    </w:p>
    <w:p w:rsidR="008D520B" w:rsidRPr="00CF0BEC" w:rsidRDefault="008D520B" w:rsidP="00C1481A">
      <w:pPr>
        <w:pStyle w:val="Default"/>
        <w:ind w:firstLine="567"/>
        <w:jc w:val="both"/>
        <w:rPr>
          <w:color w:val="auto"/>
          <w:lang w:val="en-US"/>
        </w:rPr>
      </w:pPr>
      <w:r w:rsidRPr="00CF0BEC">
        <w:rPr>
          <w:color w:val="auto"/>
          <w:lang w:val="en-US"/>
        </w:rPr>
        <w:t>The leaf thickness of the drought-</w:t>
      </w:r>
      <w:r w:rsidRPr="00CF0BEC">
        <w:rPr>
          <w:lang w:val="en-US"/>
        </w:rPr>
        <w:t xml:space="preserve"> </w:t>
      </w:r>
      <w:r w:rsidRPr="00CF0BEC">
        <w:rPr>
          <w:color w:val="auto"/>
          <w:lang w:val="en-US"/>
        </w:rPr>
        <w:t xml:space="preserve">susceptible genotypes included in the third group changed in the range of 0.63-0.74 </w:t>
      </w:r>
      <w:proofErr w:type="spellStart"/>
      <w:proofErr w:type="gramStart"/>
      <w:r w:rsidRPr="00CF0BEC">
        <w:rPr>
          <w:color w:val="auto"/>
          <w:lang w:val="en-US"/>
        </w:rPr>
        <w:t>mk</w:t>
      </w:r>
      <w:proofErr w:type="spellEnd"/>
      <w:proofErr w:type="gramEnd"/>
      <w:r w:rsidRPr="00CF0BEC">
        <w:rPr>
          <w:color w:val="auto"/>
          <w:lang w:val="en-US"/>
        </w:rPr>
        <w:t xml:space="preserve"> in the control variant and 0.65-0.75 </w:t>
      </w:r>
      <w:proofErr w:type="spellStart"/>
      <w:r w:rsidRPr="00CF0BEC">
        <w:rPr>
          <w:color w:val="auto"/>
          <w:lang w:val="en-US"/>
        </w:rPr>
        <w:t>mk</w:t>
      </w:r>
      <w:proofErr w:type="spellEnd"/>
      <w:r w:rsidRPr="00CF0BEC">
        <w:rPr>
          <w:color w:val="auto"/>
          <w:lang w:val="en-US"/>
        </w:rPr>
        <w:t xml:space="preserve"> in the drought variant. According to variants, the genotypes with lower leaf thickness were Saba, </w:t>
      </w:r>
      <w:proofErr w:type="spellStart"/>
      <w:r w:rsidRPr="00CF0BEC">
        <w:rPr>
          <w:color w:val="auto"/>
          <w:lang w:val="en-US"/>
        </w:rPr>
        <w:t>Karabakh</w:t>
      </w:r>
      <w:proofErr w:type="spellEnd"/>
      <w:r w:rsidRPr="00CF0BEC">
        <w:rPr>
          <w:color w:val="auto"/>
          <w:lang w:val="en-US"/>
        </w:rPr>
        <w:t xml:space="preserve"> 10, </w:t>
      </w:r>
      <w:proofErr w:type="spellStart"/>
      <w:r w:rsidRPr="00CF0BEC">
        <w:rPr>
          <w:color w:val="auto"/>
          <w:lang w:val="en-US"/>
        </w:rPr>
        <w:t>Zubkov</w:t>
      </w:r>
      <w:proofErr w:type="spellEnd"/>
      <w:r w:rsidRPr="00CF0BEC">
        <w:rPr>
          <w:color w:val="auto"/>
          <w:lang w:val="en-US"/>
        </w:rPr>
        <w:t xml:space="preserve"> and </w:t>
      </w:r>
      <w:proofErr w:type="spellStart"/>
      <w:r w:rsidRPr="00CF0BEC">
        <w:rPr>
          <w:color w:val="auto"/>
          <w:lang w:val="en-US"/>
        </w:rPr>
        <w:t>Parzivan</w:t>
      </w:r>
      <w:proofErr w:type="spellEnd"/>
      <w:r w:rsidRPr="00CF0BEC">
        <w:rPr>
          <w:color w:val="auto"/>
          <w:lang w:val="en-US"/>
        </w:rPr>
        <w:t xml:space="preserve"> 1, and the difference between leaf </w:t>
      </w:r>
      <w:proofErr w:type="gramStart"/>
      <w:r w:rsidRPr="00CF0BEC">
        <w:rPr>
          <w:color w:val="auto"/>
          <w:lang w:val="en-US"/>
        </w:rPr>
        <w:t>thickness</w:t>
      </w:r>
      <w:proofErr w:type="gramEnd"/>
      <w:r w:rsidRPr="00CF0BEC">
        <w:rPr>
          <w:color w:val="auto"/>
          <w:lang w:val="en-US"/>
        </w:rPr>
        <w:t xml:space="preserve"> in them was 34.8-37.0% in the control variant and 31.6-34.8% in the drought variant. </w:t>
      </w:r>
      <w:proofErr w:type="gramStart"/>
      <w:r w:rsidRPr="00CF0BEC">
        <w:rPr>
          <w:color w:val="auto"/>
          <w:lang w:val="en-US"/>
        </w:rPr>
        <w:t>the</w:t>
      </w:r>
      <w:proofErr w:type="gramEnd"/>
      <w:r w:rsidRPr="00CF0BEC">
        <w:rPr>
          <w:color w:val="auto"/>
          <w:lang w:val="en-US"/>
        </w:rPr>
        <w:t xml:space="preserve"> above-mentioned genotypes with lower leaf thickness were Saba, </w:t>
      </w:r>
      <w:proofErr w:type="spellStart"/>
      <w:r w:rsidRPr="00CF0BEC">
        <w:rPr>
          <w:color w:val="auto"/>
          <w:lang w:val="en-US"/>
        </w:rPr>
        <w:t>Karabakh</w:t>
      </w:r>
      <w:proofErr w:type="spellEnd"/>
      <w:r w:rsidRPr="00CF0BEC">
        <w:rPr>
          <w:color w:val="auto"/>
          <w:lang w:val="en-US"/>
        </w:rPr>
        <w:t xml:space="preserve"> 10, </w:t>
      </w:r>
      <w:proofErr w:type="spellStart"/>
      <w:r w:rsidRPr="00CF0BEC">
        <w:rPr>
          <w:color w:val="auto"/>
          <w:lang w:val="en-US"/>
        </w:rPr>
        <w:t>Parzivan</w:t>
      </w:r>
      <w:proofErr w:type="spellEnd"/>
      <w:r w:rsidRPr="00CF0BEC">
        <w:rPr>
          <w:color w:val="auto"/>
          <w:lang w:val="en-US"/>
        </w:rPr>
        <w:t xml:space="preserve"> 1 and </w:t>
      </w:r>
      <w:proofErr w:type="spellStart"/>
      <w:r w:rsidRPr="00CF0BEC">
        <w:rPr>
          <w:color w:val="auto"/>
          <w:lang w:val="en-US"/>
        </w:rPr>
        <w:t>Zubkov</w:t>
      </w:r>
      <w:proofErr w:type="spellEnd"/>
      <w:r w:rsidRPr="00CF0BEC">
        <w:rPr>
          <w:color w:val="auto"/>
          <w:lang w:val="en-US"/>
        </w:rPr>
        <w:t xml:space="preserve"> in the grain formation stage. This indicator was in an intermediate position and these genotypes showed moderate resistance to drought in other studied 36 genotypes. This ratio </w:t>
      </w:r>
      <w:proofErr w:type="gramStart"/>
      <w:r w:rsidRPr="00CF0BEC">
        <w:rPr>
          <w:color w:val="auto"/>
          <w:lang w:val="en-US"/>
        </w:rPr>
        <w:t>was also reflected</w:t>
      </w:r>
      <w:proofErr w:type="gramEnd"/>
      <w:r w:rsidRPr="00CF0BEC">
        <w:rPr>
          <w:color w:val="auto"/>
          <w:lang w:val="en-US"/>
        </w:rPr>
        <w:t xml:space="preserve"> in the milk maturity stage in drought-resistant, medium-resistant and sensitive genotypes. The water retention capacity decreased due to the increase in temperature and transport of assimilates to the spike towards the end of the vegetation in all genotypes. In the control version, 2.33-7.00% in the drought-resistant genotypes, 2.32-5.82% in the drought version, and 4.69-9.46% and 3.10-6.64% in the drought-sensitive genotypes, respectively. </w:t>
      </w:r>
      <w:proofErr w:type="gramStart"/>
      <w:r w:rsidRPr="00CF0BEC">
        <w:rPr>
          <w:color w:val="auto"/>
          <w:lang w:val="en-US"/>
        </w:rPr>
        <w:t>changed</w:t>
      </w:r>
      <w:proofErr w:type="gramEnd"/>
      <w:r w:rsidRPr="00CF0BEC">
        <w:rPr>
          <w:color w:val="auto"/>
          <w:lang w:val="en-US"/>
        </w:rPr>
        <w:t xml:space="preserve"> in the interval.</w:t>
      </w:r>
    </w:p>
    <w:p w:rsidR="008D520B" w:rsidRPr="00CF0BEC" w:rsidRDefault="00F76E03" w:rsidP="00C1481A">
      <w:pPr>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 xml:space="preserve">3.3. </w:t>
      </w:r>
      <w:r w:rsidR="008D520B" w:rsidRPr="00CF0BEC">
        <w:rPr>
          <w:rFonts w:ascii="Times New Roman" w:hAnsi="Times New Roman" w:cs="Times New Roman"/>
          <w:b/>
          <w:sz w:val="24"/>
          <w:szCs w:val="24"/>
          <w:lang w:val="en-US"/>
        </w:rPr>
        <w:t>Calculation of drought tolerance indices of wheat genotypes.</w:t>
      </w:r>
      <w:r w:rsidR="008D520B" w:rsidRPr="00CF0BEC">
        <w:rPr>
          <w:rFonts w:ascii="Times New Roman" w:hAnsi="Times New Roman" w:cs="Times New Roman"/>
          <w:sz w:val="24"/>
          <w:szCs w:val="24"/>
          <w:lang w:val="en-US"/>
        </w:rPr>
        <w:t xml:space="preserve"> The genotypes </w:t>
      </w:r>
      <w:proofErr w:type="gramStart"/>
      <w:r w:rsidR="008D520B" w:rsidRPr="00CF0BEC">
        <w:rPr>
          <w:rFonts w:ascii="Times New Roman" w:hAnsi="Times New Roman" w:cs="Times New Roman"/>
          <w:sz w:val="24"/>
          <w:szCs w:val="24"/>
          <w:lang w:val="en-US"/>
        </w:rPr>
        <w:t>were studied</w:t>
      </w:r>
      <w:proofErr w:type="gramEnd"/>
      <w:r w:rsidR="008D520B" w:rsidRPr="00CF0BEC">
        <w:rPr>
          <w:rFonts w:ascii="Times New Roman" w:hAnsi="Times New Roman" w:cs="Times New Roman"/>
          <w:sz w:val="24"/>
          <w:szCs w:val="24"/>
          <w:lang w:val="en-US"/>
        </w:rPr>
        <w:t xml:space="preserve"> consecutively for three years in six replicates under irrigation and drought conditions to determine the drought resistance of the investigated local and introduced genotypes of wheat in field conditions. </w:t>
      </w:r>
      <w:proofErr w:type="gramStart"/>
      <w:r w:rsidR="008D520B" w:rsidRPr="00CF0BEC">
        <w:rPr>
          <w:rFonts w:ascii="Times New Roman" w:hAnsi="Times New Roman" w:cs="Times New Roman"/>
          <w:sz w:val="24"/>
          <w:szCs w:val="24"/>
          <w:lang w:val="en-US"/>
        </w:rPr>
        <w:t>genotypes</w:t>
      </w:r>
      <w:proofErr w:type="gramEnd"/>
      <w:r w:rsidR="008D520B" w:rsidRPr="00CF0BEC">
        <w:rPr>
          <w:rFonts w:ascii="Times New Roman" w:hAnsi="Times New Roman" w:cs="Times New Roman"/>
          <w:sz w:val="24"/>
          <w:szCs w:val="24"/>
          <w:lang w:val="en-US"/>
        </w:rPr>
        <w:t xml:space="preserve"> were sown as usual and </w:t>
      </w:r>
      <w:proofErr w:type="spellStart"/>
      <w:r w:rsidR="008D520B" w:rsidRPr="00CF0BEC">
        <w:rPr>
          <w:rFonts w:ascii="Times New Roman" w:hAnsi="Times New Roman" w:cs="Times New Roman"/>
          <w:sz w:val="24"/>
          <w:szCs w:val="24"/>
          <w:lang w:val="en-US"/>
        </w:rPr>
        <w:t>phe</w:t>
      </w:r>
      <w:r w:rsidR="008D520B" w:rsidRPr="00CF0BEC">
        <w:rPr>
          <w:rFonts w:ascii="Times New Roman" w:hAnsi="Times New Roman" w:cs="Times New Roman"/>
          <w:sz w:val="24"/>
          <w:szCs w:val="24"/>
          <w:lang w:val="en-US"/>
        </w:rPr>
        <w:lastRenderedPageBreak/>
        <w:t>nological</w:t>
      </w:r>
      <w:proofErr w:type="spellEnd"/>
      <w:r w:rsidR="008D520B" w:rsidRPr="00CF0BEC">
        <w:rPr>
          <w:rFonts w:ascii="Times New Roman" w:hAnsi="Times New Roman" w:cs="Times New Roman"/>
          <w:sz w:val="24"/>
          <w:szCs w:val="24"/>
          <w:lang w:val="en-US"/>
        </w:rPr>
        <w:t xml:space="preserve"> observations were made, statistically analyzed for 10 elements of productivity, the stress resistance index was calculated according to </w:t>
      </w:r>
      <w:proofErr w:type="spellStart"/>
      <w:r w:rsidR="008D520B" w:rsidRPr="00CF0BEC">
        <w:rPr>
          <w:rFonts w:ascii="Times New Roman" w:hAnsi="Times New Roman" w:cs="Times New Roman"/>
          <w:sz w:val="24"/>
          <w:szCs w:val="24"/>
          <w:lang w:val="en-US"/>
        </w:rPr>
        <w:t>Rozile</w:t>
      </w:r>
      <w:proofErr w:type="spellEnd"/>
      <w:r w:rsidR="008D520B" w:rsidRPr="00CF0BEC">
        <w:rPr>
          <w:rFonts w:ascii="Times New Roman" w:hAnsi="Times New Roman" w:cs="Times New Roman"/>
          <w:sz w:val="24"/>
          <w:szCs w:val="24"/>
          <w:lang w:val="en-US"/>
        </w:rPr>
        <w:t xml:space="preserve"> and </w:t>
      </w:r>
      <w:proofErr w:type="spellStart"/>
      <w:r w:rsidR="008D520B" w:rsidRPr="00CF0BEC">
        <w:rPr>
          <w:rFonts w:ascii="Times New Roman" w:hAnsi="Times New Roman" w:cs="Times New Roman"/>
          <w:sz w:val="24"/>
          <w:szCs w:val="24"/>
          <w:lang w:val="en-US"/>
        </w:rPr>
        <w:t>Gambilin</w:t>
      </w:r>
      <w:proofErr w:type="spellEnd"/>
      <w:r w:rsidR="008D520B" w:rsidRPr="00CF0BEC">
        <w:rPr>
          <w:rFonts w:ascii="Times New Roman" w:hAnsi="Times New Roman" w:cs="Times New Roman"/>
          <w:sz w:val="24"/>
          <w:szCs w:val="24"/>
          <w:lang w:val="en-US"/>
        </w:rPr>
        <w:t xml:space="preserve">, and at the same time they were grouped according to drought resistance under drought conditions. According to a number of indicators of colossal elements in the main stem, which play an important role in productivity, </w:t>
      </w:r>
      <w:proofErr w:type="spellStart"/>
      <w:r w:rsidR="008D520B" w:rsidRPr="00CF0BEC">
        <w:rPr>
          <w:rFonts w:ascii="Times New Roman" w:hAnsi="Times New Roman" w:cs="Times New Roman"/>
          <w:sz w:val="24"/>
          <w:szCs w:val="24"/>
          <w:lang w:val="en-US"/>
        </w:rPr>
        <w:t>Bol</w:t>
      </w:r>
      <w:proofErr w:type="spellEnd"/>
      <w:r w:rsidR="008D520B" w:rsidRPr="00CF0BEC">
        <w:rPr>
          <w:rFonts w:ascii="Times New Roman" w:hAnsi="Times New Roman" w:cs="Times New Roman"/>
          <w:sz w:val="24"/>
          <w:szCs w:val="24"/>
          <w:lang w:val="en-US"/>
        </w:rPr>
        <w:t xml:space="preserve">, </w:t>
      </w:r>
      <w:proofErr w:type="spellStart"/>
      <w:r w:rsidR="008D520B" w:rsidRPr="00CF0BEC">
        <w:rPr>
          <w:rFonts w:ascii="Times New Roman" w:hAnsi="Times New Roman" w:cs="Times New Roman"/>
          <w:sz w:val="24"/>
          <w:szCs w:val="24"/>
          <w:lang w:val="en-US"/>
        </w:rPr>
        <w:t>Taraki</w:t>
      </w:r>
      <w:proofErr w:type="spellEnd"/>
      <w:r w:rsidR="008D520B" w:rsidRPr="00CF0BEC">
        <w:rPr>
          <w:rFonts w:ascii="Times New Roman" w:hAnsi="Times New Roman" w:cs="Times New Roman"/>
          <w:sz w:val="24"/>
          <w:szCs w:val="24"/>
          <w:lang w:val="en-US"/>
        </w:rPr>
        <w:t xml:space="preserve">, </w:t>
      </w:r>
      <w:proofErr w:type="spellStart"/>
      <w:r w:rsidR="008D520B" w:rsidRPr="00CF0BEC">
        <w:rPr>
          <w:rFonts w:ascii="Times New Roman" w:hAnsi="Times New Roman" w:cs="Times New Roman"/>
          <w:sz w:val="24"/>
          <w:szCs w:val="24"/>
          <w:lang w:val="en-US"/>
        </w:rPr>
        <w:t>Akinchi</w:t>
      </w:r>
      <w:proofErr w:type="spellEnd"/>
      <w:r w:rsidR="008D520B" w:rsidRPr="00CF0BEC">
        <w:rPr>
          <w:rFonts w:ascii="Times New Roman" w:hAnsi="Times New Roman" w:cs="Times New Roman"/>
          <w:sz w:val="24"/>
          <w:szCs w:val="24"/>
          <w:lang w:val="en-US"/>
        </w:rPr>
        <w:t xml:space="preserve"> 84, </w:t>
      </w:r>
      <w:proofErr w:type="spellStart"/>
      <w:r w:rsidR="008D520B" w:rsidRPr="00CF0BEC">
        <w:rPr>
          <w:rFonts w:ascii="Times New Roman" w:hAnsi="Times New Roman" w:cs="Times New Roman"/>
          <w:sz w:val="24"/>
          <w:szCs w:val="24"/>
          <w:lang w:val="en-US"/>
        </w:rPr>
        <w:t>Aran</w:t>
      </w:r>
      <w:proofErr w:type="spellEnd"/>
      <w:r w:rsidR="008D520B" w:rsidRPr="00CF0BEC">
        <w:rPr>
          <w:rFonts w:ascii="Times New Roman" w:hAnsi="Times New Roman" w:cs="Times New Roman"/>
          <w:sz w:val="24"/>
          <w:szCs w:val="24"/>
          <w:lang w:val="en-US"/>
        </w:rPr>
        <w:t xml:space="preserve">, ТХ96В2847, </w:t>
      </w:r>
      <w:proofErr w:type="spellStart"/>
      <w:r w:rsidR="008D520B" w:rsidRPr="00CF0BEC">
        <w:rPr>
          <w:rFonts w:ascii="Times New Roman" w:hAnsi="Times New Roman" w:cs="Times New Roman"/>
          <w:sz w:val="24"/>
          <w:szCs w:val="24"/>
          <w:lang w:val="en-US"/>
        </w:rPr>
        <w:t>Arlin</w:t>
      </w:r>
      <w:proofErr w:type="spellEnd"/>
      <w:r w:rsidR="008D520B" w:rsidRPr="00CF0BEC">
        <w:rPr>
          <w:rFonts w:ascii="Times New Roman" w:hAnsi="Times New Roman" w:cs="Times New Roman"/>
          <w:sz w:val="24"/>
          <w:szCs w:val="24"/>
          <w:lang w:val="en-US"/>
        </w:rPr>
        <w:t xml:space="preserve">/Yuma, Destin, </w:t>
      </w:r>
      <w:proofErr w:type="spellStart"/>
      <w:r w:rsidR="008D520B" w:rsidRPr="00CF0BEC">
        <w:rPr>
          <w:rFonts w:ascii="Times New Roman" w:hAnsi="Times New Roman" w:cs="Times New Roman"/>
          <w:sz w:val="24"/>
          <w:szCs w:val="24"/>
          <w:lang w:val="en-US"/>
        </w:rPr>
        <w:t>Duopebusa</w:t>
      </w:r>
      <w:proofErr w:type="spellEnd"/>
      <w:r w:rsidR="008D520B" w:rsidRPr="00CF0BEC">
        <w:rPr>
          <w:rFonts w:ascii="Times New Roman" w:hAnsi="Times New Roman" w:cs="Times New Roman"/>
          <w:sz w:val="24"/>
          <w:szCs w:val="24"/>
          <w:lang w:val="en-US"/>
        </w:rPr>
        <w:t xml:space="preserve">, ОК00421, </w:t>
      </w:r>
      <w:proofErr w:type="spellStart"/>
      <w:r w:rsidR="008D520B" w:rsidRPr="00CF0BEC">
        <w:rPr>
          <w:rFonts w:ascii="Times New Roman" w:hAnsi="Times New Roman" w:cs="Times New Roman"/>
          <w:sz w:val="24"/>
          <w:szCs w:val="24"/>
          <w:lang w:val="en-US"/>
        </w:rPr>
        <w:t>Mima</w:t>
      </w:r>
      <w:proofErr w:type="spellEnd"/>
      <w:r w:rsidR="008D520B" w:rsidRPr="00CF0BEC">
        <w:rPr>
          <w:rFonts w:ascii="Times New Roman" w:hAnsi="Times New Roman" w:cs="Times New Roman"/>
          <w:sz w:val="24"/>
          <w:szCs w:val="24"/>
          <w:lang w:val="en-US"/>
        </w:rPr>
        <w:t xml:space="preserve">, </w:t>
      </w:r>
      <w:proofErr w:type="spellStart"/>
      <w:r w:rsidR="008D520B" w:rsidRPr="00CF0BEC">
        <w:rPr>
          <w:rFonts w:ascii="Times New Roman" w:hAnsi="Times New Roman" w:cs="Times New Roman"/>
          <w:sz w:val="24"/>
          <w:szCs w:val="24"/>
          <w:lang w:val="en-US"/>
        </w:rPr>
        <w:t>Sonmez</w:t>
      </w:r>
      <w:proofErr w:type="spellEnd"/>
      <w:r w:rsidR="008D520B" w:rsidRPr="00CF0BEC">
        <w:rPr>
          <w:rFonts w:ascii="Times New Roman" w:hAnsi="Times New Roman" w:cs="Times New Roman"/>
          <w:sz w:val="24"/>
          <w:szCs w:val="24"/>
          <w:lang w:val="en-US"/>
        </w:rPr>
        <w:t xml:space="preserve">, Genotypes </w:t>
      </w:r>
      <w:proofErr w:type="spellStart"/>
      <w:r w:rsidR="008D520B" w:rsidRPr="00CF0BEC">
        <w:rPr>
          <w:rFonts w:ascii="Times New Roman" w:hAnsi="Times New Roman" w:cs="Times New Roman"/>
          <w:sz w:val="24"/>
          <w:szCs w:val="24"/>
          <w:lang w:val="en-US"/>
        </w:rPr>
        <w:t>Steklovidnaya</w:t>
      </w:r>
      <w:proofErr w:type="spellEnd"/>
      <w:r w:rsidR="008D520B" w:rsidRPr="00CF0BEC">
        <w:rPr>
          <w:rFonts w:ascii="Times New Roman" w:hAnsi="Times New Roman" w:cs="Times New Roman"/>
          <w:sz w:val="24"/>
          <w:szCs w:val="24"/>
          <w:lang w:val="en-US"/>
        </w:rPr>
        <w:t xml:space="preserve"> 24 and СГ-С1915 showed resistance to the drought, there was an increase in grain elements. Use these genotypes for selection for drought resistance is </w:t>
      </w:r>
      <w:proofErr w:type="spellStart"/>
      <w:r w:rsidR="008D520B" w:rsidRPr="00CF0BEC">
        <w:rPr>
          <w:rFonts w:ascii="Times New Roman" w:hAnsi="Times New Roman" w:cs="Times New Roman"/>
          <w:sz w:val="24"/>
          <w:szCs w:val="24"/>
          <w:lang w:val="en-US"/>
        </w:rPr>
        <w:t>recomended</w:t>
      </w:r>
      <w:proofErr w:type="spellEnd"/>
      <w:r w:rsidR="008D520B" w:rsidRPr="00CF0BEC">
        <w:rPr>
          <w:rFonts w:ascii="Times New Roman" w:hAnsi="Times New Roman" w:cs="Times New Roman"/>
          <w:sz w:val="24"/>
          <w:szCs w:val="24"/>
          <w:lang w:val="en-US"/>
        </w:rPr>
        <w:t>.</w:t>
      </w:r>
    </w:p>
    <w:p w:rsidR="008D520B" w:rsidRPr="00CF0BEC" w:rsidRDefault="00F76E03" w:rsidP="00C1481A">
      <w:pPr>
        <w:autoSpaceDE w:val="0"/>
        <w:autoSpaceDN w:val="0"/>
        <w:adjustRightInd w:val="0"/>
        <w:spacing w:after="0" w:line="240" w:lineRule="auto"/>
        <w:ind w:firstLine="567"/>
        <w:jc w:val="both"/>
        <w:rPr>
          <w:rFonts w:ascii="Times New Roman" w:hAnsi="Times New Roman"/>
          <w:sz w:val="24"/>
          <w:szCs w:val="24"/>
          <w:lang w:val="en-US"/>
        </w:rPr>
      </w:pPr>
      <w:r w:rsidRPr="00CF0BEC">
        <w:rPr>
          <w:rFonts w:ascii="Times New Roman" w:hAnsi="Times New Roman"/>
          <w:b/>
          <w:sz w:val="24"/>
          <w:szCs w:val="24"/>
          <w:lang w:val="en-US"/>
        </w:rPr>
        <w:t xml:space="preserve">3.4. </w:t>
      </w:r>
      <w:r w:rsidR="008D520B" w:rsidRPr="00CF0BEC">
        <w:rPr>
          <w:rFonts w:ascii="Times New Roman" w:hAnsi="Times New Roman"/>
          <w:b/>
          <w:sz w:val="24"/>
          <w:szCs w:val="24"/>
          <w:lang w:val="en-US"/>
        </w:rPr>
        <w:t xml:space="preserve">Changes </w:t>
      </w:r>
      <w:proofErr w:type="gramStart"/>
      <w:r w:rsidR="008D520B" w:rsidRPr="00CF0BEC">
        <w:rPr>
          <w:rFonts w:ascii="Times New Roman" w:hAnsi="Times New Roman"/>
          <w:b/>
          <w:sz w:val="24"/>
          <w:szCs w:val="24"/>
          <w:lang w:val="en-US"/>
        </w:rPr>
        <w:t>in the amount of</w:t>
      </w:r>
      <w:proofErr w:type="gramEnd"/>
      <w:r w:rsidR="008D520B" w:rsidRPr="00CF0BEC">
        <w:rPr>
          <w:rFonts w:ascii="Times New Roman" w:hAnsi="Times New Roman"/>
          <w:b/>
          <w:sz w:val="24"/>
          <w:szCs w:val="24"/>
          <w:lang w:val="en-US"/>
        </w:rPr>
        <w:t xml:space="preserve"> chlorophyll in leaves under drought stress. </w:t>
      </w:r>
      <w:r w:rsidR="008D520B" w:rsidRPr="00CF0BEC">
        <w:rPr>
          <w:rFonts w:ascii="Times New Roman" w:hAnsi="Times New Roman"/>
          <w:sz w:val="24"/>
          <w:szCs w:val="24"/>
          <w:lang w:val="en-US"/>
        </w:rPr>
        <w:t xml:space="preserve">Changes </w:t>
      </w:r>
      <w:proofErr w:type="gramStart"/>
      <w:r w:rsidR="008D520B" w:rsidRPr="00CF0BEC">
        <w:rPr>
          <w:rFonts w:ascii="Times New Roman" w:hAnsi="Times New Roman"/>
          <w:sz w:val="24"/>
          <w:szCs w:val="24"/>
          <w:lang w:val="en-US"/>
        </w:rPr>
        <w:t>in the amount of</w:t>
      </w:r>
      <w:proofErr w:type="gramEnd"/>
      <w:r w:rsidR="008D520B" w:rsidRPr="00CF0BEC">
        <w:rPr>
          <w:rFonts w:ascii="Times New Roman" w:hAnsi="Times New Roman"/>
          <w:sz w:val="24"/>
          <w:szCs w:val="24"/>
          <w:lang w:val="en-US"/>
        </w:rPr>
        <w:t xml:space="preserve"> chlorophyll (</w:t>
      </w:r>
      <w:proofErr w:type="spellStart"/>
      <w:r w:rsidR="008D520B" w:rsidRPr="00CF0BEC">
        <w:rPr>
          <w:rFonts w:ascii="Times New Roman" w:hAnsi="Times New Roman"/>
          <w:sz w:val="24"/>
          <w:szCs w:val="24"/>
          <w:lang w:val="en-US"/>
        </w:rPr>
        <w:t>a+b</w:t>
      </w:r>
      <w:proofErr w:type="spellEnd"/>
      <w:r w:rsidR="008D520B" w:rsidRPr="00CF0BEC">
        <w:rPr>
          <w:rFonts w:ascii="Times New Roman" w:hAnsi="Times New Roman"/>
          <w:sz w:val="24"/>
          <w:szCs w:val="24"/>
          <w:lang w:val="en-US"/>
        </w:rPr>
        <w:t xml:space="preserve">) in the leaves of the studied local and introduced genotypes of bread wheat under drought stress were also reflected in the present study. A decrease </w:t>
      </w:r>
      <w:proofErr w:type="gramStart"/>
      <w:r w:rsidR="008D520B" w:rsidRPr="00CF0BEC">
        <w:rPr>
          <w:rFonts w:ascii="Times New Roman" w:hAnsi="Times New Roman"/>
          <w:sz w:val="24"/>
          <w:szCs w:val="24"/>
          <w:lang w:val="en-US"/>
        </w:rPr>
        <w:t>in the amount of</w:t>
      </w:r>
      <w:proofErr w:type="gramEnd"/>
      <w:r w:rsidR="008D520B" w:rsidRPr="00CF0BEC">
        <w:rPr>
          <w:rFonts w:ascii="Times New Roman" w:hAnsi="Times New Roman"/>
          <w:sz w:val="24"/>
          <w:szCs w:val="24"/>
          <w:lang w:val="en-US"/>
        </w:rPr>
        <w:t xml:space="preserve"> chlorophyll was recorded in 53.0% of genotypes under drought impact. According to the indicators of chlorophyll (</w:t>
      </w:r>
      <w:proofErr w:type="spellStart"/>
      <w:r w:rsidR="008D520B" w:rsidRPr="00CF0BEC">
        <w:rPr>
          <w:rFonts w:ascii="Times New Roman" w:hAnsi="Times New Roman"/>
          <w:sz w:val="24"/>
          <w:szCs w:val="24"/>
          <w:lang w:val="en-US"/>
        </w:rPr>
        <w:t>a+b</w:t>
      </w:r>
      <w:proofErr w:type="spellEnd"/>
      <w:r w:rsidR="008D520B" w:rsidRPr="00CF0BEC">
        <w:rPr>
          <w:rFonts w:ascii="Times New Roman" w:hAnsi="Times New Roman"/>
          <w:sz w:val="24"/>
          <w:szCs w:val="24"/>
          <w:lang w:val="en-US"/>
        </w:rPr>
        <w:t>), 47.0% of the genotypes showed an increase due to the effect of drought, which allows to obtain a high yield, considering these genotypes to be drought resistant. The results of indicators of chlorophyll (</w:t>
      </w:r>
      <w:proofErr w:type="spellStart"/>
      <w:r w:rsidR="008D520B" w:rsidRPr="00CF0BEC">
        <w:rPr>
          <w:rFonts w:ascii="Times New Roman" w:hAnsi="Times New Roman"/>
          <w:sz w:val="24"/>
          <w:szCs w:val="24"/>
          <w:lang w:val="en-US"/>
        </w:rPr>
        <w:t>a+b</w:t>
      </w:r>
      <w:proofErr w:type="spellEnd"/>
      <w:r w:rsidR="008D520B" w:rsidRPr="00CF0BEC">
        <w:rPr>
          <w:rFonts w:ascii="Times New Roman" w:hAnsi="Times New Roman"/>
          <w:sz w:val="24"/>
          <w:szCs w:val="24"/>
          <w:lang w:val="en-US"/>
        </w:rPr>
        <w:t xml:space="preserve">) under the action of drought stress in studied genotypes and compiled a </w:t>
      </w:r>
      <w:proofErr w:type="spellStart"/>
      <w:r w:rsidR="008D520B" w:rsidRPr="00CF0BEC">
        <w:rPr>
          <w:rFonts w:ascii="Times New Roman" w:hAnsi="Times New Roman"/>
          <w:sz w:val="24"/>
          <w:szCs w:val="24"/>
          <w:lang w:val="en-US"/>
        </w:rPr>
        <w:t>dendogram</w:t>
      </w:r>
      <w:proofErr w:type="spellEnd"/>
      <w:r w:rsidR="008D520B" w:rsidRPr="00CF0BEC">
        <w:rPr>
          <w:rFonts w:ascii="Times New Roman" w:hAnsi="Times New Roman"/>
          <w:sz w:val="24"/>
          <w:szCs w:val="24"/>
          <w:lang w:val="en-US"/>
        </w:rPr>
        <w:t xml:space="preserve">. As you can see from picture 2, the genotypes </w:t>
      </w:r>
      <w:proofErr w:type="gramStart"/>
      <w:r w:rsidR="008D520B" w:rsidRPr="00CF0BEC">
        <w:rPr>
          <w:rFonts w:ascii="Times New Roman" w:hAnsi="Times New Roman"/>
          <w:sz w:val="24"/>
          <w:szCs w:val="24"/>
          <w:lang w:val="en-US"/>
        </w:rPr>
        <w:t>are divided</w:t>
      </w:r>
      <w:proofErr w:type="gramEnd"/>
      <w:r w:rsidR="008D520B" w:rsidRPr="00CF0BEC">
        <w:rPr>
          <w:rFonts w:ascii="Times New Roman" w:hAnsi="Times New Roman"/>
          <w:sz w:val="24"/>
          <w:szCs w:val="24"/>
          <w:lang w:val="en-US"/>
        </w:rPr>
        <w:t xml:space="preserve"> into 5 groups on the </w:t>
      </w:r>
      <w:proofErr w:type="spellStart"/>
      <w:r w:rsidR="008D520B" w:rsidRPr="00CF0BEC">
        <w:rPr>
          <w:rFonts w:ascii="Times New Roman" w:hAnsi="Times New Roman"/>
          <w:sz w:val="24"/>
          <w:szCs w:val="24"/>
          <w:lang w:val="en-US"/>
        </w:rPr>
        <w:t>dendrogram</w:t>
      </w:r>
      <w:proofErr w:type="spellEnd"/>
      <w:r w:rsidR="008D520B" w:rsidRPr="00CF0BEC">
        <w:rPr>
          <w:rFonts w:ascii="Times New Roman" w:hAnsi="Times New Roman"/>
          <w:sz w:val="24"/>
          <w:szCs w:val="24"/>
          <w:lang w:val="en-US"/>
        </w:rPr>
        <w:t>.</w:t>
      </w:r>
    </w:p>
    <w:p w:rsidR="00C1481A" w:rsidRPr="00CF0BEC" w:rsidRDefault="00C1481A" w:rsidP="00C1481A">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CF0BEC">
        <w:rPr>
          <w:rFonts w:ascii="Times New Roman" w:hAnsi="Times New Roman" w:cs="Times New Roman"/>
          <w:sz w:val="24"/>
          <w:szCs w:val="24"/>
          <w:lang w:val="en-US"/>
        </w:rPr>
        <w:t>25 genotypes that showed resistance to drought (</w:t>
      </w:r>
      <w:proofErr w:type="spellStart"/>
      <w:r w:rsidRPr="00CF0BEC">
        <w:rPr>
          <w:rFonts w:ascii="Times New Roman" w:hAnsi="Times New Roman" w:cs="Times New Roman"/>
          <w:sz w:val="24"/>
          <w:szCs w:val="24"/>
          <w:lang w:val="en-US"/>
        </w:rPr>
        <w:t>st.</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Gobustan</w:t>
      </w:r>
      <w:proofErr w:type="spellEnd"/>
      <w:r w:rsidRPr="00CF0BEC">
        <w:rPr>
          <w:rFonts w:ascii="Times New Roman" w:hAnsi="Times New Roman" w:cs="Times New Roman"/>
          <w:sz w:val="24"/>
          <w:szCs w:val="24"/>
          <w:lang w:val="en-US"/>
        </w:rPr>
        <w:t xml:space="preserve">, Destin, wheat </w:t>
      </w:r>
      <w:proofErr w:type="spellStart"/>
      <w:r w:rsidRPr="00CF0BEC">
        <w:rPr>
          <w:rFonts w:ascii="Times New Roman" w:hAnsi="Times New Roman" w:cs="Times New Roman"/>
          <w:sz w:val="24"/>
          <w:szCs w:val="24"/>
          <w:lang w:val="en-US"/>
        </w:rPr>
        <w:t>Bol</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Durdane</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Giymetli</w:t>
      </w:r>
      <w:proofErr w:type="spellEnd"/>
      <w:r w:rsidRPr="00CF0BEC">
        <w:rPr>
          <w:rFonts w:ascii="Times New Roman" w:hAnsi="Times New Roman" w:cs="Times New Roman"/>
          <w:sz w:val="24"/>
          <w:szCs w:val="24"/>
          <w:lang w:val="en-US"/>
        </w:rPr>
        <w:t xml:space="preserve"> 2/17, </w:t>
      </w:r>
      <w:proofErr w:type="spellStart"/>
      <w:r w:rsidRPr="00CF0BEC">
        <w:rPr>
          <w:rFonts w:ascii="Times New Roman" w:hAnsi="Times New Roman" w:cs="Times New Roman"/>
          <w:sz w:val="24"/>
          <w:szCs w:val="24"/>
          <w:lang w:val="en-US"/>
        </w:rPr>
        <w:t>Sheki</w:t>
      </w:r>
      <w:proofErr w:type="spellEnd"/>
      <w:r w:rsidRPr="00CF0BEC">
        <w:rPr>
          <w:rFonts w:ascii="Times New Roman" w:hAnsi="Times New Roman" w:cs="Times New Roman"/>
          <w:sz w:val="24"/>
          <w:szCs w:val="24"/>
          <w:lang w:val="en-US"/>
        </w:rPr>
        <w:t xml:space="preserve"> 1, Tale 38, MV </w:t>
      </w:r>
      <w:proofErr w:type="spellStart"/>
      <w:r w:rsidRPr="00CF0BEC">
        <w:rPr>
          <w:rFonts w:ascii="Times New Roman" w:hAnsi="Times New Roman" w:cs="Times New Roman"/>
          <w:sz w:val="24"/>
          <w:szCs w:val="24"/>
          <w:lang w:val="en-US"/>
        </w:rPr>
        <w:t>Dalma</w:t>
      </w:r>
      <w:proofErr w:type="spellEnd"/>
      <w:r w:rsidRPr="00CF0BEC">
        <w:rPr>
          <w:rFonts w:ascii="Times New Roman" w:hAnsi="Times New Roman" w:cs="Times New Roman"/>
          <w:sz w:val="24"/>
          <w:szCs w:val="24"/>
          <w:lang w:val="en-US"/>
        </w:rPr>
        <w:t xml:space="preserve">, У1254-7-9-2-1/ТХ86А5616//RINA -6, </w:t>
      </w:r>
      <w:proofErr w:type="spellStart"/>
      <w:r w:rsidRPr="00CF0BEC">
        <w:rPr>
          <w:rFonts w:ascii="Times New Roman" w:hAnsi="Times New Roman" w:cs="Times New Roman"/>
          <w:sz w:val="24"/>
          <w:szCs w:val="24"/>
          <w:lang w:val="en-US"/>
        </w:rPr>
        <w:t>Ekinci</w:t>
      </w:r>
      <w:proofErr w:type="spellEnd"/>
      <w:r w:rsidRPr="00CF0BEC">
        <w:rPr>
          <w:rFonts w:ascii="Times New Roman" w:hAnsi="Times New Roman" w:cs="Times New Roman"/>
          <w:sz w:val="24"/>
          <w:szCs w:val="24"/>
          <w:lang w:val="en-US"/>
        </w:rPr>
        <w:t xml:space="preserve"> 84, </w:t>
      </w:r>
      <w:proofErr w:type="spellStart"/>
      <w:r w:rsidRPr="00CF0BEC">
        <w:rPr>
          <w:rFonts w:ascii="Times New Roman" w:hAnsi="Times New Roman" w:cs="Times New Roman"/>
          <w:sz w:val="24"/>
          <w:szCs w:val="24"/>
          <w:lang w:val="en-US"/>
        </w:rPr>
        <w:t>Gobustan</w:t>
      </w:r>
      <w:proofErr w:type="spellEnd"/>
      <w:r w:rsidRPr="00CF0BEC">
        <w:rPr>
          <w:rFonts w:ascii="Times New Roman" w:hAnsi="Times New Roman" w:cs="Times New Roman"/>
          <w:sz w:val="24"/>
          <w:szCs w:val="24"/>
          <w:lang w:val="en-US"/>
        </w:rPr>
        <w:t xml:space="preserve"> С, </w:t>
      </w:r>
      <w:proofErr w:type="spellStart"/>
      <w:r w:rsidRPr="00CF0BEC">
        <w:rPr>
          <w:rFonts w:ascii="Times New Roman" w:hAnsi="Times New Roman" w:cs="Times New Roman"/>
          <w:sz w:val="24"/>
          <w:szCs w:val="24"/>
          <w:lang w:val="en-US"/>
        </w:rPr>
        <w:t>Aran</w:t>
      </w:r>
      <w:proofErr w:type="spellEnd"/>
      <w:r w:rsidRPr="00CF0BEC">
        <w:rPr>
          <w:rFonts w:ascii="Times New Roman" w:hAnsi="Times New Roman" w:cs="Times New Roman"/>
          <w:sz w:val="24"/>
          <w:szCs w:val="24"/>
          <w:lang w:val="en-US"/>
        </w:rPr>
        <w:t xml:space="preserve">, TX96V2847, </w:t>
      </w:r>
      <w:proofErr w:type="spellStart"/>
      <w:r w:rsidRPr="00CF0BEC">
        <w:rPr>
          <w:rFonts w:ascii="Times New Roman" w:hAnsi="Times New Roman" w:cs="Times New Roman"/>
          <w:sz w:val="24"/>
          <w:szCs w:val="24"/>
          <w:lang w:val="en-US"/>
        </w:rPr>
        <w:t>Arlin</w:t>
      </w:r>
      <w:proofErr w:type="spellEnd"/>
      <w:r w:rsidRPr="00CF0BEC">
        <w:rPr>
          <w:rFonts w:ascii="Times New Roman" w:hAnsi="Times New Roman" w:cs="Times New Roman"/>
          <w:sz w:val="24"/>
          <w:szCs w:val="24"/>
          <w:lang w:val="en-US"/>
        </w:rPr>
        <w:t xml:space="preserve">/Yuma, </w:t>
      </w:r>
      <w:proofErr w:type="spellStart"/>
      <w:r w:rsidRPr="00CF0BEC">
        <w:rPr>
          <w:rFonts w:ascii="Times New Roman" w:hAnsi="Times New Roman" w:cs="Times New Roman"/>
          <w:sz w:val="24"/>
          <w:szCs w:val="24"/>
          <w:lang w:val="en-US"/>
        </w:rPr>
        <w:t>Duopebusa</w:t>
      </w:r>
      <w:proofErr w:type="spellEnd"/>
      <w:r w:rsidRPr="00CF0BEC">
        <w:rPr>
          <w:rFonts w:ascii="Times New Roman" w:hAnsi="Times New Roman" w:cs="Times New Roman"/>
          <w:sz w:val="24"/>
          <w:szCs w:val="24"/>
          <w:lang w:val="en-US"/>
        </w:rPr>
        <w:t xml:space="preserve">, СГ-С1915, </w:t>
      </w:r>
      <w:proofErr w:type="spellStart"/>
      <w:r w:rsidRPr="00CF0BEC">
        <w:rPr>
          <w:rFonts w:ascii="Times New Roman" w:hAnsi="Times New Roman" w:cs="Times New Roman"/>
          <w:sz w:val="24"/>
          <w:szCs w:val="24"/>
          <w:lang w:val="en-US"/>
        </w:rPr>
        <w:t>Grekum</w:t>
      </w:r>
      <w:proofErr w:type="spellEnd"/>
      <w:r w:rsidRPr="00CF0BEC">
        <w:rPr>
          <w:rFonts w:ascii="Times New Roman" w:hAnsi="Times New Roman" w:cs="Times New Roman"/>
          <w:sz w:val="24"/>
          <w:szCs w:val="24"/>
          <w:lang w:val="en-US"/>
        </w:rPr>
        <w:t xml:space="preserve"> 75/50, </w:t>
      </w:r>
      <w:proofErr w:type="spellStart"/>
      <w:r w:rsidRPr="00CF0BEC">
        <w:rPr>
          <w:rFonts w:ascii="Times New Roman" w:hAnsi="Times New Roman" w:cs="Times New Roman"/>
          <w:sz w:val="24"/>
          <w:szCs w:val="24"/>
          <w:lang w:val="en-US"/>
        </w:rPr>
        <w:t>Bezostaya</w:t>
      </w:r>
      <w:proofErr w:type="spellEnd"/>
      <w:r w:rsidRPr="00CF0BEC">
        <w:rPr>
          <w:rFonts w:ascii="Times New Roman" w:hAnsi="Times New Roman" w:cs="Times New Roman"/>
          <w:sz w:val="24"/>
          <w:szCs w:val="24"/>
          <w:lang w:val="en-US"/>
        </w:rPr>
        <w:t xml:space="preserve"> 1, ОК00421, </w:t>
      </w:r>
      <w:proofErr w:type="spellStart"/>
      <w:r w:rsidRPr="00CF0BEC">
        <w:rPr>
          <w:rFonts w:ascii="Times New Roman" w:hAnsi="Times New Roman" w:cs="Times New Roman"/>
          <w:sz w:val="24"/>
          <w:szCs w:val="24"/>
          <w:lang w:val="en-US"/>
        </w:rPr>
        <w:t>Sonmez</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Birlik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Gobustan</w:t>
      </w:r>
      <w:proofErr w:type="spellEnd"/>
      <w:r w:rsidRPr="00CF0BEC">
        <w:rPr>
          <w:rFonts w:ascii="Times New Roman" w:hAnsi="Times New Roman" w:cs="Times New Roman"/>
          <w:sz w:val="24"/>
          <w:szCs w:val="24"/>
          <w:lang w:val="en-US"/>
        </w:rPr>
        <w:t xml:space="preserve"> С2, </w:t>
      </w:r>
      <w:proofErr w:type="spellStart"/>
      <w:r w:rsidRPr="00CF0BEC">
        <w:rPr>
          <w:rFonts w:ascii="Times New Roman" w:hAnsi="Times New Roman" w:cs="Times New Roman"/>
          <w:sz w:val="24"/>
          <w:szCs w:val="24"/>
          <w:lang w:val="en-US"/>
        </w:rPr>
        <w:t>Mirbashir</w:t>
      </w:r>
      <w:proofErr w:type="spellEnd"/>
      <w:r w:rsidRPr="00CF0BEC">
        <w:rPr>
          <w:rFonts w:ascii="Times New Roman" w:hAnsi="Times New Roman" w:cs="Times New Roman"/>
          <w:sz w:val="24"/>
          <w:szCs w:val="24"/>
          <w:lang w:val="en-US"/>
        </w:rPr>
        <w:t xml:space="preserve"> 128, МВ06-02, </w:t>
      </w:r>
      <w:proofErr w:type="spellStart"/>
      <w:r w:rsidRPr="00CF0BEC">
        <w:rPr>
          <w:rFonts w:ascii="Times New Roman" w:hAnsi="Times New Roman" w:cs="Times New Roman"/>
          <w:sz w:val="24"/>
          <w:szCs w:val="24"/>
          <w:lang w:val="en-US"/>
        </w:rPr>
        <w:t>Dalnitskaya</w:t>
      </w:r>
      <w:proofErr w:type="spellEnd"/>
      <w:r w:rsidRPr="00CF0BEC">
        <w:rPr>
          <w:rFonts w:ascii="Times New Roman" w:hAnsi="Times New Roman" w:cs="Times New Roman"/>
          <w:sz w:val="24"/>
          <w:szCs w:val="24"/>
          <w:lang w:val="en-US"/>
        </w:rPr>
        <w:t xml:space="preserve"> and </w:t>
      </w:r>
      <w:proofErr w:type="spellStart"/>
      <w:r w:rsidRPr="00CF0BEC">
        <w:rPr>
          <w:rFonts w:ascii="Times New Roman" w:hAnsi="Times New Roman" w:cs="Times New Roman"/>
          <w:sz w:val="24"/>
          <w:szCs w:val="24"/>
          <w:lang w:val="en-US"/>
        </w:rPr>
        <w:t>Murov</w:t>
      </w:r>
      <w:proofErr w:type="spellEnd"/>
      <w:r w:rsidRPr="00CF0BEC">
        <w:rPr>
          <w:rFonts w:ascii="Times New Roman" w:hAnsi="Times New Roman" w:cs="Times New Roman"/>
          <w:sz w:val="24"/>
          <w:szCs w:val="24"/>
          <w:lang w:val="en-US"/>
        </w:rPr>
        <w:t xml:space="preserve"> 2) They were localized in the 2nd and 2nd clusters and were evaluated as highly drought-resistant genotypes.</w:t>
      </w:r>
      <w:r w:rsidRPr="00CF0BEC">
        <w:rPr>
          <w:rStyle w:val="af0"/>
          <w:rFonts w:ascii="Times New Roman" w:hAnsi="Times New Roman" w:cs="Times New Roman"/>
          <w:sz w:val="24"/>
          <w:szCs w:val="24"/>
          <w:lang w:val="en-US"/>
        </w:rPr>
        <w:footnoteReference w:id="7"/>
      </w:r>
      <w:proofErr w:type="gramEnd"/>
    </w:p>
    <w:p w:rsidR="00F76E03" w:rsidRPr="00CF0BEC" w:rsidRDefault="00F76E03" w:rsidP="00ED57B0">
      <w:pPr>
        <w:spacing w:after="0" w:line="240" w:lineRule="auto"/>
        <w:jc w:val="center"/>
        <w:rPr>
          <w:rFonts w:ascii="Times New Roman" w:hAnsi="Times New Roman" w:cs="Times New Roman"/>
          <w:sz w:val="24"/>
          <w:szCs w:val="24"/>
          <w:lang w:val="en-US"/>
        </w:rPr>
      </w:pPr>
      <w:r w:rsidRPr="00CF0BEC">
        <w:rPr>
          <w:rFonts w:ascii="Times New Roman" w:hAnsi="Times New Roman" w:cs="Times New Roman"/>
          <w:noProof/>
          <w:sz w:val="24"/>
          <w:szCs w:val="24"/>
          <w:lang w:eastAsia="ru-RU"/>
        </w:rPr>
        <w:lastRenderedPageBreak/>
        <w:drawing>
          <wp:inline distT="0" distB="0" distL="0" distR="0">
            <wp:extent cx="3323739" cy="3254384"/>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a:lum bright="-10000" contrast="40000"/>
                      <a:extLst>
                        <a:ext uri="{28A0092B-C50C-407E-A947-70E740481C1C}">
                          <a14:useLocalDpi xmlns:a14="http://schemas.microsoft.com/office/drawing/2010/main" val="0"/>
                        </a:ext>
                      </a:extLst>
                    </a:blip>
                    <a:srcRect t="832"/>
                    <a:stretch/>
                  </pic:blipFill>
                  <pic:spPr bwMode="auto">
                    <a:xfrm>
                      <a:off x="0" y="0"/>
                      <a:ext cx="3359417" cy="3289318"/>
                    </a:xfrm>
                    <a:prstGeom prst="rect">
                      <a:avLst/>
                    </a:prstGeom>
                    <a:noFill/>
                    <a:ln>
                      <a:noFill/>
                    </a:ln>
                    <a:extLst>
                      <a:ext uri="{53640926-AAD7-44D8-BBD7-CCE9431645EC}">
                        <a14:shadowObscured xmlns:a14="http://schemas.microsoft.com/office/drawing/2010/main"/>
                      </a:ext>
                    </a:extLst>
                  </pic:spPr>
                </pic:pic>
              </a:graphicData>
            </a:graphic>
          </wp:inline>
        </w:drawing>
      </w:r>
    </w:p>
    <w:p w:rsidR="00740927" w:rsidRPr="00CF0BEC" w:rsidRDefault="00740927" w:rsidP="00ED57B0">
      <w:pPr>
        <w:autoSpaceDE w:val="0"/>
        <w:autoSpaceDN w:val="0"/>
        <w:adjustRightInd w:val="0"/>
        <w:spacing w:after="0" w:line="240" w:lineRule="auto"/>
        <w:jc w:val="center"/>
        <w:rPr>
          <w:rFonts w:ascii="Times New Roman" w:hAnsi="Times New Roman" w:cs="Times New Roman"/>
          <w:b/>
          <w:lang w:val="en-US"/>
        </w:rPr>
      </w:pPr>
      <w:r w:rsidRPr="00CF0BEC">
        <w:rPr>
          <w:rFonts w:ascii="Times New Roman" w:hAnsi="Times New Roman" w:cs="Times New Roman"/>
          <w:b/>
          <w:lang w:val="en-US"/>
        </w:rPr>
        <w:t xml:space="preserve">Figure 2. Classification of winter bread wheat genotypes according to the changes </w:t>
      </w:r>
      <w:proofErr w:type="gramStart"/>
      <w:r w:rsidRPr="00CF0BEC">
        <w:rPr>
          <w:rFonts w:ascii="Times New Roman" w:hAnsi="Times New Roman" w:cs="Times New Roman"/>
          <w:b/>
          <w:lang w:val="en-US"/>
        </w:rPr>
        <w:t>in the amount of</w:t>
      </w:r>
      <w:proofErr w:type="gramEnd"/>
      <w:r w:rsidRPr="00CF0BEC">
        <w:rPr>
          <w:rFonts w:ascii="Times New Roman" w:hAnsi="Times New Roman" w:cs="Times New Roman"/>
          <w:b/>
          <w:lang w:val="en-US"/>
        </w:rPr>
        <w:t xml:space="preserve"> chlorophyll due to the drought effect</w:t>
      </w:r>
    </w:p>
    <w:p w:rsidR="00ED57B0" w:rsidRPr="00CF0BEC" w:rsidRDefault="00ED57B0" w:rsidP="006B7171">
      <w:pPr>
        <w:autoSpaceDE w:val="0"/>
        <w:autoSpaceDN w:val="0"/>
        <w:adjustRightInd w:val="0"/>
        <w:spacing w:after="0" w:line="240" w:lineRule="auto"/>
        <w:ind w:firstLine="567"/>
        <w:jc w:val="both"/>
        <w:rPr>
          <w:rFonts w:ascii="Times New Roman" w:hAnsi="Times New Roman" w:cs="Times New Roman"/>
          <w:b/>
          <w:sz w:val="20"/>
          <w:szCs w:val="20"/>
          <w:lang w:val="en-US"/>
        </w:rPr>
      </w:pPr>
    </w:p>
    <w:p w:rsidR="00C1481A" w:rsidRPr="00CF0BEC" w:rsidRDefault="00740927" w:rsidP="006B7171">
      <w:pPr>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Chapter </w:t>
      </w:r>
      <w:r w:rsidR="00E23E5B" w:rsidRPr="00CF0BEC">
        <w:rPr>
          <w:rFonts w:ascii="Times New Roman" w:hAnsi="Times New Roman" w:cs="Times New Roman"/>
          <w:b/>
          <w:sz w:val="24"/>
          <w:szCs w:val="24"/>
          <w:lang w:val="en-US"/>
        </w:rPr>
        <w:t xml:space="preserve">IV. </w:t>
      </w:r>
      <w:r w:rsidRPr="00CF0BEC">
        <w:rPr>
          <w:rFonts w:ascii="Times New Roman" w:hAnsi="Times New Roman" w:cs="Times New Roman"/>
          <w:b/>
          <w:sz w:val="24"/>
          <w:szCs w:val="24"/>
          <w:lang w:val="en-US"/>
        </w:rPr>
        <w:t xml:space="preserve">EVALUATION OF WHEAT GENOTYPES </w:t>
      </w:r>
    </w:p>
    <w:p w:rsidR="00C1481A" w:rsidRPr="00CF0BEC" w:rsidRDefault="00740927" w:rsidP="006B7171">
      <w:pPr>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ACCORDING TO YIELD ELEMENTS AND QUALITY </w:t>
      </w:r>
    </w:p>
    <w:p w:rsidR="00E23E5B" w:rsidRPr="00CF0BEC" w:rsidRDefault="00740927" w:rsidP="006B7171">
      <w:pPr>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INDICATORS</w:t>
      </w:r>
    </w:p>
    <w:p w:rsidR="008A06E0" w:rsidRPr="00CF0BEC" w:rsidRDefault="00E23E5B" w:rsidP="006B7171">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CF0BEC">
        <w:rPr>
          <w:rFonts w:ascii="Times New Roman" w:hAnsi="Times New Roman" w:cs="Times New Roman"/>
          <w:b/>
          <w:caps/>
          <w:sz w:val="24"/>
          <w:szCs w:val="24"/>
          <w:lang w:val="en-US"/>
        </w:rPr>
        <w:t xml:space="preserve">4.1. </w:t>
      </w:r>
      <w:r w:rsidR="00740927" w:rsidRPr="00CF0BEC">
        <w:rPr>
          <w:rFonts w:ascii="Times New Roman" w:hAnsi="Times New Roman" w:cs="Times New Roman"/>
          <w:b/>
          <w:sz w:val="24"/>
          <w:szCs w:val="24"/>
          <w:lang w:val="en-US"/>
        </w:rPr>
        <w:t xml:space="preserve">Comparative analysis of yield elements of wheat genotypes under normal and drought stress conditions. </w:t>
      </w:r>
      <w:r w:rsidR="00740927" w:rsidRPr="00CF0BEC">
        <w:rPr>
          <w:rFonts w:ascii="Times New Roman" w:hAnsi="Times New Roman" w:cs="Times New Roman"/>
          <w:sz w:val="24"/>
          <w:szCs w:val="24"/>
          <w:lang w:val="en-US"/>
        </w:rPr>
        <w:t xml:space="preserve">In order to evaluate the drought resistance of local and introduced wheat genotypes in field conditions, the genotypes </w:t>
      </w:r>
      <w:proofErr w:type="gramStart"/>
      <w:r w:rsidR="00740927" w:rsidRPr="00CF0BEC">
        <w:rPr>
          <w:rFonts w:ascii="Times New Roman" w:hAnsi="Times New Roman" w:cs="Times New Roman"/>
          <w:sz w:val="24"/>
          <w:szCs w:val="24"/>
          <w:lang w:val="en-US"/>
        </w:rPr>
        <w:t>were comparatively studied</w:t>
      </w:r>
      <w:proofErr w:type="gramEnd"/>
      <w:r w:rsidR="00740927" w:rsidRPr="00CF0BEC">
        <w:rPr>
          <w:rFonts w:ascii="Times New Roman" w:hAnsi="Times New Roman" w:cs="Times New Roman"/>
          <w:sz w:val="24"/>
          <w:szCs w:val="24"/>
          <w:lang w:val="en-US"/>
        </w:rPr>
        <w:t xml:space="preserve"> according to yield and yield elements under irrigation and drought conditions.</w:t>
      </w:r>
    </w:p>
    <w:p w:rsidR="00740927" w:rsidRPr="00CF0BEC" w:rsidRDefault="00740927" w:rsidP="006B7171">
      <w:pPr>
        <w:spacing w:after="0" w:line="240"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spacing w:val="-4"/>
          <w:sz w:val="24"/>
          <w:szCs w:val="24"/>
          <w:lang w:val="en-US"/>
        </w:rPr>
        <w:t>The height of the plant genotypes had semi-</w:t>
      </w:r>
      <w:r w:rsidRPr="00CF0BEC">
        <w:rPr>
          <w:spacing w:val="-4"/>
          <w:lang w:val="en-US"/>
        </w:rPr>
        <w:t xml:space="preserve"> </w:t>
      </w:r>
      <w:r w:rsidRPr="00CF0BEC">
        <w:rPr>
          <w:rFonts w:ascii="Times New Roman" w:hAnsi="Times New Roman" w:cs="Times New Roman"/>
          <w:spacing w:val="-4"/>
          <w:sz w:val="24"/>
          <w:szCs w:val="24"/>
          <w:lang w:val="en-US"/>
        </w:rPr>
        <w:t xml:space="preserve">dwarf and moderate indicators. In 21 out of 57 genotypes, the number of fertile stems varied from 5.2 to 8.9 and showed high results. One of the main signs of increased wheat productivity is the indicator of the elements of the ear (length of the ear, weight of the ear, number of grains per ear, weight of grains per ear and number of ears per </w:t>
      </w:r>
      <w:proofErr w:type="spellStart"/>
      <w:r w:rsidRPr="00CF0BEC">
        <w:rPr>
          <w:rFonts w:ascii="Times New Roman" w:hAnsi="Times New Roman" w:cs="Times New Roman"/>
          <w:spacing w:val="-4"/>
          <w:sz w:val="24"/>
          <w:szCs w:val="24"/>
          <w:lang w:val="en-US"/>
        </w:rPr>
        <w:t>ear</w:t>
      </w:r>
      <w:proofErr w:type="spellEnd"/>
      <w:r w:rsidRPr="00CF0BEC">
        <w:rPr>
          <w:rFonts w:ascii="Times New Roman" w:hAnsi="Times New Roman" w:cs="Times New Roman"/>
          <w:spacing w:val="-4"/>
          <w:sz w:val="24"/>
          <w:szCs w:val="24"/>
          <w:lang w:val="en-US"/>
        </w:rPr>
        <w:t xml:space="preserve">). Thus, 70.2% of genotypes </w:t>
      </w:r>
      <w:r w:rsidRPr="00CF0BEC">
        <w:rPr>
          <w:rFonts w:ascii="Times New Roman" w:hAnsi="Times New Roman" w:cs="Times New Roman"/>
          <w:spacing w:val="-4"/>
          <w:sz w:val="24"/>
          <w:szCs w:val="24"/>
          <w:lang w:val="en-US"/>
        </w:rPr>
        <w:lastRenderedPageBreak/>
        <w:t xml:space="preserve">have long ears, 68.4% - and the amount of grains in the main spike was high under conditions of drought stress. The grain weight in the main spike was average in 29.8% of genotypes and high in 10.5% of both variants, the number of spikes in the main spike was average in 7.01% of genotypes and low in the rest, including standard </w:t>
      </w:r>
      <w:proofErr w:type="spellStart"/>
      <w:r w:rsidRPr="00CF0BEC">
        <w:rPr>
          <w:rFonts w:ascii="Times New Roman" w:hAnsi="Times New Roman" w:cs="Times New Roman"/>
          <w:spacing w:val="-4"/>
          <w:sz w:val="24"/>
          <w:szCs w:val="24"/>
          <w:lang w:val="en-US"/>
        </w:rPr>
        <w:t>Gobustan</w:t>
      </w:r>
      <w:proofErr w:type="spellEnd"/>
      <w:r w:rsidRPr="00CF0BEC">
        <w:rPr>
          <w:rFonts w:ascii="Times New Roman" w:hAnsi="Times New Roman" w:cs="Times New Roman"/>
          <w:spacing w:val="-4"/>
          <w:sz w:val="24"/>
          <w:szCs w:val="24"/>
          <w:lang w:val="en-US"/>
        </w:rPr>
        <w:t>.</w:t>
      </w:r>
    </w:p>
    <w:p w:rsidR="00740927" w:rsidRPr="00CF0BEC" w:rsidRDefault="00740927" w:rsidP="006B7171">
      <w:pPr>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In 2013-2016 Statistical analysis of 10 </w:t>
      </w:r>
      <w:proofErr w:type="spellStart"/>
      <w:r w:rsidRPr="00CF0BEC">
        <w:rPr>
          <w:rFonts w:ascii="Times New Roman" w:hAnsi="Times New Roman" w:cs="Times New Roman"/>
          <w:sz w:val="24"/>
          <w:szCs w:val="24"/>
          <w:lang w:val="en-US"/>
        </w:rPr>
        <w:t>biomorphological</w:t>
      </w:r>
      <w:proofErr w:type="spellEnd"/>
      <w:r w:rsidRPr="00CF0BEC">
        <w:rPr>
          <w:rFonts w:ascii="Times New Roman" w:hAnsi="Times New Roman" w:cs="Times New Roman"/>
          <w:sz w:val="24"/>
          <w:szCs w:val="24"/>
          <w:lang w:val="en-US"/>
        </w:rPr>
        <w:t xml:space="preserve">-quantitative signs of local and introduced 57 genotypes of winter bread wheat </w:t>
      </w:r>
      <w:proofErr w:type="gramStart"/>
      <w:r w:rsidRPr="00CF0BEC">
        <w:rPr>
          <w:rFonts w:ascii="Times New Roman" w:hAnsi="Times New Roman" w:cs="Times New Roman"/>
          <w:sz w:val="24"/>
          <w:szCs w:val="24"/>
          <w:lang w:val="en-US"/>
        </w:rPr>
        <w:t>was carried out</w:t>
      </w:r>
      <w:proofErr w:type="gramEnd"/>
      <w:r w:rsidRPr="00CF0BEC">
        <w:rPr>
          <w:rFonts w:ascii="Times New Roman" w:hAnsi="Times New Roman" w:cs="Times New Roman"/>
          <w:sz w:val="24"/>
          <w:szCs w:val="24"/>
          <w:lang w:val="en-US"/>
        </w:rPr>
        <w:t xml:space="preserve"> and linear relationships between elements of yield were established (Table 1).</w:t>
      </w:r>
    </w:p>
    <w:p w:rsidR="00061963" w:rsidRPr="00CF0BEC" w:rsidRDefault="00740927" w:rsidP="00CF0BEC">
      <w:pPr>
        <w:spacing w:after="0" w:line="240" w:lineRule="auto"/>
        <w:ind w:firstLine="708"/>
        <w:jc w:val="right"/>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Table </w:t>
      </w:r>
      <w:r w:rsidR="00061963" w:rsidRPr="00CF0BEC">
        <w:rPr>
          <w:rFonts w:ascii="Times New Roman" w:hAnsi="Times New Roman" w:cs="Times New Roman"/>
          <w:b/>
          <w:sz w:val="24"/>
          <w:szCs w:val="24"/>
          <w:lang w:val="en-US"/>
        </w:rPr>
        <w:t>1</w:t>
      </w:r>
    </w:p>
    <w:p w:rsidR="00CF0BEC" w:rsidRDefault="007973DC" w:rsidP="006B7171">
      <w:pPr>
        <w:spacing w:after="0" w:line="240" w:lineRule="auto"/>
        <w:jc w:val="right"/>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Linear relationship between yield elements of local and </w:t>
      </w:r>
    </w:p>
    <w:p w:rsidR="00061963" w:rsidRPr="00CF0BEC" w:rsidRDefault="007973DC" w:rsidP="006B7171">
      <w:pPr>
        <w:spacing w:after="0" w:line="240" w:lineRule="auto"/>
        <w:jc w:val="right"/>
        <w:rPr>
          <w:rFonts w:ascii="Times New Roman" w:hAnsi="Times New Roman" w:cs="Times New Roman"/>
          <w:b/>
          <w:sz w:val="24"/>
          <w:szCs w:val="24"/>
          <w:lang w:val="en-US"/>
        </w:rPr>
      </w:pPr>
      <w:proofErr w:type="gramStart"/>
      <w:r w:rsidRPr="00CF0BEC">
        <w:rPr>
          <w:rFonts w:ascii="Times New Roman" w:hAnsi="Times New Roman" w:cs="Times New Roman"/>
          <w:b/>
          <w:sz w:val="24"/>
          <w:szCs w:val="24"/>
          <w:lang w:val="en-US"/>
        </w:rPr>
        <w:t>introduced</w:t>
      </w:r>
      <w:proofErr w:type="gramEnd"/>
      <w:r w:rsidRPr="00CF0BEC">
        <w:rPr>
          <w:rFonts w:ascii="Times New Roman" w:hAnsi="Times New Roman" w:cs="Times New Roman"/>
          <w:b/>
          <w:sz w:val="24"/>
          <w:szCs w:val="24"/>
          <w:lang w:val="en-US"/>
        </w:rPr>
        <w:t xml:space="preserve"> soft wheat genotypes</w:t>
      </w:r>
    </w:p>
    <w:tbl>
      <w:tblPr>
        <w:tblStyle w:val="a6"/>
        <w:tblW w:w="5094" w:type="pct"/>
        <w:tblLook w:val="04A0" w:firstRow="1" w:lastRow="0" w:firstColumn="1" w:lastColumn="0" w:noHBand="0" w:noVBand="1"/>
      </w:tblPr>
      <w:tblGrid>
        <w:gridCol w:w="723"/>
        <w:gridCol w:w="763"/>
        <w:gridCol w:w="701"/>
        <w:gridCol w:w="764"/>
        <w:gridCol w:w="716"/>
        <w:gridCol w:w="717"/>
        <w:gridCol w:w="809"/>
        <w:gridCol w:w="717"/>
        <w:gridCol w:w="897"/>
      </w:tblGrid>
      <w:tr w:rsidR="00061963" w:rsidRPr="00CF0BEC" w:rsidTr="00CF0BEC">
        <w:trPr>
          <w:cantSplit/>
          <w:trHeight w:val="651"/>
        </w:trPr>
        <w:tc>
          <w:tcPr>
            <w:tcW w:w="530"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Traits</w:t>
            </w:r>
          </w:p>
        </w:tc>
        <w:tc>
          <w:tcPr>
            <w:tcW w:w="560"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CT</w:t>
            </w:r>
          </w:p>
        </w:tc>
        <w:tc>
          <w:tcPr>
            <w:tcW w:w="515"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PT</w:t>
            </w:r>
          </w:p>
        </w:tc>
        <w:tc>
          <w:tcPr>
            <w:tcW w:w="561"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PH</w:t>
            </w:r>
          </w:p>
        </w:tc>
        <w:tc>
          <w:tcPr>
            <w:tcW w:w="526"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LP</w:t>
            </w:r>
          </w:p>
        </w:tc>
        <w:tc>
          <w:tcPr>
            <w:tcW w:w="527"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LMS</w:t>
            </w:r>
          </w:p>
        </w:tc>
        <w:tc>
          <w:tcPr>
            <w:tcW w:w="594"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WMS</w:t>
            </w:r>
          </w:p>
        </w:tc>
        <w:tc>
          <w:tcPr>
            <w:tcW w:w="527"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WGMS</w:t>
            </w:r>
          </w:p>
        </w:tc>
        <w:tc>
          <w:tcPr>
            <w:tcW w:w="659" w:type="pct"/>
            <w:textDirection w:val="btLr"/>
          </w:tcPr>
          <w:p w:rsidR="00061963" w:rsidRPr="00CF0BEC" w:rsidRDefault="007973DC" w:rsidP="00C1481A">
            <w:pPr>
              <w:ind w:left="-57" w:right="-57"/>
              <w:jc w:val="center"/>
              <w:rPr>
                <w:rFonts w:ascii="Times New Roman" w:hAnsi="Times New Roman" w:cs="Times New Roman"/>
                <w:sz w:val="18"/>
                <w:szCs w:val="18"/>
                <w:lang w:val="en-US"/>
              </w:rPr>
            </w:pPr>
            <w:r w:rsidRPr="00CF0BEC">
              <w:rPr>
                <w:rFonts w:ascii="Times New Roman" w:hAnsi="Times New Roman" w:cs="Times New Roman"/>
                <w:sz w:val="18"/>
                <w:szCs w:val="18"/>
                <w:lang w:val="en-US"/>
              </w:rPr>
              <w:t>NSMS</w:t>
            </w: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PT</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0.734</w:t>
            </w:r>
            <w:r w:rsidRPr="00CF0BEC">
              <w:rPr>
                <w:rFonts w:ascii="Times New Roman" w:hAnsi="Times New Roman" w:cs="Times New Roman"/>
                <w:sz w:val="18"/>
                <w:szCs w:val="18"/>
                <w:vertAlign w:val="superscript"/>
                <w:lang w:val="en-US"/>
              </w:rPr>
              <w:t>**</w:t>
            </w:r>
          </w:p>
        </w:tc>
        <w:tc>
          <w:tcPr>
            <w:tcW w:w="515"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61"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6"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94"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PH</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0.018</w:t>
            </w:r>
            <w:r w:rsidRPr="00CF0BEC">
              <w:rPr>
                <w:rFonts w:ascii="Times New Roman" w:hAnsi="Times New Roman" w:cs="Times New Roman"/>
                <w:sz w:val="18"/>
                <w:szCs w:val="18"/>
                <w:vertAlign w:val="superscript"/>
                <w:lang w:val="en-US"/>
              </w:rPr>
              <w:t>n.s</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0.196</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6"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94"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LP</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-0.190</w:t>
            </w:r>
            <w:r w:rsidRPr="00CF0BEC">
              <w:rPr>
                <w:rFonts w:ascii="Times New Roman" w:hAnsi="Times New Roman" w:cs="Times New Roman"/>
                <w:sz w:val="18"/>
                <w:szCs w:val="18"/>
                <w:vertAlign w:val="superscript"/>
                <w:lang w:val="en-US"/>
              </w:rPr>
              <w:t>n.s</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0.083</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0.532</w:t>
            </w:r>
            <w:r w:rsidRPr="00CF0BEC">
              <w:rPr>
                <w:rFonts w:ascii="Times New Roman" w:hAnsi="Times New Roman" w:cs="Times New Roman"/>
                <w:sz w:val="18"/>
                <w:szCs w:val="18"/>
                <w:vertAlign w:val="superscript"/>
                <w:lang w:val="en-US"/>
              </w:rPr>
              <w:t>**</w:t>
            </w:r>
          </w:p>
        </w:tc>
        <w:tc>
          <w:tcPr>
            <w:tcW w:w="526"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94"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LMS</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0.048</w:t>
            </w:r>
            <w:r w:rsidRPr="00CF0BEC">
              <w:rPr>
                <w:rFonts w:ascii="Times New Roman" w:hAnsi="Times New Roman" w:cs="Times New Roman"/>
                <w:sz w:val="18"/>
                <w:szCs w:val="18"/>
                <w:vertAlign w:val="superscript"/>
                <w:lang w:val="en-US"/>
              </w:rPr>
              <w:t>n.s</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0.134</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0.624</w:t>
            </w:r>
            <w:r w:rsidRPr="00CF0BEC">
              <w:rPr>
                <w:rFonts w:ascii="Times New Roman" w:hAnsi="Times New Roman" w:cs="Times New Roman"/>
                <w:sz w:val="18"/>
                <w:szCs w:val="18"/>
                <w:vertAlign w:val="superscript"/>
                <w:lang w:val="en-US"/>
              </w:rPr>
              <w:t>**</w:t>
            </w:r>
          </w:p>
        </w:tc>
        <w:tc>
          <w:tcPr>
            <w:tcW w:w="526"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0.192</w:t>
            </w:r>
            <w:r w:rsidRPr="00CF0BEC">
              <w:rPr>
                <w:rFonts w:ascii="Times New Roman" w:hAnsi="Times New Roman" w:cs="Times New Roman"/>
                <w:sz w:val="18"/>
                <w:szCs w:val="18"/>
                <w:vertAlign w:val="superscript"/>
                <w:lang w:val="en-US"/>
              </w:rPr>
              <w:t>n.s</w:t>
            </w: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94"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WMS</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0.213</w:t>
            </w:r>
            <w:r w:rsidRPr="00CF0BEC">
              <w:rPr>
                <w:rFonts w:ascii="Times New Roman" w:hAnsi="Times New Roman" w:cs="Times New Roman"/>
                <w:sz w:val="18"/>
                <w:szCs w:val="18"/>
                <w:vertAlign w:val="superscript"/>
                <w:lang w:val="en-US"/>
              </w:rPr>
              <w:t>n.s</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0.219</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0.087</w:t>
            </w:r>
            <w:r w:rsidRPr="00CF0BEC">
              <w:rPr>
                <w:rFonts w:ascii="Times New Roman" w:hAnsi="Times New Roman" w:cs="Times New Roman"/>
                <w:sz w:val="18"/>
                <w:szCs w:val="18"/>
                <w:vertAlign w:val="superscript"/>
                <w:lang w:val="en-US"/>
              </w:rPr>
              <w:t>n.s</w:t>
            </w:r>
          </w:p>
        </w:tc>
        <w:tc>
          <w:tcPr>
            <w:tcW w:w="526"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-0.310</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0.333</w:t>
            </w:r>
            <w:r w:rsidRPr="00CF0BEC">
              <w:rPr>
                <w:rFonts w:ascii="Times New Roman" w:hAnsi="Times New Roman" w:cs="Times New Roman"/>
                <w:sz w:val="18"/>
                <w:szCs w:val="18"/>
                <w:vertAlign w:val="superscript"/>
                <w:lang w:val="en-US"/>
              </w:rPr>
              <w:t>**</w:t>
            </w:r>
          </w:p>
        </w:tc>
        <w:tc>
          <w:tcPr>
            <w:tcW w:w="594" w:type="pct"/>
          </w:tcPr>
          <w:p w:rsidR="00061963" w:rsidRPr="00CF0BEC" w:rsidRDefault="00061963" w:rsidP="00515E3D">
            <w:pPr>
              <w:ind w:left="-57" w:right="-57"/>
              <w:jc w:val="center"/>
              <w:rPr>
                <w:rFonts w:ascii="Times New Roman" w:hAnsi="Times New Roman" w:cs="Times New Roman"/>
                <w:sz w:val="18"/>
                <w:szCs w:val="18"/>
                <w:lang w:val="en-US"/>
              </w:rPr>
            </w:pP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WGMS</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0.397</w:t>
            </w:r>
            <w:r w:rsidRPr="00CF0BEC">
              <w:rPr>
                <w:rFonts w:ascii="Times New Roman" w:hAnsi="Times New Roman" w:cs="Times New Roman"/>
                <w:sz w:val="18"/>
                <w:szCs w:val="18"/>
                <w:vertAlign w:val="superscript"/>
                <w:lang w:val="en-US"/>
              </w:rPr>
              <w:t>**</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0.205</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-0.095</w:t>
            </w:r>
            <w:r w:rsidRPr="00CF0BEC">
              <w:rPr>
                <w:rFonts w:ascii="Times New Roman" w:hAnsi="Times New Roman" w:cs="Times New Roman"/>
                <w:sz w:val="18"/>
                <w:szCs w:val="18"/>
                <w:vertAlign w:val="superscript"/>
                <w:lang w:val="en-US"/>
              </w:rPr>
              <w:t>n.s</w:t>
            </w:r>
          </w:p>
        </w:tc>
        <w:tc>
          <w:tcPr>
            <w:tcW w:w="526"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-0.481</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0.234</w:t>
            </w:r>
            <w:r w:rsidRPr="00CF0BEC">
              <w:rPr>
                <w:rFonts w:ascii="Times New Roman" w:hAnsi="Times New Roman" w:cs="Times New Roman"/>
                <w:sz w:val="18"/>
                <w:szCs w:val="18"/>
                <w:vertAlign w:val="superscript"/>
                <w:lang w:val="en-US"/>
              </w:rPr>
              <w:t>n.s</w:t>
            </w:r>
          </w:p>
        </w:tc>
        <w:tc>
          <w:tcPr>
            <w:tcW w:w="594"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0.703</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lang w:val="en-US"/>
              </w:rPr>
            </w:pP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WGMS</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0.136</w:t>
            </w:r>
            <w:r w:rsidRPr="00CF0BEC">
              <w:rPr>
                <w:rFonts w:ascii="Times New Roman" w:hAnsi="Times New Roman" w:cs="Times New Roman"/>
                <w:sz w:val="18"/>
                <w:szCs w:val="18"/>
                <w:vertAlign w:val="superscript"/>
                <w:lang w:val="en-US"/>
              </w:rPr>
              <w:t>n.s</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0.233</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0.104</w:t>
            </w:r>
            <w:r w:rsidRPr="00CF0BEC">
              <w:rPr>
                <w:rFonts w:ascii="Times New Roman" w:hAnsi="Times New Roman" w:cs="Times New Roman"/>
                <w:sz w:val="18"/>
                <w:szCs w:val="18"/>
                <w:vertAlign w:val="superscript"/>
                <w:lang w:val="en-US"/>
              </w:rPr>
              <w:t>n.s</w:t>
            </w:r>
          </w:p>
        </w:tc>
        <w:tc>
          <w:tcPr>
            <w:tcW w:w="526"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-0.258</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0.262</w:t>
            </w:r>
            <w:r w:rsidRPr="00CF0BEC">
              <w:rPr>
                <w:rFonts w:ascii="Times New Roman" w:hAnsi="Times New Roman" w:cs="Times New Roman"/>
                <w:sz w:val="18"/>
                <w:szCs w:val="18"/>
                <w:vertAlign w:val="superscript"/>
                <w:lang w:val="en-US"/>
              </w:rPr>
              <w:t>*</w:t>
            </w:r>
          </w:p>
        </w:tc>
        <w:tc>
          <w:tcPr>
            <w:tcW w:w="594"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0.856</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0.618</w:t>
            </w:r>
            <w:r w:rsidRPr="00CF0BEC">
              <w:rPr>
                <w:rFonts w:ascii="Times New Roman" w:hAnsi="Times New Roman" w:cs="Times New Roman"/>
                <w:sz w:val="18"/>
                <w:szCs w:val="18"/>
                <w:vertAlign w:val="superscript"/>
                <w:lang w:val="en-US"/>
              </w:rPr>
              <w:t>**</w:t>
            </w:r>
          </w:p>
        </w:tc>
        <w:tc>
          <w:tcPr>
            <w:tcW w:w="659" w:type="pct"/>
          </w:tcPr>
          <w:p w:rsidR="00061963" w:rsidRPr="00CF0BEC" w:rsidRDefault="00061963" w:rsidP="00515E3D">
            <w:pPr>
              <w:ind w:left="-57" w:right="-57"/>
              <w:jc w:val="center"/>
              <w:rPr>
                <w:rFonts w:ascii="Times New Roman" w:hAnsi="Times New Roman" w:cs="Times New Roman"/>
                <w:sz w:val="18"/>
                <w:szCs w:val="18"/>
                <w:lang w:val="en-US"/>
              </w:rPr>
            </w:pPr>
          </w:p>
        </w:tc>
      </w:tr>
      <w:tr w:rsidR="00061963" w:rsidRPr="00CF0BEC" w:rsidTr="00C1481A">
        <w:trPr>
          <w:trHeight w:val="169"/>
        </w:trPr>
        <w:tc>
          <w:tcPr>
            <w:tcW w:w="530" w:type="pct"/>
          </w:tcPr>
          <w:p w:rsidR="00061963" w:rsidRPr="00CF0BEC" w:rsidRDefault="007973DC" w:rsidP="00515E3D">
            <w:pPr>
              <w:ind w:left="-57" w:right="-57"/>
              <w:rPr>
                <w:rFonts w:ascii="Times New Roman" w:hAnsi="Times New Roman" w:cs="Times New Roman"/>
                <w:sz w:val="18"/>
                <w:szCs w:val="18"/>
                <w:lang w:val="en-US"/>
              </w:rPr>
            </w:pPr>
            <w:r w:rsidRPr="00CF0BEC">
              <w:rPr>
                <w:rFonts w:ascii="Times New Roman" w:hAnsi="Times New Roman" w:cs="Times New Roman"/>
                <w:sz w:val="18"/>
                <w:szCs w:val="18"/>
                <w:lang w:val="en-US"/>
              </w:rPr>
              <w:t>NSMS</w:t>
            </w:r>
          </w:p>
        </w:tc>
        <w:tc>
          <w:tcPr>
            <w:tcW w:w="560"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0.142</w:t>
            </w:r>
            <w:r w:rsidRPr="00CF0BEC">
              <w:rPr>
                <w:rFonts w:ascii="Times New Roman" w:hAnsi="Times New Roman" w:cs="Times New Roman"/>
                <w:sz w:val="18"/>
                <w:szCs w:val="18"/>
                <w:vertAlign w:val="superscript"/>
                <w:lang w:val="en-US"/>
              </w:rPr>
              <w:t>n.s</w:t>
            </w:r>
          </w:p>
        </w:tc>
        <w:tc>
          <w:tcPr>
            <w:tcW w:w="515"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0.038</w:t>
            </w:r>
            <w:r w:rsidRPr="00CF0BEC">
              <w:rPr>
                <w:rFonts w:ascii="Times New Roman" w:hAnsi="Times New Roman" w:cs="Times New Roman"/>
                <w:sz w:val="18"/>
                <w:szCs w:val="18"/>
                <w:vertAlign w:val="superscript"/>
                <w:lang w:val="en-US"/>
              </w:rPr>
              <w:t>n.s</w:t>
            </w:r>
          </w:p>
        </w:tc>
        <w:tc>
          <w:tcPr>
            <w:tcW w:w="561"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0.104</w:t>
            </w:r>
            <w:r w:rsidRPr="00CF0BEC">
              <w:rPr>
                <w:rFonts w:ascii="Times New Roman" w:hAnsi="Times New Roman" w:cs="Times New Roman"/>
                <w:sz w:val="18"/>
                <w:szCs w:val="18"/>
                <w:vertAlign w:val="superscript"/>
                <w:lang w:val="en-US"/>
              </w:rPr>
              <w:t>n.s</w:t>
            </w:r>
          </w:p>
        </w:tc>
        <w:tc>
          <w:tcPr>
            <w:tcW w:w="526"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-0.273</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0.509</w:t>
            </w:r>
            <w:r w:rsidRPr="00CF0BEC">
              <w:rPr>
                <w:rFonts w:ascii="Times New Roman" w:hAnsi="Times New Roman" w:cs="Times New Roman"/>
                <w:sz w:val="18"/>
                <w:szCs w:val="18"/>
                <w:vertAlign w:val="superscript"/>
                <w:lang w:val="en-US"/>
              </w:rPr>
              <w:t>**</w:t>
            </w:r>
          </w:p>
        </w:tc>
        <w:tc>
          <w:tcPr>
            <w:tcW w:w="594"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0.480</w:t>
            </w:r>
            <w:r w:rsidRPr="00CF0BEC">
              <w:rPr>
                <w:rFonts w:ascii="Times New Roman" w:hAnsi="Times New Roman" w:cs="Times New Roman"/>
                <w:sz w:val="18"/>
                <w:szCs w:val="18"/>
                <w:vertAlign w:val="superscript"/>
                <w:lang w:val="en-US"/>
              </w:rPr>
              <w:t>**</w:t>
            </w:r>
          </w:p>
        </w:tc>
        <w:tc>
          <w:tcPr>
            <w:tcW w:w="527"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0.423</w:t>
            </w:r>
            <w:r w:rsidRPr="00CF0BEC">
              <w:rPr>
                <w:rFonts w:ascii="Times New Roman" w:hAnsi="Times New Roman" w:cs="Times New Roman"/>
                <w:sz w:val="18"/>
                <w:szCs w:val="18"/>
                <w:vertAlign w:val="superscript"/>
                <w:lang w:val="en-US"/>
              </w:rPr>
              <w:t>**</w:t>
            </w:r>
          </w:p>
        </w:tc>
        <w:tc>
          <w:tcPr>
            <w:tcW w:w="659" w:type="pct"/>
          </w:tcPr>
          <w:p w:rsidR="00061963" w:rsidRPr="00CF0BEC" w:rsidRDefault="00061963" w:rsidP="00515E3D">
            <w:pPr>
              <w:ind w:left="-57" w:right="-57"/>
              <w:jc w:val="center"/>
              <w:rPr>
                <w:rFonts w:ascii="Times New Roman" w:hAnsi="Times New Roman" w:cs="Times New Roman"/>
                <w:sz w:val="18"/>
                <w:szCs w:val="18"/>
                <w:vertAlign w:val="superscript"/>
                <w:lang w:val="en-US"/>
              </w:rPr>
            </w:pPr>
            <w:r w:rsidRPr="00CF0BEC">
              <w:rPr>
                <w:rFonts w:ascii="Times New Roman" w:hAnsi="Times New Roman" w:cs="Times New Roman"/>
                <w:sz w:val="18"/>
                <w:szCs w:val="18"/>
                <w:lang w:val="en-US"/>
              </w:rPr>
              <w:t>0.470</w:t>
            </w:r>
            <w:r w:rsidRPr="00CF0BEC">
              <w:rPr>
                <w:rFonts w:ascii="Times New Roman" w:hAnsi="Times New Roman" w:cs="Times New Roman"/>
                <w:sz w:val="18"/>
                <w:szCs w:val="18"/>
                <w:vertAlign w:val="superscript"/>
                <w:lang w:val="en-US"/>
              </w:rPr>
              <w:t>**</w:t>
            </w:r>
          </w:p>
        </w:tc>
      </w:tr>
    </w:tbl>
    <w:p w:rsidR="00C1481A" w:rsidRPr="00CF0BEC" w:rsidRDefault="00C1481A" w:rsidP="006B7171">
      <w:pPr>
        <w:spacing w:after="0" w:line="240" w:lineRule="auto"/>
        <w:jc w:val="both"/>
        <w:rPr>
          <w:rFonts w:ascii="Times New Roman" w:hAnsi="Times New Roman" w:cs="Times New Roman"/>
          <w:b/>
          <w:sz w:val="8"/>
          <w:szCs w:val="8"/>
          <w:lang w:val="en-US"/>
        </w:rPr>
      </w:pPr>
    </w:p>
    <w:p w:rsidR="00343299" w:rsidRPr="00CF0BEC" w:rsidRDefault="007973DC" w:rsidP="00C1481A">
      <w:pPr>
        <w:widowControl w:val="0"/>
        <w:spacing w:after="0" w:line="240" w:lineRule="auto"/>
        <w:jc w:val="both"/>
        <w:rPr>
          <w:rFonts w:ascii="Times New Roman" w:hAnsi="Times New Roman" w:cs="Times New Roman"/>
          <w:sz w:val="20"/>
          <w:szCs w:val="20"/>
          <w:lang w:val="en-US"/>
        </w:rPr>
      </w:pPr>
      <w:r w:rsidRPr="00CF0BEC">
        <w:rPr>
          <w:rFonts w:ascii="Times New Roman" w:hAnsi="Times New Roman" w:cs="Times New Roman"/>
          <w:b/>
          <w:sz w:val="20"/>
          <w:szCs w:val="20"/>
          <w:lang w:val="en-US"/>
        </w:rPr>
        <w:t>Note</w:t>
      </w:r>
      <w:r w:rsidR="00E23E5B" w:rsidRPr="00CF0BEC">
        <w:rPr>
          <w:rFonts w:ascii="Times New Roman" w:hAnsi="Times New Roman" w:cs="Times New Roman"/>
          <w:b/>
          <w:sz w:val="20"/>
          <w:szCs w:val="20"/>
          <w:lang w:val="en-US"/>
        </w:rPr>
        <w:t>:</w:t>
      </w:r>
      <w:r w:rsidR="00E23E5B"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GT</w:t>
      </w:r>
      <w:r w:rsidR="00343299" w:rsidRPr="00CF0BEC">
        <w:rPr>
          <w:rFonts w:ascii="Times New Roman" w:hAnsi="Times New Roman" w:cs="Times New Roman"/>
          <w:sz w:val="20"/>
          <w:szCs w:val="20"/>
          <w:lang w:val="en-US"/>
        </w:rPr>
        <w:t>-</w:t>
      </w:r>
      <w:r w:rsidRPr="00CF0BEC">
        <w:rPr>
          <w:rFonts w:ascii="Times New Roman" w:hAnsi="Times New Roman" w:cs="Times New Roman"/>
          <w:sz w:val="20"/>
          <w:szCs w:val="20"/>
          <w:lang w:val="en-US"/>
        </w:rPr>
        <w:t xml:space="preserve">general </w:t>
      </w:r>
      <w:proofErr w:type="spellStart"/>
      <w:r w:rsidRPr="00CF0BEC">
        <w:rPr>
          <w:rFonts w:ascii="Times New Roman" w:hAnsi="Times New Roman" w:cs="Times New Roman"/>
          <w:sz w:val="20"/>
          <w:szCs w:val="20"/>
          <w:lang w:val="en-US"/>
        </w:rPr>
        <w:t>tillering</w:t>
      </w:r>
      <w:proofErr w:type="spellEnd"/>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 xml:space="preserve">PT-productive </w:t>
      </w:r>
      <w:proofErr w:type="spellStart"/>
      <w:r w:rsidRPr="00CF0BEC">
        <w:rPr>
          <w:rFonts w:ascii="Times New Roman" w:hAnsi="Times New Roman" w:cs="Times New Roman"/>
          <w:sz w:val="20"/>
          <w:szCs w:val="20"/>
          <w:lang w:val="en-US"/>
        </w:rPr>
        <w:t>tillering</w:t>
      </w:r>
      <w:proofErr w:type="spellEnd"/>
      <w:r w:rsidRPr="00CF0BEC">
        <w:rPr>
          <w:rFonts w:ascii="Times New Roman" w:hAnsi="Times New Roman" w:cs="Times New Roman"/>
          <w:sz w:val="20"/>
          <w:szCs w:val="20"/>
          <w:lang w:val="en-US"/>
        </w:rPr>
        <w:t xml:space="preserve">, </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PH- plant height</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LP</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length of peduncle</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LM</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length of main spike</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WMS</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weight of main spike</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NGMS</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number of grains in main spike</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WGMS</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weight of grains in the main spike</w:t>
      </w:r>
      <w:r w:rsidR="00343299" w:rsidRPr="00CF0BEC">
        <w:rPr>
          <w:rFonts w:ascii="Times New Roman" w:hAnsi="Times New Roman" w:cs="Times New Roman"/>
          <w:sz w:val="20"/>
          <w:szCs w:val="20"/>
          <w:lang w:val="en-US"/>
        </w:rPr>
        <w:t xml:space="preserve">, </w:t>
      </w:r>
      <w:r w:rsidRPr="00CF0BEC">
        <w:rPr>
          <w:rFonts w:ascii="Times New Roman" w:hAnsi="Times New Roman" w:cs="Times New Roman"/>
          <w:sz w:val="20"/>
          <w:szCs w:val="20"/>
          <w:lang w:val="en-US"/>
        </w:rPr>
        <w:t xml:space="preserve">NSMS- number of </w:t>
      </w:r>
      <w:proofErr w:type="spellStart"/>
      <w:r w:rsidRPr="00CF0BEC">
        <w:rPr>
          <w:rFonts w:ascii="Times New Roman" w:hAnsi="Times New Roman" w:cs="Times New Roman"/>
          <w:sz w:val="20"/>
          <w:szCs w:val="20"/>
          <w:lang w:val="en-US"/>
        </w:rPr>
        <w:t>spikelets</w:t>
      </w:r>
      <w:proofErr w:type="spellEnd"/>
      <w:r w:rsidRPr="00CF0BEC">
        <w:rPr>
          <w:rFonts w:ascii="Times New Roman" w:hAnsi="Times New Roman" w:cs="Times New Roman"/>
          <w:sz w:val="20"/>
          <w:szCs w:val="20"/>
          <w:lang w:val="en-US"/>
        </w:rPr>
        <w:t xml:space="preserve"> in the main spike  </w:t>
      </w:r>
    </w:p>
    <w:p w:rsidR="00C1481A" w:rsidRPr="00CF0BEC" w:rsidRDefault="00C1481A" w:rsidP="00C1481A">
      <w:pPr>
        <w:widowControl w:val="0"/>
        <w:spacing w:after="0" w:line="240" w:lineRule="auto"/>
        <w:ind w:firstLine="567"/>
        <w:jc w:val="both"/>
        <w:rPr>
          <w:rFonts w:ascii="Times New Roman" w:hAnsi="Times New Roman" w:cs="Times New Roman"/>
          <w:sz w:val="16"/>
          <w:szCs w:val="16"/>
          <w:lang w:val="en-US"/>
        </w:rPr>
      </w:pPr>
    </w:p>
    <w:p w:rsidR="00C1481A" w:rsidRPr="00CF0BEC" w:rsidRDefault="00C1481A" w:rsidP="00C1481A">
      <w:pPr>
        <w:widowControl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According to the results of the research, a positive significant correlation was determined between the productive </w:t>
      </w:r>
      <w:proofErr w:type="spellStart"/>
      <w:r w:rsidRPr="00CF0BEC">
        <w:rPr>
          <w:rFonts w:ascii="Times New Roman" w:hAnsi="Times New Roman" w:cs="Times New Roman"/>
          <w:sz w:val="24"/>
          <w:szCs w:val="24"/>
          <w:lang w:val="en-US"/>
        </w:rPr>
        <w:t>tillering</w:t>
      </w:r>
      <w:proofErr w:type="spellEnd"/>
      <w:r w:rsidRPr="00CF0BEC">
        <w:rPr>
          <w:rFonts w:ascii="Times New Roman" w:hAnsi="Times New Roman" w:cs="Times New Roman"/>
          <w:sz w:val="24"/>
          <w:szCs w:val="24"/>
          <w:lang w:val="en-US"/>
        </w:rPr>
        <w:t xml:space="preserve">, the number of grains in the main spike and the total </w:t>
      </w:r>
      <w:proofErr w:type="spellStart"/>
      <w:r w:rsidRPr="00CF0BEC">
        <w:rPr>
          <w:rFonts w:ascii="Times New Roman" w:hAnsi="Times New Roman" w:cs="Times New Roman"/>
          <w:sz w:val="24"/>
          <w:szCs w:val="24"/>
          <w:lang w:val="en-US"/>
        </w:rPr>
        <w:t>tillering</w:t>
      </w:r>
      <w:proofErr w:type="spellEnd"/>
      <w:r w:rsidRPr="00CF0BEC">
        <w:rPr>
          <w:rFonts w:ascii="Times New Roman" w:hAnsi="Times New Roman" w:cs="Times New Roman"/>
          <w:sz w:val="24"/>
          <w:szCs w:val="24"/>
          <w:lang w:val="en-US"/>
        </w:rPr>
        <w:t xml:space="preserve">, the length of the spike base and the length of the spike and the height of the plant, the mass of the spike and the length of the spike. At the same time, the number of grains in the main spike and the total </w:t>
      </w:r>
      <w:proofErr w:type="spellStart"/>
      <w:r w:rsidRPr="00CF0BEC">
        <w:rPr>
          <w:rFonts w:ascii="Times New Roman" w:hAnsi="Times New Roman" w:cs="Times New Roman"/>
          <w:sz w:val="24"/>
          <w:szCs w:val="24"/>
          <w:lang w:val="en-US"/>
        </w:rPr>
        <w:t>tillering</w:t>
      </w:r>
      <w:proofErr w:type="spellEnd"/>
      <w:r w:rsidRPr="00CF0BEC">
        <w:rPr>
          <w:rFonts w:ascii="Times New Roman" w:hAnsi="Times New Roman" w:cs="Times New Roman"/>
          <w:sz w:val="24"/>
          <w:szCs w:val="24"/>
          <w:lang w:val="en-US"/>
        </w:rPr>
        <w:t xml:space="preserve"> and the mass of the spike, a positive correlation </w:t>
      </w:r>
      <w:proofErr w:type="gramStart"/>
      <w:r w:rsidRPr="00CF0BEC">
        <w:rPr>
          <w:rFonts w:ascii="Times New Roman" w:hAnsi="Times New Roman" w:cs="Times New Roman"/>
          <w:sz w:val="24"/>
          <w:szCs w:val="24"/>
          <w:lang w:val="en-US"/>
        </w:rPr>
        <w:t>was found</w:t>
      </w:r>
      <w:proofErr w:type="gramEnd"/>
      <w:r w:rsidRPr="00CF0BEC">
        <w:rPr>
          <w:rFonts w:ascii="Times New Roman" w:hAnsi="Times New Roman" w:cs="Times New Roman"/>
          <w:sz w:val="24"/>
          <w:szCs w:val="24"/>
          <w:lang w:val="en-US"/>
        </w:rPr>
        <w:t xml:space="preserve"> between the grain weight and the length, weight and number of grains per spike.</w:t>
      </w:r>
    </w:p>
    <w:p w:rsidR="00C1481A" w:rsidRPr="00CF0BEC" w:rsidRDefault="00C1481A" w:rsidP="00C1481A">
      <w:pPr>
        <w:widowControl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A significant positive correlation was determined between the number of spikes in the main spike and the length, weight and number of grains of the spike.</w:t>
      </w:r>
    </w:p>
    <w:p w:rsidR="007973DC" w:rsidRPr="00CF0BEC" w:rsidRDefault="007973DC" w:rsidP="00C1481A">
      <w:pPr>
        <w:widowControl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lastRenderedPageBreak/>
        <w:t xml:space="preserve">Genotypes selected with high indicators of productivity elements allow to </w:t>
      </w:r>
      <w:proofErr w:type="gramStart"/>
      <w:r w:rsidRPr="00CF0BEC">
        <w:rPr>
          <w:rFonts w:ascii="Times New Roman" w:hAnsi="Times New Roman" w:cs="Times New Roman"/>
          <w:sz w:val="24"/>
          <w:szCs w:val="24"/>
          <w:lang w:val="en-US"/>
        </w:rPr>
        <w:t>be used</w:t>
      </w:r>
      <w:proofErr w:type="gramEnd"/>
      <w:r w:rsidRPr="00CF0BEC">
        <w:rPr>
          <w:rFonts w:ascii="Times New Roman" w:hAnsi="Times New Roman" w:cs="Times New Roman"/>
          <w:sz w:val="24"/>
          <w:szCs w:val="24"/>
          <w:lang w:val="en-US"/>
        </w:rPr>
        <w:t xml:space="preserve"> as </w:t>
      </w:r>
      <w:r w:rsidR="000D331C" w:rsidRPr="00CF0BEC">
        <w:rPr>
          <w:rFonts w:ascii="Times New Roman" w:hAnsi="Times New Roman" w:cs="Times New Roman"/>
          <w:sz w:val="24"/>
          <w:szCs w:val="24"/>
          <w:lang w:val="en-US"/>
        </w:rPr>
        <w:t xml:space="preserve">initial </w:t>
      </w:r>
      <w:r w:rsidRPr="00CF0BEC">
        <w:rPr>
          <w:rFonts w:ascii="Times New Roman" w:hAnsi="Times New Roman" w:cs="Times New Roman"/>
          <w:sz w:val="24"/>
          <w:szCs w:val="24"/>
          <w:lang w:val="en-US"/>
        </w:rPr>
        <w:t>material in future breeding.</w:t>
      </w:r>
    </w:p>
    <w:p w:rsidR="000D331C" w:rsidRPr="00CF0BEC" w:rsidRDefault="00061963" w:rsidP="00C1481A">
      <w:pPr>
        <w:widowControl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b/>
          <w:sz w:val="24"/>
          <w:szCs w:val="24"/>
          <w:lang w:val="en-US"/>
        </w:rPr>
        <w:t>4</w:t>
      </w:r>
      <w:r w:rsidR="00343299" w:rsidRPr="00CF0BEC">
        <w:rPr>
          <w:rFonts w:ascii="Times New Roman" w:hAnsi="Times New Roman" w:cs="Times New Roman"/>
          <w:b/>
          <w:sz w:val="24"/>
          <w:szCs w:val="24"/>
          <w:lang w:val="en-US"/>
        </w:rPr>
        <w:t xml:space="preserve">.2. </w:t>
      </w:r>
      <w:r w:rsidR="000D331C" w:rsidRPr="00CF0BEC">
        <w:rPr>
          <w:rFonts w:ascii="Times New Roman" w:hAnsi="Times New Roman" w:cs="Times New Roman"/>
          <w:b/>
          <w:sz w:val="24"/>
          <w:szCs w:val="24"/>
          <w:lang w:val="en-US"/>
        </w:rPr>
        <w:t>Study of wheat genotypes according to the physical and quality indicators of grain.</w:t>
      </w:r>
      <w:r w:rsidR="000D331C" w:rsidRPr="00CF0BEC">
        <w:rPr>
          <w:lang w:val="en-US"/>
        </w:rPr>
        <w:t xml:space="preserve"> </w:t>
      </w:r>
      <w:r w:rsidR="000D331C" w:rsidRPr="00CF0BEC">
        <w:rPr>
          <w:rFonts w:ascii="Times New Roman" w:hAnsi="Times New Roman" w:cs="Times New Roman"/>
          <w:sz w:val="24"/>
          <w:szCs w:val="24"/>
          <w:lang w:val="en-US"/>
        </w:rPr>
        <w:t xml:space="preserve">Grain quality indicators are one of the important indicators of productivity. The high value of 1000 grains </w:t>
      </w:r>
      <w:proofErr w:type="gramStart"/>
      <w:r w:rsidR="000D331C" w:rsidRPr="00CF0BEC">
        <w:rPr>
          <w:rFonts w:ascii="Times New Roman" w:hAnsi="Times New Roman" w:cs="Times New Roman"/>
          <w:sz w:val="24"/>
          <w:szCs w:val="24"/>
          <w:lang w:val="en-US"/>
        </w:rPr>
        <w:t>weight  is</w:t>
      </w:r>
      <w:proofErr w:type="gramEnd"/>
      <w:r w:rsidR="000D331C" w:rsidRPr="00CF0BEC">
        <w:rPr>
          <w:rFonts w:ascii="Times New Roman" w:hAnsi="Times New Roman" w:cs="Times New Roman"/>
          <w:sz w:val="24"/>
          <w:szCs w:val="24"/>
          <w:lang w:val="en-US"/>
        </w:rPr>
        <w:t xml:space="preserve"> 47-54 g, and was recorded in the genotypes </w:t>
      </w:r>
      <w:proofErr w:type="spellStart"/>
      <w:r w:rsidR="000D331C" w:rsidRPr="00CF0BEC">
        <w:rPr>
          <w:rFonts w:ascii="Times New Roman" w:hAnsi="Times New Roman" w:cs="Times New Roman"/>
          <w:sz w:val="24"/>
          <w:szCs w:val="24"/>
          <w:lang w:val="en-US"/>
        </w:rPr>
        <w:t>Bol</w:t>
      </w:r>
      <w:proofErr w:type="spellEnd"/>
      <w:r w:rsidR="000D331C" w:rsidRPr="00CF0BEC">
        <w:rPr>
          <w:rFonts w:ascii="Times New Roman" w:hAnsi="Times New Roman" w:cs="Times New Roman"/>
          <w:sz w:val="24"/>
          <w:szCs w:val="24"/>
          <w:lang w:val="en-US"/>
        </w:rPr>
        <w:t xml:space="preserve"> wheat, </w:t>
      </w:r>
      <w:proofErr w:type="spellStart"/>
      <w:r w:rsidR="000D331C" w:rsidRPr="00CF0BEC">
        <w:rPr>
          <w:rFonts w:ascii="Times New Roman" w:hAnsi="Times New Roman" w:cs="Times New Roman"/>
          <w:sz w:val="24"/>
          <w:szCs w:val="24"/>
          <w:lang w:val="en-US"/>
        </w:rPr>
        <w:t>Bezostaya</w:t>
      </w:r>
      <w:proofErr w:type="spellEnd"/>
      <w:r w:rsidR="000D331C" w:rsidRPr="00CF0BEC">
        <w:rPr>
          <w:rFonts w:ascii="Times New Roman" w:hAnsi="Times New Roman" w:cs="Times New Roman"/>
          <w:sz w:val="24"/>
          <w:szCs w:val="24"/>
          <w:lang w:val="en-US"/>
        </w:rPr>
        <w:t xml:space="preserve"> 1, </w:t>
      </w:r>
      <w:proofErr w:type="spellStart"/>
      <w:r w:rsidR="000D331C" w:rsidRPr="00CF0BEC">
        <w:rPr>
          <w:rFonts w:ascii="Times New Roman" w:hAnsi="Times New Roman" w:cs="Times New Roman"/>
          <w:sz w:val="24"/>
          <w:szCs w:val="24"/>
          <w:lang w:val="en-US"/>
        </w:rPr>
        <w:t>Grekum</w:t>
      </w:r>
      <w:proofErr w:type="spellEnd"/>
      <w:r w:rsidR="000D331C" w:rsidRPr="00CF0BEC">
        <w:rPr>
          <w:rFonts w:ascii="Times New Roman" w:hAnsi="Times New Roman" w:cs="Times New Roman"/>
          <w:sz w:val="24"/>
          <w:szCs w:val="24"/>
          <w:lang w:val="en-US"/>
        </w:rPr>
        <w:t xml:space="preserve"> 75/50, </w:t>
      </w:r>
      <w:proofErr w:type="spellStart"/>
      <w:r w:rsidR="000D331C" w:rsidRPr="00CF0BEC">
        <w:rPr>
          <w:rFonts w:ascii="Times New Roman" w:hAnsi="Times New Roman" w:cs="Times New Roman"/>
          <w:sz w:val="24"/>
          <w:szCs w:val="24"/>
          <w:lang w:val="en-US"/>
        </w:rPr>
        <w:t>Gürgane</w:t>
      </w:r>
      <w:proofErr w:type="spellEnd"/>
      <w:r w:rsidR="000D331C" w:rsidRPr="00CF0BEC">
        <w:rPr>
          <w:rFonts w:ascii="Times New Roman" w:hAnsi="Times New Roman" w:cs="Times New Roman"/>
          <w:sz w:val="24"/>
          <w:szCs w:val="24"/>
          <w:lang w:val="en-US"/>
        </w:rPr>
        <w:t xml:space="preserve"> 1, </w:t>
      </w:r>
      <w:proofErr w:type="spellStart"/>
      <w:r w:rsidR="000D331C" w:rsidRPr="00CF0BEC">
        <w:rPr>
          <w:rFonts w:ascii="Times New Roman" w:hAnsi="Times New Roman" w:cs="Times New Roman"/>
          <w:sz w:val="24"/>
          <w:szCs w:val="24"/>
          <w:lang w:val="en-US"/>
        </w:rPr>
        <w:t>Ugur</w:t>
      </w:r>
      <w:proofErr w:type="spellEnd"/>
      <w:r w:rsidR="000D331C" w:rsidRPr="00CF0BEC">
        <w:rPr>
          <w:rFonts w:ascii="Times New Roman" w:hAnsi="Times New Roman" w:cs="Times New Roman"/>
          <w:sz w:val="24"/>
          <w:szCs w:val="24"/>
          <w:lang w:val="en-US"/>
        </w:rPr>
        <w:t xml:space="preserve">, TX96V2847, and Destin. In </w:t>
      </w:r>
      <w:proofErr w:type="spellStart"/>
      <w:r w:rsidR="000D331C" w:rsidRPr="00CF0BEC">
        <w:rPr>
          <w:rFonts w:ascii="Times New Roman" w:hAnsi="Times New Roman" w:cs="Times New Roman"/>
          <w:sz w:val="24"/>
          <w:szCs w:val="24"/>
          <w:lang w:val="en-US"/>
        </w:rPr>
        <w:t>Arzu</w:t>
      </w:r>
      <w:proofErr w:type="spellEnd"/>
      <w:r w:rsidR="000D331C" w:rsidRPr="00CF0BEC">
        <w:rPr>
          <w:rFonts w:ascii="Times New Roman" w:hAnsi="Times New Roman" w:cs="Times New Roman"/>
          <w:sz w:val="24"/>
          <w:szCs w:val="24"/>
          <w:lang w:val="en-US"/>
        </w:rPr>
        <w:t xml:space="preserve">, </w:t>
      </w:r>
      <w:proofErr w:type="spellStart"/>
      <w:r w:rsidR="000D331C" w:rsidRPr="00CF0BEC">
        <w:rPr>
          <w:rFonts w:ascii="Times New Roman" w:hAnsi="Times New Roman" w:cs="Times New Roman"/>
          <w:sz w:val="24"/>
          <w:szCs w:val="24"/>
          <w:lang w:val="en-US"/>
        </w:rPr>
        <w:t>Zardabi</w:t>
      </w:r>
      <w:proofErr w:type="spellEnd"/>
      <w:r w:rsidR="000D331C" w:rsidRPr="00CF0BEC">
        <w:rPr>
          <w:rFonts w:ascii="Times New Roman" w:hAnsi="Times New Roman" w:cs="Times New Roman"/>
          <w:sz w:val="24"/>
          <w:szCs w:val="24"/>
          <w:lang w:val="en-US"/>
        </w:rPr>
        <w:t xml:space="preserve">, </w:t>
      </w:r>
      <w:proofErr w:type="spellStart"/>
      <w:r w:rsidR="000D331C" w:rsidRPr="00CF0BEC">
        <w:rPr>
          <w:rFonts w:ascii="Times New Roman" w:hAnsi="Times New Roman" w:cs="Times New Roman"/>
          <w:sz w:val="24"/>
          <w:szCs w:val="24"/>
          <w:lang w:val="en-US"/>
        </w:rPr>
        <w:t>Gerek</w:t>
      </w:r>
      <w:proofErr w:type="spellEnd"/>
      <w:r w:rsidR="000D331C" w:rsidRPr="00CF0BEC">
        <w:rPr>
          <w:rFonts w:ascii="Times New Roman" w:hAnsi="Times New Roman" w:cs="Times New Roman"/>
          <w:sz w:val="24"/>
          <w:szCs w:val="24"/>
          <w:lang w:val="en-US"/>
        </w:rPr>
        <w:t xml:space="preserve"> varieties, 1000 grains weight showed low results, and in others, average results. </w:t>
      </w:r>
      <w:proofErr w:type="gramStart"/>
      <w:r w:rsidR="000D331C" w:rsidRPr="00CF0BEC">
        <w:rPr>
          <w:rFonts w:ascii="Times New Roman" w:hAnsi="Times New Roman" w:cs="Times New Roman"/>
          <w:sz w:val="24"/>
          <w:szCs w:val="24"/>
          <w:lang w:val="en-US"/>
        </w:rPr>
        <w:t>The a</w:t>
      </w:r>
      <w:proofErr w:type="gramEnd"/>
      <w:r w:rsidR="000D331C" w:rsidRPr="00CF0BEC">
        <w:rPr>
          <w:rFonts w:ascii="Times New Roman" w:hAnsi="Times New Roman" w:cs="Times New Roman"/>
          <w:sz w:val="24"/>
          <w:szCs w:val="24"/>
          <w:lang w:val="en-US"/>
        </w:rPr>
        <w:t xml:space="preserve"> gluten content in 66.7% of the genotypes had an average index, varying between 31.0-38.3%. The gluten content in 26.3% of other studied genotypes, including Standard </w:t>
      </w:r>
      <w:proofErr w:type="spellStart"/>
      <w:r w:rsidR="000D331C" w:rsidRPr="00CF0BEC">
        <w:rPr>
          <w:rFonts w:ascii="Times New Roman" w:hAnsi="Times New Roman" w:cs="Times New Roman"/>
          <w:sz w:val="24"/>
          <w:szCs w:val="24"/>
          <w:lang w:val="en-US"/>
        </w:rPr>
        <w:t>Gobustan</w:t>
      </w:r>
      <w:proofErr w:type="spellEnd"/>
      <w:r w:rsidR="000D331C" w:rsidRPr="00CF0BEC">
        <w:rPr>
          <w:rFonts w:ascii="Times New Roman" w:hAnsi="Times New Roman" w:cs="Times New Roman"/>
          <w:sz w:val="24"/>
          <w:szCs w:val="24"/>
          <w:lang w:val="en-US"/>
        </w:rPr>
        <w:t xml:space="preserve">, was low, varying between 23.2-29.5%. Among the investigated genotypes, </w:t>
      </w:r>
      <w:proofErr w:type="spellStart"/>
      <w:r w:rsidR="000D331C" w:rsidRPr="00CF0BEC">
        <w:rPr>
          <w:rFonts w:ascii="Times New Roman" w:hAnsi="Times New Roman" w:cs="Times New Roman"/>
          <w:sz w:val="24"/>
          <w:szCs w:val="24"/>
          <w:lang w:val="en-US"/>
        </w:rPr>
        <w:t>Parzivan</w:t>
      </w:r>
      <w:proofErr w:type="spellEnd"/>
      <w:r w:rsidR="000D331C" w:rsidRPr="00CF0BEC">
        <w:rPr>
          <w:rFonts w:ascii="Times New Roman" w:hAnsi="Times New Roman" w:cs="Times New Roman"/>
          <w:sz w:val="24"/>
          <w:szCs w:val="24"/>
          <w:lang w:val="en-US"/>
        </w:rPr>
        <w:t xml:space="preserve"> 1 (41.2%), </w:t>
      </w:r>
      <w:proofErr w:type="spellStart"/>
      <w:r w:rsidR="000D331C" w:rsidRPr="00CF0BEC">
        <w:rPr>
          <w:rFonts w:ascii="Times New Roman" w:hAnsi="Times New Roman" w:cs="Times New Roman"/>
          <w:sz w:val="24"/>
          <w:szCs w:val="24"/>
          <w:lang w:val="en-US"/>
        </w:rPr>
        <w:t>Parzivan</w:t>
      </w:r>
      <w:proofErr w:type="spellEnd"/>
      <w:r w:rsidR="000D331C" w:rsidRPr="00CF0BEC">
        <w:rPr>
          <w:rFonts w:ascii="Times New Roman" w:hAnsi="Times New Roman" w:cs="Times New Roman"/>
          <w:sz w:val="24"/>
          <w:szCs w:val="24"/>
          <w:lang w:val="en-US"/>
        </w:rPr>
        <w:t xml:space="preserve"> 2 (45.3%), Azeri (41.5%) and Saba (44.3%) varieties differed from others due to the high amount of gluten. In general, the amount of gluten in all studied genotypes showed an average result.</w:t>
      </w:r>
    </w:p>
    <w:p w:rsidR="000D331C" w:rsidRPr="00CF0BEC" w:rsidRDefault="000D331C" w:rsidP="00CF0BEC">
      <w:pPr>
        <w:pStyle w:val="a7"/>
        <w:widowControl w:val="0"/>
        <w:spacing w:after="0"/>
        <w:ind w:firstLine="567"/>
        <w:jc w:val="both"/>
      </w:pPr>
      <w:r w:rsidRPr="00CF0BEC">
        <w:t>The gluten deformation coefficient (GDC) in 14.0% of the studied genotypes (</w:t>
      </w:r>
      <w:proofErr w:type="spellStart"/>
      <w:r w:rsidRPr="00CF0BEC">
        <w:t>Bol</w:t>
      </w:r>
      <w:proofErr w:type="spellEnd"/>
      <w:r w:rsidRPr="00CF0BEC">
        <w:t xml:space="preserve"> </w:t>
      </w:r>
      <w:proofErr w:type="spellStart"/>
      <w:r w:rsidRPr="00CF0BEC">
        <w:t>bughda</w:t>
      </w:r>
      <w:proofErr w:type="spellEnd"/>
      <w:r w:rsidRPr="00CF0BEC">
        <w:t xml:space="preserve">, </w:t>
      </w:r>
      <w:proofErr w:type="spellStart"/>
      <w:r w:rsidRPr="00CF0BEC">
        <w:t>Bezostaya</w:t>
      </w:r>
      <w:proofErr w:type="spellEnd"/>
      <w:r w:rsidRPr="00CF0BEC">
        <w:t xml:space="preserve">, </w:t>
      </w:r>
      <w:proofErr w:type="spellStart"/>
      <w:r w:rsidRPr="00CF0BEC">
        <w:t>Karabakh</w:t>
      </w:r>
      <w:proofErr w:type="spellEnd"/>
      <w:r w:rsidRPr="00CF0BEC">
        <w:t xml:space="preserve"> 10, </w:t>
      </w:r>
      <w:proofErr w:type="spellStart"/>
      <w:r w:rsidRPr="00CF0BEC">
        <w:t>Zirva</w:t>
      </w:r>
      <w:proofErr w:type="spellEnd"/>
      <w:r w:rsidRPr="00CF0BEC">
        <w:t xml:space="preserve"> 85, CO 970547-7, </w:t>
      </w:r>
      <w:proofErr w:type="spellStart"/>
      <w:r w:rsidRPr="00CF0BEC">
        <w:t>Arlin</w:t>
      </w:r>
      <w:proofErr w:type="spellEnd"/>
      <w:r w:rsidRPr="00CF0BEC">
        <w:t xml:space="preserve">/Yuma, </w:t>
      </w:r>
      <w:proofErr w:type="spellStart"/>
      <w:r w:rsidRPr="00CF0BEC">
        <w:t>Dyuopebusa</w:t>
      </w:r>
      <w:proofErr w:type="spellEnd"/>
      <w:r w:rsidRPr="00CF0BEC">
        <w:t xml:space="preserve">, </w:t>
      </w:r>
      <w:proofErr w:type="spellStart"/>
      <w:r w:rsidRPr="00CF0BEC">
        <w:t>Dalnitskaya</w:t>
      </w:r>
      <w:proofErr w:type="spellEnd"/>
      <w:r w:rsidRPr="00CF0BEC">
        <w:t xml:space="preserve">) was higher than the others, varying between </w:t>
      </w:r>
      <w:proofErr w:type="gramStart"/>
      <w:r w:rsidRPr="00CF0BEC">
        <w:t>45.0-77.8</w:t>
      </w:r>
      <w:proofErr w:type="gramEnd"/>
      <w:r w:rsidRPr="00CF0BEC">
        <w:t xml:space="preserve">. During the study, other genotypes, including the standard </w:t>
      </w:r>
      <w:proofErr w:type="spellStart"/>
      <w:r w:rsidRPr="00CF0BEC">
        <w:t>Gobustan</w:t>
      </w:r>
      <w:proofErr w:type="spellEnd"/>
      <w:r w:rsidRPr="00CF0BEC">
        <w:t xml:space="preserve">, had a relatively average index, varying from 80.0 to 104.5. Sedimentation index </w:t>
      </w:r>
      <w:proofErr w:type="spellStart"/>
      <w:r w:rsidRPr="00CF0BEC">
        <w:t>Bezostaya</w:t>
      </w:r>
      <w:proofErr w:type="spellEnd"/>
      <w:r w:rsidRPr="00CF0BEC">
        <w:t xml:space="preserve"> 1 (32.3 ml), </w:t>
      </w:r>
      <w:proofErr w:type="spellStart"/>
      <w:r w:rsidRPr="00CF0BEC">
        <w:t>Arzu</w:t>
      </w:r>
      <w:proofErr w:type="spellEnd"/>
      <w:r w:rsidRPr="00CF0BEC">
        <w:t xml:space="preserve"> (33.0 ml), </w:t>
      </w:r>
      <w:proofErr w:type="spellStart"/>
      <w:r w:rsidRPr="00CF0BEC">
        <w:t>Gurgane</w:t>
      </w:r>
      <w:proofErr w:type="spellEnd"/>
      <w:r w:rsidRPr="00CF0BEC">
        <w:t xml:space="preserve"> 1 (35.0 ml), </w:t>
      </w:r>
      <w:proofErr w:type="spellStart"/>
      <w:r w:rsidRPr="00CF0BEC">
        <w:t>Parzivan</w:t>
      </w:r>
      <w:proofErr w:type="spellEnd"/>
      <w:r w:rsidRPr="00CF0BEC">
        <w:t xml:space="preserve"> 1 (31.7 ml), </w:t>
      </w:r>
      <w:proofErr w:type="spellStart"/>
      <w:r w:rsidRPr="00CF0BEC">
        <w:t>Ugur</w:t>
      </w:r>
      <w:proofErr w:type="spellEnd"/>
      <w:r w:rsidRPr="00CF0BEC">
        <w:t xml:space="preserve"> (35.0 ml), </w:t>
      </w:r>
      <w:proofErr w:type="spellStart"/>
      <w:r w:rsidRPr="00CF0BEC">
        <w:t>Starshina</w:t>
      </w:r>
      <w:proofErr w:type="spellEnd"/>
      <w:r w:rsidRPr="00CF0BEC">
        <w:t xml:space="preserve"> (31.7 ml), CO970547-7 (32.8 ml), Destin (32.4 ml), </w:t>
      </w:r>
      <w:proofErr w:type="spellStart"/>
      <w:r w:rsidRPr="00CF0BEC">
        <w:t>Bezostaya</w:t>
      </w:r>
      <w:proofErr w:type="spellEnd"/>
      <w:r w:rsidRPr="00CF0BEC">
        <w:t xml:space="preserve"> 1(TR) (34.0 ml), OK00421 (40.0 ml), </w:t>
      </w:r>
      <w:proofErr w:type="spellStart"/>
      <w:r w:rsidRPr="00CF0BEC">
        <w:t>Dalnitskaya</w:t>
      </w:r>
      <w:proofErr w:type="spellEnd"/>
      <w:r w:rsidRPr="00CF0BEC">
        <w:t xml:space="preserve"> (34.3 ml) genotypes showed moderate results, including standard </w:t>
      </w:r>
      <w:proofErr w:type="spellStart"/>
      <w:r w:rsidRPr="00CF0BEC">
        <w:t>Gobustan</w:t>
      </w:r>
      <w:proofErr w:type="spellEnd"/>
      <w:r w:rsidRPr="00CF0BEC">
        <w:t xml:space="preserve">, and poor results in others. It was determined that 10.5% of the grains of local and introduced genotypes are floury, 24.6% are semi-vitreous, and 65.0% are vitreous. Correlation coefficients between grain quality indicators </w:t>
      </w:r>
      <w:proofErr w:type="gramStart"/>
      <w:r w:rsidRPr="00CF0BEC">
        <w:t>are given</w:t>
      </w:r>
      <w:proofErr w:type="gramEnd"/>
      <w:r w:rsidRPr="00CF0BEC">
        <w:t xml:space="preserve"> in Table 2. It was determined that there is a positive correlation (**P&lt;0.01, r=0.334**) between the amount and quality of gluten and the </w:t>
      </w:r>
      <w:proofErr w:type="spellStart"/>
      <w:r w:rsidRPr="00CF0BEC">
        <w:t>vitreousness</w:t>
      </w:r>
      <w:proofErr w:type="spellEnd"/>
      <w:r w:rsidRPr="00CF0BEC">
        <w:t xml:space="preserve"> of the grain. Thus, it was found that there is a positive and statistically significant correlation between the sedimentation index and the amount of gluten, and between the sedimentation index and the deformation coefficient of gluten (*P&lt;0.05% positive with probability).</w:t>
      </w:r>
    </w:p>
    <w:p w:rsidR="00343299" w:rsidRPr="00CF0BEC" w:rsidRDefault="000D331C" w:rsidP="00CF0BEC">
      <w:pPr>
        <w:widowControl w:val="0"/>
        <w:spacing w:after="0" w:line="240" w:lineRule="auto"/>
        <w:ind w:firstLine="708"/>
        <w:jc w:val="right"/>
        <w:rPr>
          <w:rFonts w:ascii="Times New Roman" w:hAnsi="Times New Roman" w:cs="Times New Roman"/>
          <w:b/>
          <w:sz w:val="24"/>
          <w:szCs w:val="24"/>
          <w:lang w:val="en-US"/>
        </w:rPr>
      </w:pPr>
      <w:r w:rsidRPr="00CF0BEC">
        <w:rPr>
          <w:rFonts w:ascii="Times New Roman" w:hAnsi="Times New Roman" w:cs="Times New Roman"/>
          <w:b/>
          <w:sz w:val="24"/>
          <w:szCs w:val="24"/>
          <w:lang w:val="en-US"/>
        </w:rPr>
        <w:lastRenderedPageBreak/>
        <w:t xml:space="preserve">Table </w:t>
      </w:r>
      <w:r w:rsidR="00343299" w:rsidRPr="00CF0BEC">
        <w:rPr>
          <w:rFonts w:ascii="Times New Roman" w:hAnsi="Times New Roman" w:cs="Times New Roman"/>
          <w:b/>
          <w:sz w:val="24"/>
          <w:szCs w:val="24"/>
          <w:lang w:val="en-US"/>
        </w:rPr>
        <w:t>2</w:t>
      </w:r>
    </w:p>
    <w:p w:rsidR="00CF0BEC" w:rsidRDefault="000D331C" w:rsidP="00CF0BEC">
      <w:pPr>
        <w:widowControl w:val="0"/>
        <w:spacing w:after="0" w:line="240" w:lineRule="auto"/>
        <w:jc w:val="right"/>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Linear relationship between quality parameters of local and </w:t>
      </w:r>
    </w:p>
    <w:p w:rsidR="00343299" w:rsidRPr="00CF0BEC" w:rsidRDefault="000D331C" w:rsidP="00CF0BEC">
      <w:pPr>
        <w:widowControl w:val="0"/>
        <w:spacing w:after="0" w:line="240" w:lineRule="auto"/>
        <w:jc w:val="right"/>
        <w:rPr>
          <w:rFonts w:ascii="Times New Roman" w:hAnsi="Times New Roman" w:cs="Times New Roman"/>
          <w:b/>
          <w:sz w:val="24"/>
          <w:szCs w:val="24"/>
          <w:lang w:val="en-US"/>
        </w:rPr>
      </w:pPr>
      <w:proofErr w:type="gramStart"/>
      <w:r w:rsidRPr="00CF0BEC">
        <w:rPr>
          <w:rFonts w:ascii="Times New Roman" w:hAnsi="Times New Roman" w:cs="Times New Roman"/>
          <w:b/>
          <w:sz w:val="24"/>
          <w:szCs w:val="24"/>
          <w:lang w:val="en-US"/>
        </w:rPr>
        <w:t>introduced</w:t>
      </w:r>
      <w:proofErr w:type="gramEnd"/>
      <w:r w:rsidRPr="00CF0BEC">
        <w:rPr>
          <w:rFonts w:ascii="Times New Roman" w:hAnsi="Times New Roman" w:cs="Times New Roman"/>
          <w:b/>
          <w:sz w:val="24"/>
          <w:szCs w:val="24"/>
          <w:lang w:val="en-US"/>
        </w:rPr>
        <w:t xml:space="preserve"> soft wheat genotypes</w:t>
      </w:r>
    </w:p>
    <w:tbl>
      <w:tblPr>
        <w:tblpPr w:leftFromText="180" w:rightFromText="180" w:vertAnchor="text" w:horzAnchor="margin" w:tblpXSpec="center"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06"/>
        <w:gridCol w:w="1010"/>
        <w:gridCol w:w="1040"/>
        <w:gridCol w:w="1040"/>
        <w:gridCol w:w="1085"/>
      </w:tblGrid>
      <w:tr w:rsidR="00343299" w:rsidRPr="00CF0BEC" w:rsidTr="00515E3D">
        <w:trPr>
          <w:cantSplit/>
          <w:trHeight w:val="1372"/>
          <w:tblHeader/>
        </w:trPr>
        <w:tc>
          <w:tcPr>
            <w:tcW w:w="1876" w:type="pct"/>
            <w:shd w:val="clear" w:color="auto" w:fill="FFFFFF"/>
            <w:tcMar>
              <w:top w:w="30" w:type="dxa"/>
              <w:left w:w="30" w:type="dxa"/>
              <w:bottom w:w="30" w:type="dxa"/>
              <w:right w:w="30" w:type="dxa"/>
            </w:tcMar>
            <w:textDirection w:val="btLr"/>
            <w:vAlign w:val="center"/>
          </w:tcPr>
          <w:p w:rsidR="00343299" w:rsidRPr="00CF0BEC" w:rsidRDefault="00343299" w:rsidP="00CF0BEC">
            <w:pPr>
              <w:widowControl w:val="0"/>
              <w:autoSpaceDE w:val="0"/>
              <w:autoSpaceDN w:val="0"/>
              <w:adjustRightInd w:val="0"/>
              <w:spacing w:after="0" w:line="240" w:lineRule="auto"/>
              <w:ind w:right="113"/>
              <w:jc w:val="center"/>
              <w:rPr>
                <w:rFonts w:ascii="Times New Roman" w:hAnsi="Times New Roman" w:cs="Times New Roman"/>
                <w:sz w:val="20"/>
                <w:szCs w:val="20"/>
                <w:lang w:val="en-US" w:eastAsia="en-GB"/>
              </w:rPr>
            </w:pPr>
          </w:p>
          <w:p w:rsidR="00343299" w:rsidRPr="00CF0BEC" w:rsidRDefault="000D331C" w:rsidP="00CF0BEC">
            <w:pPr>
              <w:widowControl w:val="0"/>
              <w:autoSpaceDE w:val="0"/>
              <w:autoSpaceDN w:val="0"/>
              <w:adjustRightInd w:val="0"/>
              <w:spacing w:after="0" w:line="240" w:lineRule="auto"/>
              <w:ind w:right="113"/>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 xml:space="preserve">Traits </w:t>
            </w:r>
          </w:p>
        </w:tc>
        <w:tc>
          <w:tcPr>
            <w:tcW w:w="756" w:type="pct"/>
            <w:shd w:val="clear" w:color="auto" w:fill="FFFFFF"/>
            <w:tcMar>
              <w:top w:w="30" w:type="dxa"/>
              <w:left w:w="30" w:type="dxa"/>
              <w:bottom w:w="30" w:type="dxa"/>
              <w:right w:w="30" w:type="dxa"/>
            </w:tcMar>
            <w:textDirection w:val="btLr"/>
            <w:vAlign w:val="center"/>
          </w:tcPr>
          <w:p w:rsidR="00343299" w:rsidRPr="00CF0BEC" w:rsidRDefault="000D331C" w:rsidP="00CF0BEC">
            <w:pPr>
              <w:widowControl w:val="0"/>
              <w:autoSpaceDE w:val="0"/>
              <w:autoSpaceDN w:val="0"/>
              <w:adjustRightInd w:val="0"/>
              <w:spacing w:after="0" w:line="240" w:lineRule="auto"/>
              <w:ind w:right="113"/>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1000 seeds weight, kg</w:t>
            </w:r>
          </w:p>
        </w:tc>
        <w:tc>
          <w:tcPr>
            <w:tcW w:w="778" w:type="pct"/>
            <w:shd w:val="clear" w:color="auto" w:fill="FFFFFF"/>
            <w:tcMar>
              <w:top w:w="30" w:type="dxa"/>
              <w:left w:w="30" w:type="dxa"/>
              <w:bottom w:w="30" w:type="dxa"/>
              <w:right w:w="30" w:type="dxa"/>
            </w:tcMar>
            <w:textDirection w:val="btLr"/>
            <w:vAlign w:val="center"/>
          </w:tcPr>
          <w:p w:rsidR="00343299" w:rsidRPr="00CF0BEC" w:rsidRDefault="000D331C" w:rsidP="00CF0BEC">
            <w:pPr>
              <w:widowControl w:val="0"/>
              <w:autoSpaceDE w:val="0"/>
              <w:autoSpaceDN w:val="0"/>
              <w:adjustRightInd w:val="0"/>
              <w:spacing w:after="0" w:line="240" w:lineRule="auto"/>
              <w:ind w:right="113"/>
              <w:jc w:val="center"/>
              <w:rPr>
                <w:rFonts w:ascii="Times New Roman" w:hAnsi="Times New Roman" w:cs="Times New Roman"/>
                <w:sz w:val="20"/>
                <w:szCs w:val="20"/>
                <w:lang w:val="en-US" w:eastAsia="en-GB"/>
              </w:rPr>
            </w:pPr>
            <w:proofErr w:type="spellStart"/>
            <w:r w:rsidRPr="00CF0BEC">
              <w:rPr>
                <w:rFonts w:ascii="Times New Roman" w:hAnsi="Times New Roman" w:cs="Times New Roman"/>
                <w:sz w:val="20"/>
                <w:szCs w:val="20"/>
                <w:lang w:val="en-US" w:eastAsia="en-GB"/>
              </w:rPr>
              <w:t>Vitreousness</w:t>
            </w:r>
            <w:proofErr w:type="spellEnd"/>
            <w:r w:rsidRPr="00CF0BEC">
              <w:rPr>
                <w:rFonts w:ascii="Times New Roman" w:hAnsi="Times New Roman" w:cs="Times New Roman"/>
                <w:sz w:val="20"/>
                <w:szCs w:val="20"/>
                <w:lang w:val="en-US" w:eastAsia="en-GB"/>
              </w:rPr>
              <w:t xml:space="preserve">, </w:t>
            </w:r>
            <w:r w:rsidR="00343299" w:rsidRPr="00CF0BEC">
              <w:rPr>
                <w:rFonts w:ascii="Times New Roman" w:hAnsi="Times New Roman" w:cs="Times New Roman"/>
                <w:sz w:val="20"/>
                <w:szCs w:val="20"/>
                <w:lang w:val="en-US" w:eastAsia="en-GB"/>
              </w:rPr>
              <w:t xml:space="preserve"> %-</w:t>
            </w:r>
          </w:p>
        </w:tc>
        <w:tc>
          <w:tcPr>
            <w:tcW w:w="778" w:type="pct"/>
            <w:shd w:val="clear" w:color="auto" w:fill="FFFFFF"/>
            <w:tcMar>
              <w:top w:w="30" w:type="dxa"/>
              <w:left w:w="30" w:type="dxa"/>
              <w:bottom w:w="30" w:type="dxa"/>
              <w:right w:w="30" w:type="dxa"/>
            </w:tcMar>
            <w:textDirection w:val="btLr"/>
            <w:vAlign w:val="center"/>
          </w:tcPr>
          <w:p w:rsidR="00343299" w:rsidRPr="00CF0BEC" w:rsidRDefault="000D331C" w:rsidP="00CF0BEC">
            <w:pPr>
              <w:widowControl w:val="0"/>
              <w:autoSpaceDE w:val="0"/>
              <w:autoSpaceDN w:val="0"/>
              <w:adjustRightInd w:val="0"/>
              <w:spacing w:after="0" w:line="240" w:lineRule="auto"/>
              <w:ind w:right="113"/>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Gluten content</w:t>
            </w:r>
            <w:r w:rsidR="00343299" w:rsidRPr="00CF0BEC">
              <w:rPr>
                <w:rFonts w:ascii="Times New Roman" w:hAnsi="Times New Roman" w:cs="Times New Roman"/>
                <w:sz w:val="20"/>
                <w:szCs w:val="20"/>
                <w:lang w:val="en-US" w:eastAsia="en-GB"/>
              </w:rPr>
              <w:t>, %</w:t>
            </w:r>
          </w:p>
        </w:tc>
        <w:tc>
          <w:tcPr>
            <w:tcW w:w="813" w:type="pct"/>
            <w:shd w:val="clear" w:color="auto" w:fill="FFFFFF"/>
            <w:tcMar>
              <w:top w:w="30" w:type="dxa"/>
              <w:left w:w="30" w:type="dxa"/>
              <w:bottom w:w="30" w:type="dxa"/>
              <w:right w:w="30" w:type="dxa"/>
            </w:tcMar>
            <w:textDirection w:val="btLr"/>
            <w:vAlign w:val="center"/>
          </w:tcPr>
          <w:p w:rsidR="00343299" w:rsidRPr="00CF0BEC" w:rsidRDefault="00112068" w:rsidP="00CF0BEC">
            <w:pPr>
              <w:widowControl w:val="0"/>
              <w:autoSpaceDE w:val="0"/>
              <w:autoSpaceDN w:val="0"/>
              <w:adjustRightInd w:val="0"/>
              <w:spacing w:after="0" w:line="240" w:lineRule="auto"/>
              <w:ind w:right="113"/>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GD</w:t>
            </w:r>
            <w:r w:rsidR="00E26395" w:rsidRPr="00CF0BEC">
              <w:rPr>
                <w:rFonts w:ascii="Times New Roman" w:hAnsi="Times New Roman" w:cs="Times New Roman"/>
                <w:sz w:val="20"/>
                <w:szCs w:val="20"/>
                <w:lang w:val="en-US" w:eastAsia="en-GB"/>
              </w:rPr>
              <w:t>I</w:t>
            </w:r>
          </w:p>
        </w:tc>
      </w:tr>
      <w:tr w:rsidR="00343299" w:rsidRPr="00CF0BEC" w:rsidTr="00515E3D">
        <w:trPr>
          <w:cantSplit/>
          <w:trHeight w:val="373"/>
          <w:tblHeader/>
        </w:trPr>
        <w:tc>
          <w:tcPr>
            <w:tcW w:w="187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rPr>
                <w:rFonts w:ascii="Times New Roman" w:hAnsi="Times New Roman" w:cs="Times New Roman"/>
                <w:sz w:val="20"/>
                <w:szCs w:val="20"/>
                <w:lang w:val="en-US" w:eastAsia="en-GB"/>
              </w:rPr>
            </w:pPr>
            <w:proofErr w:type="spellStart"/>
            <w:r w:rsidRPr="00CF0BEC">
              <w:rPr>
                <w:rFonts w:ascii="Times New Roman" w:hAnsi="Times New Roman" w:cs="Times New Roman"/>
                <w:sz w:val="20"/>
                <w:szCs w:val="20"/>
                <w:lang w:val="en-US" w:eastAsia="en-GB"/>
              </w:rPr>
              <w:t>Şüşəvarilik</w:t>
            </w:r>
            <w:proofErr w:type="spellEnd"/>
            <w:r w:rsidRPr="00CF0BEC">
              <w:rPr>
                <w:rFonts w:ascii="Times New Roman" w:hAnsi="Times New Roman" w:cs="Times New Roman"/>
                <w:sz w:val="20"/>
                <w:szCs w:val="20"/>
                <w:lang w:val="en-US" w:eastAsia="en-GB"/>
              </w:rPr>
              <w:t>, %-</w:t>
            </w:r>
            <w:proofErr w:type="spellStart"/>
            <w:r w:rsidRPr="00CF0BEC">
              <w:rPr>
                <w:rFonts w:ascii="Times New Roman" w:hAnsi="Times New Roman" w:cs="Times New Roman"/>
                <w:sz w:val="20"/>
                <w:szCs w:val="20"/>
                <w:lang w:val="en-US" w:eastAsia="en-GB"/>
              </w:rPr>
              <w:t>lə</w:t>
            </w:r>
            <w:proofErr w:type="spellEnd"/>
          </w:p>
        </w:tc>
        <w:tc>
          <w:tcPr>
            <w:tcW w:w="75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vertAlign w:val="superscript"/>
                <w:lang w:val="en-US" w:eastAsia="en-GB"/>
              </w:rPr>
            </w:pPr>
            <w:r w:rsidRPr="00CF0BEC">
              <w:rPr>
                <w:rFonts w:ascii="Times New Roman" w:hAnsi="Times New Roman" w:cs="Times New Roman"/>
                <w:sz w:val="20"/>
                <w:szCs w:val="20"/>
                <w:lang w:val="en-US" w:eastAsia="en-GB"/>
              </w:rPr>
              <w:t>-0.071</w:t>
            </w:r>
            <w:r w:rsidRPr="00CF0BEC">
              <w:rPr>
                <w:rFonts w:ascii="Times New Roman" w:hAnsi="Times New Roman" w:cs="Times New Roman"/>
                <w:sz w:val="20"/>
                <w:szCs w:val="20"/>
                <w:vertAlign w:val="superscript"/>
                <w:lang w:val="en-US" w:eastAsia="en-GB"/>
              </w:rPr>
              <w:t>n.s</w:t>
            </w:r>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1</w:t>
            </w:r>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w:t>
            </w:r>
          </w:p>
        </w:tc>
        <w:tc>
          <w:tcPr>
            <w:tcW w:w="813"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w:t>
            </w:r>
          </w:p>
        </w:tc>
      </w:tr>
      <w:tr w:rsidR="00343299" w:rsidRPr="00CF0BEC" w:rsidTr="00515E3D">
        <w:trPr>
          <w:cantSplit/>
          <w:trHeight w:val="373"/>
          <w:tblHeader/>
        </w:trPr>
        <w:tc>
          <w:tcPr>
            <w:tcW w:w="187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rPr>
                <w:rFonts w:ascii="Times New Roman" w:hAnsi="Times New Roman" w:cs="Times New Roman"/>
                <w:sz w:val="20"/>
                <w:szCs w:val="20"/>
                <w:lang w:val="en-US" w:eastAsia="en-GB"/>
              </w:rPr>
            </w:pPr>
            <w:proofErr w:type="spellStart"/>
            <w:r w:rsidRPr="00CF0BEC">
              <w:rPr>
                <w:rFonts w:ascii="Times New Roman" w:hAnsi="Times New Roman" w:cs="Times New Roman"/>
                <w:sz w:val="20"/>
                <w:szCs w:val="20"/>
                <w:lang w:val="en-US" w:eastAsia="en-GB"/>
              </w:rPr>
              <w:t>Kleykovinanın</w:t>
            </w:r>
            <w:proofErr w:type="spellEnd"/>
            <w:r w:rsidRPr="00CF0BEC">
              <w:rPr>
                <w:rFonts w:ascii="Times New Roman" w:hAnsi="Times New Roman" w:cs="Times New Roman"/>
                <w:sz w:val="20"/>
                <w:szCs w:val="20"/>
                <w:lang w:val="en-US" w:eastAsia="en-GB"/>
              </w:rPr>
              <w:t xml:space="preserve"> </w:t>
            </w:r>
            <w:proofErr w:type="spellStart"/>
            <w:r w:rsidRPr="00CF0BEC">
              <w:rPr>
                <w:rFonts w:ascii="Times New Roman" w:hAnsi="Times New Roman" w:cs="Times New Roman"/>
                <w:sz w:val="20"/>
                <w:szCs w:val="20"/>
                <w:lang w:val="en-US" w:eastAsia="en-GB"/>
              </w:rPr>
              <w:t>miqdarı</w:t>
            </w:r>
            <w:proofErr w:type="spellEnd"/>
            <w:r w:rsidRPr="00CF0BEC">
              <w:rPr>
                <w:rFonts w:ascii="Times New Roman" w:hAnsi="Times New Roman" w:cs="Times New Roman"/>
                <w:sz w:val="20"/>
                <w:szCs w:val="20"/>
                <w:lang w:val="en-US" w:eastAsia="en-GB"/>
              </w:rPr>
              <w:t>, %-</w:t>
            </w:r>
            <w:proofErr w:type="spellStart"/>
            <w:r w:rsidRPr="00CF0BEC">
              <w:rPr>
                <w:rFonts w:ascii="Times New Roman" w:hAnsi="Times New Roman" w:cs="Times New Roman"/>
                <w:sz w:val="20"/>
                <w:szCs w:val="20"/>
                <w:lang w:val="en-US" w:eastAsia="en-GB"/>
              </w:rPr>
              <w:t>lə</w:t>
            </w:r>
            <w:proofErr w:type="spellEnd"/>
          </w:p>
        </w:tc>
        <w:tc>
          <w:tcPr>
            <w:tcW w:w="75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0.201</w:t>
            </w:r>
            <w:r w:rsidRPr="00CF0BEC">
              <w:rPr>
                <w:rFonts w:ascii="Times New Roman" w:hAnsi="Times New Roman" w:cs="Times New Roman"/>
                <w:sz w:val="20"/>
                <w:szCs w:val="20"/>
                <w:vertAlign w:val="superscript"/>
                <w:lang w:val="en-US" w:eastAsia="en-GB"/>
              </w:rPr>
              <w:t xml:space="preserve"> </w:t>
            </w:r>
            <w:proofErr w:type="spellStart"/>
            <w:r w:rsidRPr="00CF0BEC">
              <w:rPr>
                <w:rFonts w:ascii="Times New Roman" w:hAnsi="Times New Roman" w:cs="Times New Roman"/>
                <w:sz w:val="20"/>
                <w:szCs w:val="20"/>
                <w:vertAlign w:val="superscript"/>
                <w:lang w:val="en-US" w:eastAsia="en-GB"/>
              </w:rPr>
              <w:t>n.s</w:t>
            </w:r>
            <w:proofErr w:type="spellEnd"/>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0.334</w:t>
            </w:r>
            <w:r w:rsidRPr="00CF0BEC">
              <w:rPr>
                <w:rFonts w:ascii="Times New Roman" w:hAnsi="Times New Roman" w:cs="Times New Roman"/>
                <w:sz w:val="20"/>
                <w:szCs w:val="20"/>
                <w:vertAlign w:val="superscript"/>
                <w:lang w:val="en-US" w:eastAsia="en-GB"/>
              </w:rPr>
              <w:t>**</w:t>
            </w:r>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1</w:t>
            </w:r>
          </w:p>
        </w:tc>
        <w:tc>
          <w:tcPr>
            <w:tcW w:w="813"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w:t>
            </w:r>
          </w:p>
        </w:tc>
      </w:tr>
      <w:tr w:rsidR="00343299" w:rsidRPr="00CF0BEC" w:rsidTr="00515E3D">
        <w:trPr>
          <w:cantSplit/>
          <w:trHeight w:val="191"/>
          <w:tblHeader/>
        </w:trPr>
        <w:tc>
          <w:tcPr>
            <w:tcW w:w="187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KDƏ</w:t>
            </w:r>
          </w:p>
        </w:tc>
        <w:tc>
          <w:tcPr>
            <w:tcW w:w="75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-0.237</w:t>
            </w:r>
            <w:r w:rsidRPr="00CF0BEC">
              <w:rPr>
                <w:rFonts w:ascii="Times New Roman" w:hAnsi="Times New Roman" w:cs="Times New Roman"/>
                <w:sz w:val="20"/>
                <w:szCs w:val="20"/>
                <w:vertAlign w:val="superscript"/>
                <w:lang w:val="en-US" w:eastAsia="en-GB"/>
              </w:rPr>
              <w:t xml:space="preserve"> </w:t>
            </w:r>
            <w:proofErr w:type="spellStart"/>
            <w:r w:rsidRPr="00CF0BEC">
              <w:rPr>
                <w:rFonts w:ascii="Times New Roman" w:hAnsi="Times New Roman" w:cs="Times New Roman"/>
                <w:sz w:val="20"/>
                <w:szCs w:val="20"/>
                <w:vertAlign w:val="superscript"/>
                <w:lang w:val="en-US" w:eastAsia="en-GB"/>
              </w:rPr>
              <w:t>n.s</w:t>
            </w:r>
            <w:proofErr w:type="spellEnd"/>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-0.032</w:t>
            </w:r>
            <w:r w:rsidRPr="00CF0BEC">
              <w:rPr>
                <w:rFonts w:ascii="Times New Roman" w:hAnsi="Times New Roman" w:cs="Times New Roman"/>
                <w:sz w:val="20"/>
                <w:szCs w:val="20"/>
                <w:vertAlign w:val="superscript"/>
                <w:lang w:val="en-US" w:eastAsia="en-GB"/>
              </w:rPr>
              <w:t xml:space="preserve"> </w:t>
            </w:r>
            <w:proofErr w:type="spellStart"/>
            <w:r w:rsidRPr="00CF0BEC">
              <w:rPr>
                <w:rFonts w:ascii="Times New Roman" w:hAnsi="Times New Roman" w:cs="Times New Roman"/>
                <w:sz w:val="20"/>
                <w:szCs w:val="20"/>
                <w:vertAlign w:val="superscript"/>
                <w:lang w:val="en-US" w:eastAsia="en-GB"/>
              </w:rPr>
              <w:t>n.s</w:t>
            </w:r>
            <w:proofErr w:type="spellEnd"/>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0.055</w:t>
            </w:r>
            <w:r w:rsidRPr="00CF0BEC">
              <w:rPr>
                <w:rFonts w:ascii="Times New Roman" w:hAnsi="Times New Roman" w:cs="Times New Roman"/>
                <w:sz w:val="20"/>
                <w:szCs w:val="20"/>
                <w:vertAlign w:val="superscript"/>
                <w:lang w:val="en-US" w:eastAsia="en-GB"/>
              </w:rPr>
              <w:t xml:space="preserve"> </w:t>
            </w:r>
            <w:proofErr w:type="spellStart"/>
            <w:r w:rsidRPr="00CF0BEC">
              <w:rPr>
                <w:rFonts w:ascii="Times New Roman" w:hAnsi="Times New Roman" w:cs="Times New Roman"/>
                <w:sz w:val="20"/>
                <w:szCs w:val="20"/>
                <w:vertAlign w:val="superscript"/>
                <w:lang w:val="en-US" w:eastAsia="en-GB"/>
              </w:rPr>
              <w:t>n.s</w:t>
            </w:r>
            <w:proofErr w:type="spellEnd"/>
          </w:p>
        </w:tc>
        <w:tc>
          <w:tcPr>
            <w:tcW w:w="813"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1</w:t>
            </w:r>
          </w:p>
        </w:tc>
      </w:tr>
      <w:tr w:rsidR="00343299" w:rsidRPr="00CF0BEC" w:rsidTr="00515E3D">
        <w:trPr>
          <w:cantSplit/>
          <w:trHeight w:val="119"/>
          <w:tblHeader/>
        </w:trPr>
        <w:tc>
          <w:tcPr>
            <w:tcW w:w="187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rPr>
                <w:rFonts w:ascii="Times New Roman" w:hAnsi="Times New Roman" w:cs="Times New Roman"/>
                <w:sz w:val="20"/>
                <w:szCs w:val="20"/>
                <w:lang w:val="en-US" w:eastAsia="en-GB"/>
              </w:rPr>
            </w:pPr>
            <w:proofErr w:type="spellStart"/>
            <w:r w:rsidRPr="00CF0BEC">
              <w:rPr>
                <w:rFonts w:ascii="Times New Roman" w:hAnsi="Times New Roman" w:cs="Times New Roman"/>
                <w:sz w:val="20"/>
                <w:szCs w:val="20"/>
                <w:lang w:val="en-US" w:eastAsia="en-GB"/>
              </w:rPr>
              <w:t>Sedimentasiya,ml</w:t>
            </w:r>
            <w:proofErr w:type="spellEnd"/>
          </w:p>
        </w:tc>
        <w:tc>
          <w:tcPr>
            <w:tcW w:w="756"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0.005</w:t>
            </w:r>
            <w:r w:rsidRPr="00CF0BEC">
              <w:rPr>
                <w:rFonts w:ascii="Times New Roman" w:hAnsi="Times New Roman" w:cs="Times New Roman"/>
                <w:sz w:val="20"/>
                <w:szCs w:val="20"/>
                <w:vertAlign w:val="superscript"/>
                <w:lang w:val="en-US" w:eastAsia="en-GB"/>
              </w:rPr>
              <w:t xml:space="preserve"> </w:t>
            </w:r>
            <w:proofErr w:type="spellStart"/>
            <w:r w:rsidRPr="00CF0BEC">
              <w:rPr>
                <w:rFonts w:ascii="Times New Roman" w:hAnsi="Times New Roman" w:cs="Times New Roman"/>
                <w:sz w:val="20"/>
                <w:szCs w:val="20"/>
                <w:vertAlign w:val="superscript"/>
                <w:lang w:val="en-US" w:eastAsia="en-GB"/>
              </w:rPr>
              <w:t>n.s</w:t>
            </w:r>
            <w:proofErr w:type="spellEnd"/>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0.183</w:t>
            </w:r>
            <w:r w:rsidRPr="00CF0BEC">
              <w:rPr>
                <w:rFonts w:ascii="Times New Roman" w:hAnsi="Times New Roman" w:cs="Times New Roman"/>
                <w:sz w:val="20"/>
                <w:szCs w:val="20"/>
                <w:vertAlign w:val="superscript"/>
                <w:lang w:val="en-US" w:eastAsia="en-GB"/>
              </w:rPr>
              <w:t xml:space="preserve"> </w:t>
            </w:r>
            <w:proofErr w:type="spellStart"/>
            <w:r w:rsidRPr="00CF0BEC">
              <w:rPr>
                <w:rFonts w:ascii="Times New Roman" w:hAnsi="Times New Roman" w:cs="Times New Roman"/>
                <w:sz w:val="20"/>
                <w:szCs w:val="20"/>
                <w:vertAlign w:val="superscript"/>
                <w:lang w:val="en-US" w:eastAsia="en-GB"/>
              </w:rPr>
              <w:t>n.s</w:t>
            </w:r>
            <w:proofErr w:type="spellEnd"/>
          </w:p>
        </w:tc>
        <w:tc>
          <w:tcPr>
            <w:tcW w:w="778"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0.321</w:t>
            </w:r>
            <w:r w:rsidRPr="00CF0BEC">
              <w:rPr>
                <w:rFonts w:ascii="Times New Roman" w:hAnsi="Times New Roman" w:cs="Times New Roman"/>
                <w:sz w:val="20"/>
                <w:szCs w:val="20"/>
                <w:vertAlign w:val="superscript"/>
                <w:lang w:val="en-US" w:eastAsia="en-GB"/>
              </w:rPr>
              <w:t>*</w:t>
            </w:r>
          </w:p>
        </w:tc>
        <w:tc>
          <w:tcPr>
            <w:tcW w:w="813" w:type="pct"/>
            <w:shd w:val="clear" w:color="auto" w:fill="FFFFFF"/>
            <w:tcMar>
              <w:top w:w="30" w:type="dxa"/>
              <w:left w:w="30" w:type="dxa"/>
              <w:bottom w:w="30" w:type="dxa"/>
              <w:right w:w="30" w:type="dxa"/>
            </w:tcMar>
            <w:vAlign w:val="center"/>
          </w:tcPr>
          <w:p w:rsidR="00343299" w:rsidRPr="00CF0BEC" w:rsidRDefault="00343299" w:rsidP="00CF0BEC">
            <w:pPr>
              <w:widowControl w:val="0"/>
              <w:autoSpaceDE w:val="0"/>
              <w:autoSpaceDN w:val="0"/>
              <w:adjustRightInd w:val="0"/>
              <w:spacing w:after="0" w:line="240" w:lineRule="auto"/>
              <w:jc w:val="center"/>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-0.314</w:t>
            </w:r>
            <w:r w:rsidRPr="00CF0BEC">
              <w:rPr>
                <w:rFonts w:ascii="Times New Roman" w:hAnsi="Times New Roman" w:cs="Times New Roman"/>
                <w:sz w:val="20"/>
                <w:szCs w:val="20"/>
                <w:vertAlign w:val="superscript"/>
                <w:lang w:val="en-US" w:eastAsia="en-GB"/>
              </w:rPr>
              <w:t>*</w:t>
            </w:r>
          </w:p>
        </w:tc>
      </w:tr>
    </w:tbl>
    <w:p w:rsidR="00343299" w:rsidRPr="00CF0BEC" w:rsidRDefault="00E26395" w:rsidP="00CF0BEC">
      <w:pPr>
        <w:widowControl w:val="0"/>
        <w:autoSpaceDE w:val="0"/>
        <w:autoSpaceDN w:val="0"/>
        <w:adjustRightInd w:val="0"/>
        <w:spacing w:after="0" w:line="240" w:lineRule="auto"/>
        <w:ind w:firstLine="567"/>
        <w:rPr>
          <w:rFonts w:ascii="Times New Roman" w:hAnsi="Times New Roman" w:cs="Times New Roman"/>
          <w:sz w:val="20"/>
          <w:szCs w:val="20"/>
          <w:lang w:val="en-US" w:eastAsia="en-GB"/>
        </w:rPr>
      </w:pPr>
      <w:r w:rsidRPr="00CF0BEC">
        <w:rPr>
          <w:rFonts w:ascii="Times New Roman" w:hAnsi="Times New Roman" w:cs="Times New Roman"/>
          <w:sz w:val="20"/>
          <w:szCs w:val="20"/>
          <w:lang w:val="en-US" w:eastAsia="en-GB"/>
        </w:rPr>
        <w:t>NOTE</w:t>
      </w:r>
      <w:r w:rsidR="00F450E3" w:rsidRPr="00CF0BEC">
        <w:rPr>
          <w:rFonts w:ascii="Times New Roman" w:hAnsi="Times New Roman" w:cs="Times New Roman"/>
          <w:sz w:val="20"/>
          <w:szCs w:val="20"/>
          <w:lang w:val="en-US" w:eastAsia="en-GB"/>
        </w:rPr>
        <w:t xml:space="preserve">: </w:t>
      </w:r>
      <w:r w:rsidRPr="00CF0BEC">
        <w:rPr>
          <w:rFonts w:ascii="Times New Roman" w:hAnsi="Times New Roman" w:cs="Times New Roman"/>
          <w:sz w:val="20"/>
          <w:szCs w:val="20"/>
          <w:lang w:val="en-US" w:eastAsia="en-GB"/>
        </w:rPr>
        <w:t xml:space="preserve">GDI- gluten deformation index </w:t>
      </w:r>
    </w:p>
    <w:p w:rsidR="00515E3D" w:rsidRPr="00CF0BEC" w:rsidRDefault="00515E3D" w:rsidP="00CF0BEC">
      <w:pPr>
        <w:widowControl w:val="0"/>
        <w:autoSpaceDE w:val="0"/>
        <w:autoSpaceDN w:val="0"/>
        <w:adjustRightInd w:val="0"/>
        <w:spacing w:after="0" w:line="240" w:lineRule="auto"/>
        <w:ind w:firstLine="567"/>
        <w:rPr>
          <w:rFonts w:ascii="Times New Roman" w:hAnsi="Times New Roman" w:cs="Times New Roman"/>
          <w:sz w:val="20"/>
          <w:szCs w:val="20"/>
          <w:lang w:val="en-US" w:eastAsia="en-GB"/>
        </w:rPr>
      </w:pPr>
    </w:p>
    <w:p w:rsidR="00515E3D" w:rsidRPr="00CF0BEC" w:rsidRDefault="00C1481A" w:rsidP="00CF0BEC">
      <w:pPr>
        <w:widowControl w:val="0"/>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T</w:t>
      </w:r>
      <w:r w:rsidR="00E26395" w:rsidRPr="00CF0BEC">
        <w:rPr>
          <w:rFonts w:ascii="Times New Roman" w:hAnsi="Times New Roman" w:cs="Times New Roman"/>
          <w:sz w:val="24"/>
          <w:szCs w:val="24"/>
          <w:lang w:val="en-US"/>
        </w:rPr>
        <w:t xml:space="preserve">otal protein was high only in </w:t>
      </w:r>
      <w:proofErr w:type="spellStart"/>
      <w:r w:rsidR="00E26395" w:rsidRPr="00CF0BEC">
        <w:rPr>
          <w:rFonts w:ascii="Times New Roman" w:hAnsi="Times New Roman" w:cs="Times New Roman"/>
          <w:sz w:val="24"/>
          <w:szCs w:val="24"/>
          <w:lang w:val="en-US"/>
        </w:rPr>
        <w:t>Parzivan</w:t>
      </w:r>
      <w:proofErr w:type="spellEnd"/>
      <w:r w:rsidR="00E26395" w:rsidRPr="00CF0BEC">
        <w:rPr>
          <w:rFonts w:ascii="Times New Roman" w:hAnsi="Times New Roman" w:cs="Times New Roman"/>
          <w:sz w:val="24"/>
          <w:szCs w:val="24"/>
          <w:lang w:val="en-US"/>
        </w:rPr>
        <w:t xml:space="preserve"> 2, average in 40.4% genotypes, and low in 57.8% in local and introduced wheat genotypes. Comparative analysis of total protein was characterized using SPSS statistical software (Figure 3). The samples </w:t>
      </w:r>
      <w:proofErr w:type="gramStart"/>
      <w:r w:rsidR="00E26395" w:rsidRPr="00CF0BEC">
        <w:rPr>
          <w:rFonts w:ascii="Times New Roman" w:hAnsi="Times New Roman" w:cs="Times New Roman"/>
          <w:sz w:val="24"/>
          <w:szCs w:val="24"/>
          <w:lang w:val="en-US"/>
        </w:rPr>
        <w:t>were classified</w:t>
      </w:r>
      <w:proofErr w:type="gramEnd"/>
      <w:r w:rsidR="00E26395" w:rsidRPr="00CF0BEC">
        <w:rPr>
          <w:rFonts w:ascii="Times New Roman" w:hAnsi="Times New Roman" w:cs="Times New Roman"/>
          <w:sz w:val="24"/>
          <w:szCs w:val="24"/>
          <w:lang w:val="en-US"/>
        </w:rPr>
        <w:t xml:space="preserve"> into five main clusters in the </w:t>
      </w:r>
      <w:proofErr w:type="spellStart"/>
      <w:r w:rsidR="00E26395" w:rsidRPr="00CF0BEC">
        <w:rPr>
          <w:rFonts w:ascii="Times New Roman" w:hAnsi="Times New Roman" w:cs="Times New Roman"/>
          <w:sz w:val="24"/>
          <w:szCs w:val="24"/>
          <w:lang w:val="en-US"/>
        </w:rPr>
        <w:t>dendrogram</w:t>
      </w:r>
      <w:proofErr w:type="spellEnd"/>
      <w:r w:rsidR="00E26395" w:rsidRPr="00CF0BEC">
        <w:rPr>
          <w:rFonts w:ascii="Times New Roman" w:hAnsi="Times New Roman" w:cs="Times New Roman"/>
          <w:sz w:val="24"/>
          <w:szCs w:val="24"/>
          <w:lang w:val="en-US"/>
        </w:rPr>
        <w:t xml:space="preserve"> according to the amount of total protein in the genotypes.</w:t>
      </w:r>
      <w:r w:rsidRPr="00CF0BEC">
        <w:rPr>
          <w:rFonts w:ascii="Times New Roman" w:hAnsi="Times New Roman" w:cs="Times New Roman"/>
          <w:sz w:val="24"/>
          <w:szCs w:val="24"/>
          <w:lang w:val="en-US"/>
        </w:rPr>
        <w:t xml:space="preserve"> </w:t>
      </w:r>
      <w:proofErr w:type="gramStart"/>
      <w:r w:rsidR="00E26395" w:rsidRPr="00CF0BEC">
        <w:rPr>
          <w:rFonts w:ascii="Times New Roman" w:hAnsi="Times New Roman" w:cs="Times New Roman"/>
          <w:sz w:val="24"/>
          <w:szCs w:val="24"/>
          <w:lang w:val="en-US"/>
        </w:rPr>
        <w:t>20</w:t>
      </w:r>
      <w:proofErr w:type="gramEnd"/>
      <w:r w:rsidR="00E26395" w:rsidRPr="00CF0BEC">
        <w:rPr>
          <w:rFonts w:ascii="Times New Roman" w:hAnsi="Times New Roman" w:cs="Times New Roman"/>
          <w:sz w:val="24"/>
          <w:szCs w:val="24"/>
          <w:lang w:val="en-US"/>
        </w:rPr>
        <w:t xml:space="preserve"> samples similar to each other in terms of quality indicators were located in the same cluster and constituted 35.0% of the total studied genotypes. However, no significant correlation was observed between 1000 grains weight and</w:t>
      </w:r>
      <w:r w:rsidR="00E26395" w:rsidRPr="00CF0BEC">
        <w:rPr>
          <w:lang w:val="en-US"/>
        </w:rPr>
        <w:t xml:space="preserve"> </w:t>
      </w:r>
      <w:proofErr w:type="spellStart"/>
      <w:r w:rsidR="00E26395" w:rsidRPr="00CF0BEC">
        <w:rPr>
          <w:rFonts w:ascii="Times New Roman" w:hAnsi="Times New Roman" w:cs="Times New Roman"/>
          <w:sz w:val="24"/>
          <w:szCs w:val="24"/>
          <w:lang w:val="en-US"/>
        </w:rPr>
        <w:t>vitreousness</w:t>
      </w:r>
      <w:proofErr w:type="spellEnd"/>
      <w:r w:rsidR="00E26395" w:rsidRPr="00CF0BEC">
        <w:rPr>
          <w:rFonts w:ascii="Times New Roman" w:hAnsi="Times New Roman" w:cs="Times New Roman"/>
          <w:sz w:val="24"/>
          <w:szCs w:val="24"/>
          <w:lang w:val="en-US"/>
        </w:rPr>
        <w:t xml:space="preserve">, between the amount and quality of gluten and 1000 grains weight, between the 1000 grains weight and the sedimentation index, between GDI and the 1000 grains weight, </w:t>
      </w:r>
      <w:proofErr w:type="spellStart"/>
      <w:r w:rsidR="00E26395" w:rsidRPr="00CF0BEC">
        <w:rPr>
          <w:rFonts w:ascii="Times New Roman" w:hAnsi="Times New Roman" w:cs="Times New Roman"/>
          <w:sz w:val="24"/>
          <w:szCs w:val="24"/>
          <w:lang w:val="en-US"/>
        </w:rPr>
        <w:t>vitreousness</w:t>
      </w:r>
      <w:proofErr w:type="spellEnd"/>
      <w:r w:rsidR="00E26395" w:rsidRPr="00CF0BEC">
        <w:rPr>
          <w:rFonts w:ascii="Times New Roman" w:hAnsi="Times New Roman" w:cs="Times New Roman"/>
          <w:sz w:val="24"/>
          <w:szCs w:val="24"/>
          <w:lang w:val="en-US"/>
        </w:rPr>
        <w:t xml:space="preserve"> of grains and the amount of gluten (</w:t>
      </w:r>
      <w:proofErr w:type="spellStart"/>
      <w:r w:rsidR="00E26395" w:rsidRPr="00CF0BEC">
        <w:rPr>
          <w:rFonts w:ascii="Times New Roman" w:hAnsi="Times New Roman" w:cs="Times New Roman"/>
          <w:sz w:val="24"/>
          <w:szCs w:val="24"/>
          <w:lang w:val="en-US"/>
        </w:rPr>
        <w:t>n.s</w:t>
      </w:r>
      <w:proofErr w:type="spellEnd"/>
      <w:r w:rsidR="00E26395" w:rsidRPr="00CF0BEC">
        <w:rPr>
          <w:rFonts w:ascii="Times New Roman" w:hAnsi="Times New Roman" w:cs="Times New Roman"/>
          <w:sz w:val="24"/>
          <w:szCs w:val="24"/>
          <w:lang w:val="en-US"/>
        </w:rPr>
        <w:t xml:space="preserve"> = insignificant). . Genotypes with average protein content </w:t>
      </w:r>
      <w:proofErr w:type="gramStart"/>
      <w:r w:rsidR="00E26395" w:rsidRPr="00CF0BEC">
        <w:rPr>
          <w:rFonts w:ascii="Times New Roman" w:hAnsi="Times New Roman" w:cs="Times New Roman"/>
          <w:sz w:val="24"/>
          <w:szCs w:val="24"/>
          <w:lang w:val="en-US"/>
        </w:rPr>
        <w:t>were collected</w:t>
      </w:r>
      <w:proofErr w:type="gramEnd"/>
      <w:r w:rsidR="00E26395" w:rsidRPr="00CF0BEC">
        <w:rPr>
          <w:rFonts w:ascii="Times New Roman" w:hAnsi="Times New Roman" w:cs="Times New Roman"/>
          <w:sz w:val="24"/>
          <w:szCs w:val="24"/>
          <w:lang w:val="en-US"/>
        </w:rPr>
        <w:t xml:space="preserve"> in the first and second clusters. Evaluation of individual protein fractions in the total protein complex of grain according to amino acid content,</w:t>
      </w:r>
      <w:r w:rsidR="00515E3D" w:rsidRPr="00CF0BEC">
        <w:rPr>
          <w:rFonts w:ascii="Times New Roman" w:hAnsi="Times New Roman" w:cs="Times New Roman"/>
          <w:sz w:val="24"/>
          <w:szCs w:val="24"/>
          <w:lang w:val="en-US"/>
        </w:rPr>
        <w:t xml:space="preserve"> </w:t>
      </w:r>
      <w:r w:rsidR="00E26395" w:rsidRPr="00CF0BEC">
        <w:rPr>
          <w:rFonts w:ascii="Times New Roman" w:hAnsi="Times New Roman" w:cs="Times New Roman"/>
          <w:sz w:val="24"/>
          <w:szCs w:val="24"/>
          <w:lang w:val="en-US"/>
        </w:rPr>
        <w:t xml:space="preserve">selection of new genotypes in the direction of protein fractions richer in non-replaceable amino acids is one of the main directions for improving the quality of wheat grain. Grouping of most of the genotypes in the first cluster in the </w:t>
      </w:r>
      <w:proofErr w:type="spellStart"/>
      <w:r w:rsidR="00E26395" w:rsidRPr="00CF0BEC">
        <w:rPr>
          <w:rFonts w:ascii="Times New Roman" w:hAnsi="Times New Roman" w:cs="Times New Roman"/>
          <w:sz w:val="24"/>
          <w:szCs w:val="24"/>
          <w:lang w:val="en-US"/>
        </w:rPr>
        <w:t>dendrogram</w:t>
      </w:r>
      <w:proofErr w:type="spellEnd"/>
      <w:r w:rsidR="00E26395" w:rsidRPr="00CF0BEC">
        <w:rPr>
          <w:rFonts w:ascii="Times New Roman" w:hAnsi="Times New Roman" w:cs="Times New Roman"/>
          <w:sz w:val="24"/>
          <w:szCs w:val="24"/>
          <w:lang w:val="en-US"/>
        </w:rPr>
        <w:t xml:space="preserve"> indicates that they </w:t>
      </w:r>
      <w:proofErr w:type="gramStart"/>
      <w:r w:rsidR="00E26395" w:rsidRPr="00CF0BEC">
        <w:rPr>
          <w:rFonts w:ascii="Times New Roman" w:hAnsi="Times New Roman" w:cs="Times New Roman"/>
          <w:sz w:val="24"/>
          <w:szCs w:val="24"/>
          <w:lang w:val="en-US"/>
        </w:rPr>
        <w:t>are genetically close based</w:t>
      </w:r>
      <w:proofErr w:type="gramEnd"/>
      <w:r w:rsidR="00E26395" w:rsidRPr="00CF0BEC">
        <w:rPr>
          <w:rFonts w:ascii="Times New Roman" w:hAnsi="Times New Roman" w:cs="Times New Roman"/>
          <w:sz w:val="24"/>
          <w:szCs w:val="24"/>
          <w:lang w:val="en-US"/>
        </w:rPr>
        <w:t xml:space="preserve"> on quality indicators.</w:t>
      </w:r>
    </w:p>
    <w:p w:rsidR="00E26395" w:rsidRPr="00CF0BEC" w:rsidRDefault="00515E3D" w:rsidP="00515E3D">
      <w:pPr>
        <w:spacing w:after="0" w:line="240" w:lineRule="auto"/>
        <w:jc w:val="center"/>
        <w:rPr>
          <w:rFonts w:ascii="Times New Roman" w:hAnsi="Times New Roman" w:cs="Times New Roman"/>
          <w:b/>
          <w:sz w:val="20"/>
          <w:szCs w:val="20"/>
          <w:lang w:val="en-US"/>
        </w:rPr>
      </w:pPr>
      <w:r w:rsidRPr="00CF0BEC">
        <w:rPr>
          <w:rFonts w:ascii="Times New Roman" w:hAnsi="Times New Roman" w:cs="Times New Roman"/>
          <w:noProof/>
          <w:sz w:val="24"/>
          <w:szCs w:val="24"/>
          <w:lang w:eastAsia="ru-RU"/>
        </w:rPr>
        <w:lastRenderedPageBreak/>
        <w:drawing>
          <wp:inline distT="0" distB="0" distL="0" distR="0" wp14:anchorId="764ACAFA" wp14:editId="2E59E1DE">
            <wp:extent cx="4248785" cy="2110240"/>
            <wp:effectExtent l="0" t="0" r="0" b="4445"/>
            <wp:docPr id="15"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a:blip r:embed="rId10">
                      <a:extLst>
                        <a:ext uri="{28A0092B-C50C-407E-A947-70E740481C1C}">
                          <a14:useLocalDpi xmlns:a14="http://schemas.microsoft.com/office/drawing/2010/main" val="0"/>
                        </a:ext>
                      </a:extLst>
                    </a:blip>
                    <a:srcRect l="14879" t="-61" r="20924" b="279"/>
                    <a:stretch>
                      <a:fillRect/>
                    </a:stretch>
                  </pic:blipFill>
                  <pic:spPr bwMode="auto">
                    <a:xfrm>
                      <a:off x="0" y="0"/>
                      <a:ext cx="4248785" cy="2110240"/>
                    </a:xfrm>
                    <a:prstGeom prst="rect">
                      <a:avLst/>
                    </a:prstGeom>
                    <a:noFill/>
                    <a:ln>
                      <a:noFill/>
                    </a:ln>
                  </pic:spPr>
                </pic:pic>
              </a:graphicData>
            </a:graphic>
          </wp:inline>
        </w:drawing>
      </w:r>
    </w:p>
    <w:p w:rsidR="00343299" w:rsidRPr="00CF0BEC" w:rsidRDefault="00E26395" w:rsidP="00C1481A">
      <w:pPr>
        <w:spacing w:after="0" w:line="240" w:lineRule="auto"/>
        <w:jc w:val="center"/>
        <w:rPr>
          <w:rFonts w:ascii="Times New Roman" w:hAnsi="Times New Roman" w:cs="Times New Roman"/>
          <w:b/>
          <w:lang w:val="en-US"/>
        </w:rPr>
      </w:pPr>
      <w:r w:rsidRPr="00CF0BEC">
        <w:rPr>
          <w:rFonts w:ascii="Times New Roman" w:hAnsi="Times New Roman" w:cs="Times New Roman"/>
          <w:b/>
          <w:lang w:val="en-US"/>
        </w:rPr>
        <w:t>Figure 3. Grouping of domestic and introduced soft wheat genotypes according to total protein</w:t>
      </w:r>
    </w:p>
    <w:p w:rsidR="00E26395" w:rsidRPr="00CF0BEC" w:rsidRDefault="00E26395" w:rsidP="006B7171">
      <w:pPr>
        <w:spacing w:after="0" w:line="240" w:lineRule="auto"/>
        <w:ind w:firstLine="567"/>
        <w:jc w:val="center"/>
        <w:rPr>
          <w:rFonts w:ascii="Times New Roman" w:hAnsi="Times New Roman" w:cs="Times New Roman"/>
          <w:b/>
          <w:bCs/>
          <w:sz w:val="20"/>
          <w:szCs w:val="20"/>
          <w:lang w:val="en-US"/>
        </w:rPr>
      </w:pPr>
    </w:p>
    <w:p w:rsidR="00E26395" w:rsidRPr="00CF0BEC" w:rsidRDefault="00532B73" w:rsidP="006B7171">
      <w:pPr>
        <w:spacing w:after="0" w:line="240" w:lineRule="auto"/>
        <w:ind w:firstLine="567"/>
        <w:jc w:val="both"/>
        <w:rPr>
          <w:rFonts w:ascii="Times New Roman" w:hAnsi="Times New Roman"/>
          <w:b/>
          <w:sz w:val="24"/>
          <w:szCs w:val="24"/>
          <w:lang w:val="en-US"/>
        </w:rPr>
      </w:pPr>
      <w:r w:rsidRPr="00CF0BEC">
        <w:rPr>
          <w:rFonts w:ascii="Times New Roman" w:hAnsi="Times New Roman"/>
          <w:b/>
          <w:sz w:val="24"/>
          <w:szCs w:val="24"/>
          <w:lang w:val="en-US"/>
        </w:rPr>
        <w:t>4.3</w:t>
      </w:r>
      <w:r w:rsidR="00343299" w:rsidRPr="00CF0BEC">
        <w:rPr>
          <w:rFonts w:ascii="Times New Roman" w:hAnsi="Times New Roman"/>
          <w:b/>
          <w:sz w:val="24"/>
          <w:szCs w:val="24"/>
          <w:lang w:val="en-US"/>
        </w:rPr>
        <w:t xml:space="preserve">. </w:t>
      </w:r>
      <w:r w:rsidR="00E26395" w:rsidRPr="00CF0BEC">
        <w:rPr>
          <w:rFonts w:ascii="Times New Roman" w:hAnsi="Times New Roman"/>
          <w:b/>
          <w:sz w:val="24"/>
          <w:szCs w:val="24"/>
          <w:lang w:val="en-US"/>
        </w:rPr>
        <w:t>Selection of initial material for wheat breeding in the western region according to its complex indicators.</w:t>
      </w:r>
    </w:p>
    <w:p w:rsidR="00A76012" w:rsidRPr="00CF0BEC" w:rsidRDefault="00E26395" w:rsidP="00CF0BEC">
      <w:pPr>
        <w:spacing w:after="0" w:line="240" w:lineRule="auto"/>
        <w:ind w:firstLine="567"/>
        <w:jc w:val="both"/>
        <w:rPr>
          <w:rFonts w:ascii="Times New Roman" w:hAnsi="Times New Roman"/>
          <w:spacing w:val="-4"/>
          <w:sz w:val="24"/>
          <w:szCs w:val="24"/>
          <w:lang w:val="en-US"/>
        </w:rPr>
      </w:pPr>
      <w:r w:rsidRPr="00CF0BEC">
        <w:rPr>
          <w:rFonts w:ascii="Times New Roman" w:hAnsi="Times New Roman"/>
          <w:spacing w:val="-4"/>
          <w:sz w:val="24"/>
          <w:szCs w:val="24"/>
          <w:lang w:val="en-US"/>
        </w:rPr>
        <w:t xml:space="preserve">Productivity elements, quantitative and qualitative indicators, the amount of chlorophyll pigment, which is the main photosynthetic pigment of chloroplasts in the collection of photosynthetic productivity, </w:t>
      </w:r>
      <w:proofErr w:type="gramStart"/>
      <w:r w:rsidRPr="00CF0BEC">
        <w:rPr>
          <w:rFonts w:ascii="Times New Roman" w:hAnsi="Times New Roman"/>
          <w:spacing w:val="-4"/>
          <w:sz w:val="24"/>
          <w:szCs w:val="24"/>
          <w:lang w:val="en-US"/>
        </w:rPr>
        <w:t>were studied</w:t>
      </w:r>
      <w:proofErr w:type="gramEnd"/>
      <w:r w:rsidRPr="00CF0BEC">
        <w:rPr>
          <w:rFonts w:ascii="Times New Roman" w:hAnsi="Times New Roman"/>
          <w:spacing w:val="-4"/>
          <w:sz w:val="24"/>
          <w:szCs w:val="24"/>
          <w:lang w:val="en-US"/>
        </w:rPr>
        <w:t xml:space="preserve"> in a comparative manner in local and introduced </w:t>
      </w:r>
      <w:r w:rsidR="00A76012" w:rsidRPr="00CF0BEC">
        <w:rPr>
          <w:rFonts w:ascii="Times New Roman" w:hAnsi="Times New Roman"/>
          <w:spacing w:val="-4"/>
          <w:sz w:val="24"/>
          <w:szCs w:val="24"/>
          <w:lang w:val="en-US"/>
        </w:rPr>
        <w:t xml:space="preserve">bread </w:t>
      </w:r>
      <w:r w:rsidRPr="00CF0BEC">
        <w:rPr>
          <w:rFonts w:ascii="Times New Roman" w:hAnsi="Times New Roman"/>
          <w:spacing w:val="-4"/>
          <w:sz w:val="24"/>
          <w:szCs w:val="24"/>
          <w:lang w:val="en-US"/>
        </w:rPr>
        <w:t xml:space="preserve">wheat genotypes studied under normal and drought conditions. 1, </w:t>
      </w:r>
      <w:proofErr w:type="spellStart"/>
      <w:r w:rsidRPr="00CF0BEC">
        <w:rPr>
          <w:rFonts w:ascii="Times New Roman" w:hAnsi="Times New Roman"/>
          <w:spacing w:val="-4"/>
          <w:sz w:val="24"/>
          <w:szCs w:val="24"/>
          <w:lang w:val="en-US"/>
        </w:rPr>
        <w:t>Gurgane</w:t>
      </w:r>
      <w:proofErr w:type="spellEnd"/>
      <w:r w:rsidRPr="00CF0BEC">
        <w:rPr>
          <w:rFonts w:ascii="Times New Roman" w:hAnsi="Times New Roman"/>
          <w:spacing w:val="-4"/>
          <w:sz w:val="24"/>
          <w:szCs w:val="24"/>
          <w:lang w:val="en-US"/>
        </w:rPr>
        <w:t xml:space="preserve"> 1, </w:t>
      </w:r>
      <w:proofErr w:type="spellStart"/>
      <w:r w:rsidRPr="00CF0BEC">
        <w:rPr>
          <w:rFonts w:ascii="Times New Roman" w:hAnsi="Times New Roman"/>
          <w:spacing w:val="-4"/>
          <w:sz w:val="24"/>
          <w:szCs w:val="24"/>
          <w:lang w:val="en-US"/>
        </w:rPr>
        <w:t>Parzivan</w:t>
      </w:r>
      <w:proofErr w:type="spellEnd"/>
      <w:r w:rsidRPr="00CF0BEC">
        <w:rPr>
          <w:rFonts w:ascii="Times New Roman" w:hAnsi="Times New Roman"/>
          <w:spacing w:val="-4"/>
          <w:sz w:val="24"/>
          <w:szCs w:val="24"/>
          <w:lang w:val="en-US"/>
        </w:rPr>
        <w:t xml:space="preserve"> 2, </w:t>
      </w:r>
      <w:proofErr w:type="spellStart"/>
      <w:r w:rsidRPr="00CF0BEC">
        <w:rPr>
          <w:rFonts w:ascii="Times New Roman" w:hAnsi="Times New Roman"/>
          <w:spacing w:val="-4"/>
          <w:sz w:val="24"/>
          <w:szCs w:val="24"/>
          <w:lang w:val="en-US"/>
        </w:rPr>
        <w:t>Grekum</w:t>
      </w:r>
      <w:proofErr w:type="spellEnd"/>
      <w:r w:rsidRPr="00CF0BEC">
        <w:rPr>
          <w:rFonts w:ascii="Times New Roman" w:hAnsi="Times New Roman"/>
          <w:spacing w:val="-4"/>
          <w:sz w:val="24"/>
          <w:szCs w:val="24"/>
          <w:lang w:val="en-US"/>
        </w:rPr>
        <w:t xml:space="preserve"> 75/50, </w:t>
      </w:r>
      <w:proofErr w:type="spellStart"/>
      <w:r w:rsidRPr="00CF0BEC">
        <w:rPr>
          <w:rFonts w:ascii="Times New Roman" w:hAnsi="Times New Roman"/>
          <w:spacing w:val="-4"/>
          <w:sz w:val="24"/>
          <w:szCs w:val="24"/>
          <w:lang w:val="en-US"/>
        </w:rPr>
        <w:t>Durdane</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Taraqi</w:t>
      </w:r>
      <w:proofErr w:type="spellEnd"/>
      <w:r w:rsidRPr="00CF0BEC">
        <w:rPr>
          <w:rFonts w:ascii="Times New Roman" w:hAnsi="Times New Roman"/>
          <w:spacing w:val="-4"/>
          <w:sz w:val="24"/>
          <w:szCs w:val="24"/>
          <w:lang w:val="en-US"/>
        </w:rPr>
        <w:t xml:space="preserve">, Azeri, </w:t>
      </w:r>
      <w:proofErr w:type="spellStart"/>
      <w:r w:rsidRPr="00CF0BEC">
        <w:rPr>
          <w:rFonts w:ascii="Times New Roman" w:hAnsi="Times New Roman"/>
          <w:spacing w:val="-4"/>
          <w:sz w:val="24"/>
          <w:szCs w:val="24"/>
          <w:lang w:val="en-US"/>
        </w:rPr>
        <w:t>Sheki</w:t>
      </w:r>
      <w:proofErr w:type="spellEnd"/>
      <w:r w:rsidRPr="00CF0BEC">
        <w:rPr>
          <w:rFonts w:ascii="Times New Roman" w:hAnsi="Times New Roman"/>
          <w:spacing w:val="-4"/>
          <w:sz w:val="24"/>
          <w:szCs w:val="24"/>
          <w:lang w:val="en-US"/>
        </w:rPr>
        <w:t xml:space="preserve"> 1, Saba, </w:t>
      </w:r>
      <w:proofErr w:type="spellStart"/>
      <w:r w:rsidRPr="00CF0BEC">
        <w:rPr>
          <w:rFonts w:ascii="Times New Roman" w:hAnsi="Times New Roman"/>
          <w:spacing w:val="-4"/>
          <w:sz w:val="24"/>
          <w:szCs w:val="24"/>
          <w:lang w:val="en-US"/>
        </w:rPr>
        <w:t>Shafaq</w:t>
      </w:r>
      <w:proofErr w:type="spellEnd"/>
      <w:r w:rsidRPr="00CF0BEC">
        <w:rPr>
          <w:rFonts w:ascii="Times New Roman" w:hAnsi="Times New Roman"/>
          <w:spacing w:val="-4"/>
          <w:sz w:val="24"/>
          <w:szCs w:val="24"/>
          <w:lang w:val="en-US"/>
        </w:rPr>
        <w:t xml:space="preserve"> 2 and </w:t>
      </w:r>
      <w:proofErr w:type="spellStart"/>
      <w:r w:rsidRPr="00CF0BEC">
        <w:rPr>
          <w:rFonts w:ascii="Times New Roman" w:hAnsi="Times New Roman"/>
          <w:spacing w:val="-4"/>
          <w:sz w:val="24"/>
          <w:szCs w:val="24"/>
          <w:lang w:val="en-US"/>
        </w:rPr>
        <w:t>Murov</w:t>
      </w:r>
      <w:proofErr w:type="spellEnd"/>
      <w:r w:rsidRPr="00CF0BEC">
        <w:rPr>
          <w:rFonts w:ascii="Times New Roman" w:hAnsi="Times New Roman"/>
          <w:spacing w:val="-4"/>
          <w:sz w:val="24"/>
          <w:szCs w:val="24"/>
          <w:lang w:val="en-US"/>
        </w:rPr>
        <w:t xml:space="preserve"> 2, CO970547-7, </w:t>
      </w:r>
      <w:proofErr w:type="spellStart"/>
      <w:r w:rsidRPr="00CF0BEC">
        <w:rPr>
          <w:rFonts w:ascii="Times New Roman" w:hAnsi="Times New Roman"/>
          <w:spacing w:val="-4"/>
          <w:sz w:val="24"/>
          <w:szCs w:val="24"/>
          <w:lang w:val="en-US"/>
        </w:rPr>
        <w:t>Zubkov</w:t>
      </w:r>
      <w:proofErr w:type="spellEnd"/>
      <w:r w:rsidRPr="00CF0BEC">
        <w:rPr>
          <w:rFonts w:ascii="Times New Roman" w:hAnsi="Times New Roman"/>
          <w:spacing w:val="-4"/>
          <w:sz w:val="24"/>
          <w:szCs w:val="24"/>
          <w:lang w:val="en-US"/>
        </w:rPr>
        <w:t xml:space="preserve">, Altai, </w:t>
      </w:r>
      <w:proofErr w:type="spellStart"/>
      <w:r w:rsidRPr="00CF0BEC">
        <w:rPr>
          <w:rFonts w:ascii="Times New Roman" w:hAnsi="Times New Roman"/>
          <w:spacing w:val="-4"/>
          <w:sz w:val="24"/>
          <w:szCs w:val="24"/>
          <w:lang w:val="en-US"/>
        </w:rPr>
        <w:t>Steklovidnaya</w:t>
      </w:r>
      <w:proofErr w:type="spellEnd"/>
      <w:r w:rsidRPr="00CF0BEC">
        <w:rPr>
          <w:rFonts w:ascii="Times New Roman" w:hAnsi="Times New Roman"/>
          <w:spacing w:val="-4"/>
          <w:sz w:val="24"/>
          <w:szCs w:val="24"/>
          <w:lang w:val="en-US"/>
        </w:rPr>
        <w:t xml:space="preserve"> 24 having an average </w:t>
      </w:r>
      <w:r w:rsidR="00A76012" w:rsidRPr="00CF0BEC">
        <w:rPr>
          <w:rFonts w:ascii="Times New Roman" w:hAnsi="Times New Roman"/>
          <w:spacing w:val="-4"/>
          <w:sz w:val="24"/>
          <w:szCs w:val="24"/>
          <w:lang w:val="en-US"/>
        </w:rPr>
        <w:t>value</w:t>
      </w:r>
      <w:r w:rsidRPr="00CF0BEC">
        <w:rPr>
          <w:rFonts w:ascii="Times New Roman" w:hAnsi="Times New Roman"/>
          <w:spacing w:val="-4"/>
          <w:sz w:val="24"/>
          <w:szCs w:val="24"/>
          <w:lang w:val="en-US"/>
        </w:rPr>
        <w:t xml:space="preserve">, </w:t>
      </w:r>
      <w:r w:rsidR="00A76012" w:rsidRPr="00CF0BEC">
        <w:rPr>
          <w:rFonts w:ascii="Times New Roman" w:hAnsi="Times New Roman"/>
          <w:spacing w:val="-4"/>
          <w:sz w:val="24"/>
          <w:szCs w:val="24"/>
          <w:lang w:val="en-US"/>
        </w:rPr>
        <w:t xml:space="preserve">their role in lodging resistance </w:t>
      </w:r>
      <w:r w:rsidRPr="00CF0BEC">
        <w:rPr>
          <w:rFonts w:ascii="Times New Roman" w:hAnsi="Times New Roman"/>
          <w:spacing w:val="-4"/>
          <w:sz w:val="24"/>
          <w:szCs w:val="24"/>
          <w:lang w:val="en-US"/>
        </w:rPr>
        <w:t xml:space="preserve"> was determined and convenience of mechanical harvesting is great.</w:t>
      </w:r>
      <w:r w:rsidR="00A76012" w:rsidRPr="00CF0BEC">
        <w:rPr>
          <w:rFonts w:ascii="Times New Roman" w:hAnsi="Times New Roman"/>
          <w:spacing w:val="-4"/>
          <w:sz w:val="24"/>
          <w:szCs w:val="24"/>
          <w:lang w:val="en-US"/>
        </w:rPr>
        <w:t xml:space="preserve"> </w:t>
      </w:r>
    </w:p>
    <w:p w:rsidR="00E26395" w:rsidRPr="00CF0BEC" w:rsidRDefault="00E26395" w:rsidP="00CF0BEC">
      <w:pPr>
        <w:spacing w:after="0" w:line="240" w:lineRule="auto"/>
        <w:ind w:firstLine="567"/>
        <w:jc w:val="both"/>
        <w:rPr>
          <w:rFonts w:ascii="Times New Roman" w:hAnsi="Times New Roman"/>
          <w:spacing w:val="-2"/>
          <w:sz w:val="24"/>
          <w:szCs w:val="24"/>
          <w:lang w:val="en-US"/>
        </w:rPr>
      </w:pPr>
      <w:proofErr w:type="gramStart"/>
      <w:r w:rsidRPr="00CF0BEC">
        <w:rPr>
          <w:rFonts w:ascii="Times New Roman" w:hAnsi="Times New Roman"/>
          <w:spacing w:val="-2"/>
          <w:sz w:val="24"/>
          <w:szCs w:val="24"/>
          <w:lang w:val="en-US"/>
        </w:rPr>
        <w:t xml:space="preserve">The height, peduncle length indicator, number of productive </w:t>
      </w:r>
      <w:r w:rsidR="00A76012" w:rsidRPr="00CF0BEC">
        <w:rPr>
          <w:rFonts w:ascii="Times New Roman" w:hAnsi="Times New Roman"/>
          <w:spacing w:val="-2"/>
          <w:sz w:val="24"/>
          <w:szCs w:val="24"/>
          <w:lang w:val="en-US"/>
        </w:rPr>
        <w:t>tillers</w:t>
      </w:r>
      <w:r w:rsidRPr="00CF0BEC">
        <w:rPr>
          <w:rFonts w:ascii="Times New Roman" w:hAnsi="Times New Roman"/>
          <w:spacing w:val="-2"/>
          <w:sz w:val="24"/>
          <w:szCs w:val="24"/>
          <w:lang w:val="en-US"/>
        </w:rPr>
        <w:t xml:space="preserve">, spike element indicators of the studied samples under optimal irrigation conditions - </w:t>
      </w:r>
      <w:proofErr w:type="spellStart"/>
      <w:r w:rsidRPr="00CF0BEC">
        <w:rPr>
          <w:rFonts w:ascii="Times New Roman" w:hAnsi="Times New Roman"/>
          <w:spacing w:val="-2"/>
          <w:sz w:val="24"/>
          <w:szCs w:val="24"/>
          <w:lang w:val="en-US"/>
        </w:rPr>
        <w:t>Birlik</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Bezostaya</w:t>
      </w:r>
      <w:proofErr w:type="spellEnd"/>
      <w:r w:rsidRPr="00CF0BEC">
        <w:rPr>
          <w:rFonts w:ascii="Times New Roman" w:hAnsi="Times New Roman"/>
          <w:spacing w:val="-2"/>
          <w:sz w:val="24"/>
          <w:szCs w:val="24"/>
          <w:lang w:val="en-US"/>
        </w:rPr>
        <w:t xml:space="preserve"> 1, </w:t>
      </w:r>
      <w:proofErr w:type="spellStart"/>
      <w:r w:rsidRPr="00CF0BEC">
        <w:rPr>
          <w:rFonts w:ascii="Times New Roman" w:hAnsi="Times New Roman"/>
          <w:spacing w:val="-2"/>
          <w:sz w:val="24"/>
          <w:szCs w:val="24"/>
          <w:lang w:val="en-US"/>
        </w:rPr>
        <w:t>Gürgane</w:t>
      </w:r>
      <w:proofErr w:type="spellEnd"/>
      <w:r w:rsidRPr="00CF0BEC">
        <w:rPr>
          <w:rFonts w:ascii="Times New Roman" w:hAnsi="Times New Roman"/>
          <w:spacing w:val="-2"/>
          <w:sz w:val="24"/>
          <w:szCs w:val="24"/>
          <w:lang w:val="en-US"/>
        </w:rPr>
        <w:t xml:space="preserve"> 1, </w:t>
      </w:r>
      <w:proofErr w:type="spellStart"/>
      <w:r w:rsidRPr="00CF0BEC">
        <w:rPr>
          <w:rFonts w:ascii="Times New Roman" w:hAnsi="Times New Roman"/>
          <w:spacing w:val="-2"/>
          <w:sz w:val="24"/>
          <w:szCs w:val="24"/>
          <w:lang w:val="en-US"/>
        </w:rPr>
        <w:t>Grekum</w:t>
      </w:r>
      <w:proofErr w:type="spellEnd"/>
      <w:r w:rsidRPr="00CF0BEC">
        <w:rPr>
          <w:rFonts w:ascii="Times New Roman" w:hAnsi="Times New Roman"/>
          <w:spacing w:val="-2"/>
          <w:sz w:val="24"/>
          <w:szCs w:val="24"/>
          <w:lang w:val="en-US"/>
        </w:rPr>
        <w:t xml:space="preserve"> 75/50, </w:t>
      </w:r>
      <w:proofErr w:type="spellStart"/>
      <w:r w:rsidRPr="00CF0BEC">
        <w:rPr>
          <w:rFonts w:ascii="Times New Roman" w:hAnsi="Times New Roman"/>
          <w:spacing w:val="-2"/>
          <w:sz w:val="24"/>
          <w:szCs w:val="24"/>
          <w:lang w:val="en-US"/>
        </w:rPr>
        <w:t>Durdane</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Taraqqi</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Parzivan</w:t>
      </w:r>
      <w:proofErr w:type="spellEnd"/>
      <w:r w:rsidRPr="00CF0BEC">
        <w:rPr>
          <w:rFonts w:ascii="Times New Roman" w:hAnsi="Times New Roman"/>
          <w:spacing w:val="-2"/>
          <w:sz w:val="24"/>
          <w:szCs w:val="24"/>
          <w:lang w:val="en-US"/>
        </w:rPr>
        <w:t xml:space="preserve"> 1, </w:t>
      </w:r>
      <w:proofErr w:type="spellStart"/>
      <w:r w:rsidRPr="00CF0BEC">
        <w:rPr>
          <w:rFonts w:ascii="Times New Roman" w:hAnsi="Times New Roman"/>
          <w:spacing w:val="-2"/>
          <w:sz w:val="24"/>
          <w:szCs w:val="24"/>
          <w:lang w:val="en-US"/>
        </w:rPr>
        <w:t>Ugur</w:t>
      </w:r>
      <w:proofErr w:type="spellEnd"/>
      <w:r w:rsidRPr="00CF0BEC">
        <w:rPr>
          <w:rFonts w:ascii="Times New Roman" w:hAnsi="Times New Roman"/>
          <w:spacing w:val="-2"/>
          <w:sz w:val="24"/>
          <w:szCs w:val="24"/>
          <w:lang w:val="en-US"/>
        </w:rPr>
        <w:t xml:space="preserve">, Azeri, </w:t>
      </w:r>
      <w:proofErr w:type="spellStart"/>
      <w:r w:rsidR="00A76012" w:rsidRPr="00CF0BEC">
        <w:rPr>
          <w:rFonts w:ascii="Times New Roman" w:hAnsi="Times New Roman"/>
          <w:spacing w:val="-2"/>
          <w:sz w:val="24"/>
          <w:szCs w:val="24"/>
          <w:lang w:val="en-US"/>
        </w:rPr>
        <w:t>Giymetli</w:t>
      </w:r>
      <w:proofErr w:type="spellEnd"/>
      <w:r w:rsidRPr="00CF0BEC">
        <w:rPr>
          <w:rFonts w:ascii="Times New Roman" w:hAnsi="Times New Roman"/>
          <w:spacing w:val="-2"/>
          <w:sz w:val="24"/>
          <w:szCs w:val="24"/>
          <w:lang w:val="en-US"/>
        </w:rPr>
        <w:t xml:space="preserve"> 2/17 , </w:t>
      </w:r>
      <w:proofErr w:type="spellStart"/>
      <w:r w:rsidRPr="00CF0BEC">
        <w:rPr>
          <w:rFonts w:ascii="Times New Roman" w:hAnsi="Times New Roman"/>
          <w:spacing w:val="-2"/>
          <w:sz w:val="24"/>
          <w:szCs w:val="24"/>
          <w:lang w:val="en-US"/>
        </w:rPr>
        <w:t>Zirva</w:t>
      </w:r>
      <w:proofErr w:type="spellEnd"/>
      <w:r w:rsidRPr="00CF0BEC">
        <w:rPr>
          <w:rFonts w:ascii="Times New Roman" w:hAnsi="Times New Roman"/>
          <w:spacing w:val="-2"/>
          <w:sz w:val="24"/>
          <w:szCs w:val="24"/>
          <w:lang w:val="en-US"/>
        </w:rPr>
        <w:t xml:space="preserve"> 85, </w:t>
      </w:r>
      <w:proofErr w:type="spellStart"/>
      <w:r w:rsidRPr="00CF0BEC">
        <w:rPr>
          <w:rFonts w:ascii="Times New Roman" w:hAnsi="Times New Roman"/>
          <w:spacing w:val="-2"/>
          <w:sz w:val="24"/>
          <w:szCs w:val="24"/>
          <w:lang w:val="en-US"/>
        </w:rPr>
        <w:t>Nurlu</w:t>
      </w:r>
      <w:proofErr w:type="spellEnd"/>
      <w:r w:rsidRPr="00CF0BEC">
        <w:rPr>
          <w:rFonts w:ascii="Times New Roman" w:hAnsi="Times New Roman"/>
          <w:spacing w:val="-2"/>
          <w:sz w:val="24"/>
          <w:szCs w:val="24"/>
          <w:lang w:val="en-US"/>
        </w:rPr>
        <w:t xml:space="preserve"> 99, </w:t>
      </w:r>
      <w:proofErr w:type="spellStart"/>
      <w:r w:rsidRPr="00CF0BEC">
        <w:rPr>
          <w:rFonts w:ascii="Times New Roman" w:hAnsi="Times New Roman"/>
          <w:spacing w:val="-2"/>
          <w:sz w:val="24"/>
          <w:szCs w:val="24"/>
          <w:lang w:val="en-US"/>
        </w:rPr>
        <w:t>Azametli</w:t>
      </w:r>
      <w:proofErr w:type="spellEnd"/>
      <w:r w:rsidRPr="00CF0BEC">
        <w:rPr>
          <w:rFonts w:ascii="Times New Roman" w:hAnsi="Times New Roman"/>
          <w:spacing w:val="-2"/>
          <w:sz w:val="24"/>
          <w:szCs w:val="24"/>
          <w:lang w:val="en-US"/>
        </w:rPr>
        <w:t xml:space="preserve"> 95, </w:t>
      </w:r>
      <w:proofErr w:type="spellStart"/>
      <w:r w:rsidRPr="00CF0BEC">
        <w:rPr>
          <w:rFonts w:ascii="Times New Roman" w:hAnsi="Times New Roman"/>
          <w:spacing w:val="-2"/>
          <w:sz w:val="24"/>
          <w:szCs w:val="24"/>
          <w:lang w:val="en-US"/>
        </w:rPr>
        <w:t>Sheki</w:t>
      </w:r>
      <w:proofErr w:type="spellEnd"/>
      <w:r w:rsidRPr="00CF0BEC">
        <w:rPr>
          <w:rFonts w:ascii="Times New Roman" w:hAnsi="Times New Roman"/>
          <w:spacing w:val="-2"/>
          <w:sz w:val="24"/>
          <w:szCs w:val="24"/>
          <w:lang w:val="en-US"/>
        </w:rPr>
        <w:t xml:space="preserve"> 1, </w:t>
      </w:r>
      <w:proofErr w:type="spellStart"/>
      <w:r w:rsidRPr="00CF0BEC">
        <w:rPr>
          <w:rFonts w:ascii="Times New Roman" w:hAnsi="Times New Roman"/>
          <w:spacing w:val="-2"/>
          <w:sz w:val="24"/>
          <w:szCs w:val="24"/>
          <w:lang w:val="en-US"/>
        </w:rPr>
        <w:t>Ruzi</w:t>
      </w:r>
      <w:proofErr w:type="spellEnd"/>
      <w:r w:rsidRPr="00CF0BEC">
        <w:rPr>
          <w:rFonts w:ascii="Times New Roman" w:hAnsi="Times New Roman"/>
          <w:spacing w:val="-2"/>
          <w:sz w:val="24"/>
          <w:szCs w:val="24"/>
          <w:lang w:val="en-US"/>
        </w:rPr>
        <w:t xml:space="preserve"> 84, </w:t>
      </w:r>
      <w:proofErr w:type="spellStart"/>
      <w:r w:rsidRPr="00CF0BEC">
        <w:rPr>
          <w:rFonts w:ascii="Times New Roman" w:hAnsi="Times New Roman"/>
          <w:spacing w:val="-2"/>
          <w:sz w:val="24"/>
          <w:szCs w:val="24"/>
          <w:lang w:val="en-US"/>
        </w:rPr>
        <w:t>Shafaq</w:t>
      </w:r>
      <w:proofErr w:type="spellEnd"/>
      <w:r w:rsidRPr="00CF0BEC">
        <w:rPr>
          <w:rFonts w:ascii="Times New Roman" w:hAnsi="Times New Roman"/>
          <w:spacing w:val="-2"/>
          <w:sz w:val="24"/>
          <w:szCs w:val="24"/>
          <w:lang w:val="en-US"/>
        </w:rPr>
        <w:t xml:space="preserve"> 2, </w:t>
      </w:r>
      <w:proofErr w:type="spellStart"/>
      <w:r w:rsidRPr="00CF0BEC">
        <w:rPr>
          <w:rFonts w:ascii="Times New Roman" w:hAnsi="Times New Roman"/>
          <w:spacing w:val="-2"/>
          <w:sz w:val="24"/>
          <w:szCs w:val="24"/>
          <w:lang w:val="en-US"/>
        </w:rPr>
        <w:t>Guneshli</w:t>
      </w:r>
      <w:proofErr w:type="spellEnd"/>
      <w:r w:rsidRPr="00CF0BEC">
        <w:rPr>
          <w:rFonts w:ascii="Times New Roman" w:hAnsi="Times New Roman"/>
          <w:spacing w:val="-2"/>
          <w:sz w:val="24"/>
          <w:szCs w:val="24"/>
          <w:lang w:val="en-US"/>
        </w:rPr>
        <w:t xml:space="preserve">, Tale 38, </w:t>
      </w:r>
      <w:proofErr w:type="spellStart"/>
      <w:r w:rsidRPr="00CF0BEC">
        <w:rPr>
          <w:rFonts w:ascii="Times New Roman" w:hAnsi="Times New Roman"/>
          <w:spacing w:val="-2"/>
          <w:sz w:val="24"/>
          <w:szCs w:val="24"/>
          <w:lang w:val="en-US"/>
        </w:rPr>
        <w:t>Murov</w:t>
      </w:r>
      <w:proofErr w:type="spellEnd"/>
      <w:r w:rsidRPr="00CF0BEC">
        <w:rPr>
          <w:rFonts w:ascii="Times New Roman" w:hAnsi="Times New Roman"/>
          <w:spacing w:val="-2"/>
          <w:sz w:val="24"/>
          <w:szCs w:val="24"/>
          <w:lang w:val="en-US"/>
        </w:rPr>
        <w:t xml:space="preserve"> 2, SG-S1915, </w:t>
      </w:r>
      <w:proofErr w:type="spellStart"/>
      <w:r w:rsidRPr="00CF0BEC">
        <w:rPr>
          <w:rFonts w:ascii="Times New Roman" w:hAnsi="Times New Roman"/>
          <w:spacing w:val="-2"/>
          <w:sz w:val="24"/>
          <w:szCs w:val="24"/>
          <w:lang w:val="en-US"/>
        </w:rPr>
        <w:t>Starshina</w:t>
      </w:r>
      <w:proofErr w:type="spellEnd"/>
      <w:r w:rsidRPr="00CF0BEC">
        <w:rPr>
          <w:rFonts w:ascii="Times New Roman" w:hAnsi="Times New Roman"/>
          <w:spacing w:val="-2"/>
          <w:sz w:val="24"/>
          <w:szCs w:val="24"/>
          <w:lang w:val="en-US"/>
        </w:rPr>
        <w:t xml:space="preserve">, CO970547-7, </w:t>
      </w:r>
      <w:proofErr w:type="spellStart"/>
      <w:r w:rsidRPr="00CF0BEC">
        <w:rPr>
          <w:rFonts w:ascii="Times New Roman" w:hAnsi="Times New Roman"/>
          <w:spacing w:val="-2"/>
          <w:sz w:val="24"/>
          <w:szCs w:val="24"/>
          <w:lang w:val="en-US"/>
        </w:rPr>
        <w:t>Zubkov</w:t>
      </w:r>
      <w:proofErr w:type="spellEnd"/>
      <w:r w:rsidRPr="00CF0BEC">
        <w:rPr>
          <w:rFonts w:ascii="Times New Roman" w:hAnsi="Times New Roman"/>
          <w:spacing w:val="-2"/>
          <w:sz w:val="24"/>
          <w:szCs w:val="24"/>
          <w:lang w:val="en-US"/>
        </w:rPr>
        <w:t xml:space="preserve">, MV06-02, </w:t>
      </w:r>
      <w:proofErr w:type="spellStart"/>
      <w:r w:rsidRPr="00CF0BEC">
        <w:rPr>
          <w:rFonts w:ascii="Times New Roman" w:hAnsi="Times New Roman"/>
          <w:spacing w:val="-2"/>
          <w:sz w:val="24"/>
          <w:szCs w:val="24"/>
          <w:lang w:val="en-US"/>
        </w:rPr>
        <w:t>Steklov</w:t>
      </w:r>
      <w:r w:rsidR="00A76012" w:rsidRPr="00CF0BEC">
        <w:rPr>
          <w:rFonts w:ascii="Times New Roman" w:hAnsi="Times New Roman"/>
          <w:spacing w:val="-2"/>
          <w:sz w:val="24"/>
          <w:szCs w:val="24"/>
          <w:lang w:val="en-US"/>
        </w:rPr>
        <w:t>idnaya</w:t>
      </w:r>
      <w:proofErr w:type="spellEnd"/>
      <w:r w:rsidR="00A76012" w:rsidRPr="00CF0BEC">
        <w:rPr>
          <w:rFonts w:ascii="Times New Roman" w:hAnsi="Times New Roman"/>
          <w:spacing w:val="-2"/>
          <w:sz w:val="24"/>
          <w:szCs w:val="24"/>
          <w:lang w:val="en-US"/>
        </w:rPr>
        <w:t xml:space="preserve"> 24, Vita and standard </w:t>
      </w:r>
      <w:proofErr w:type="spellStart"/>
      <w:r w:rsidR="00A76012" w:rsidRPr="00CF0BEC">
        <w:rPr>
          <w:rFonts w:ascii="Times New Roman" w:hAnsi="Times New Roman"/>
          <w:spacing w:val="-2"/>
          <w:sz w:val="24"/>
          <w:szCs w:val="24"/>
          <w:lang w:val="en-US"/>
        </w:rPr>
        <w:t>Gob</w:t>
      </w:r>
      <w:r w:rsidRPr="00CF0BEC">
        <w:rPr>
          <w:rFonts w:ascii="Times New Roman" w:hAnsi="Times New Roman"/>
          <w:spacing w:val="-2"/>
          <w:sz w:val="24"/>
          <w:szCs w:val="24"/>
          <w:lang w:val="en-US"/>
        </w:rPr>
        <w:t>ustan</w:t>
      </w:r>
      <w:proofErr w:type="spellEnd"/>
      <w:r w:rsidRPr="00CF0BEC">
        <w:rPr>
          <w:rFonts w:ascii="Times New Roman" w:hAnsi="Times New Roman"/>
          <w:spacing w:val="-2"/>
          <w:sz w:val="24"/>
          <w:szCs w:val="24"/>
          <w:lang w:val="en-US"/>
        </w:rPr>
        <w:t xml:space="preserve">, and under drought conditions, the genotypes </w:t>
      </w:r>
      <w:proofErr w:type="spellStart"/>
      <w:r w:rsidRPr="00CF0BEC">
        <w:rPr>
          <w:rFonts w:ascii="Times New Roman" w:hAnsi="Times New Roman"/>
          <w:spacing w:val="-2"/>
          <w:sz w:val="24"/>
          <w:szCs w:val="24"/>
          <w:lang w:val="en-US"/>
        </w:rPr>
        <w:t>Bol</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buğda</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Taraqqi</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Akinchi</w:t>
      </w:r>
      <w:proofErr w:type="spellEnd"/>
      <w:r w:rsidRPr="00CF0BEC">
        <w:rPr>
          <w:rFonts w:ascii="Times New Roman" w:hAnsi="Times New Roman"/>
          <w:spacing w:val="-2"/>
          <w:sz w:val="24"/>
          <w:szCs w:val="24"/>
          <w:lang w:val="en-US"/>
        </w:rPr>
        <w:t xml:space="preserve"> 84, </w:t>
      </w:r>
      <w:proofErr w:type="spellStart"/>
      <w:r w:rsidRPr="00CF0BEC">
        <w:rPr>
          <w:rFonts w:ascii="Times New Roman" w:hAnsi="Times New Roman"/>
          <w:spacing w:val="-2"/>
          <w:sz w:val="24"/>
          <w:szCs w:val="24"/>
          <w:lang w:val="en-US"/>
        </w:rPr>
        <w:t>Aran</w:t>
      </w:r>
      <w:proofErr w:type="spellEnd"/>
      <w:r w:rsidRPr="00CF0BEC">
        <w:rPr>
          <w:rFonts w:ascii="Times New Roman" w:hAnsi="Times New Roman"/>
          <w:spacing w:val="-2"/>
          <w:sz w:val="24"/>
          <w:szCs w:val="24"/>
          <w:lang w:val="en-US"/>
        </w:rPr>
        <w:t xml:space="preserve">, TX96V2847, </w:t>
      </w:r>
      <w:proofErr w:type="spellStart"/>
      <w:r w:rsidRPr="00CF0BEC">
        <w:rPr>
          <w:rFonts w:ascii="Times New Roman" w:hAnsi="Times New Roman"/>
          <w:spacing w:val="-2"/>
          <w:sz w:val="24"/>
          <w:szCs w:val="24"/>
          <w:lang w:val="en-US"/>
        </w:rPr>
        <w:t>Arlin</w:t>
      </w:r>
      <w:proofErr w:type="spellEnd"/>
      <w:r w:rsidRPr="00CF0BEC">
        <w:rPr>
          <w:rFonts w:ascii="Times New Roman" w:hAnsi="Times New Roman"/>
          <w:spacing w:val="-2"/>
          <w:sz w:val="24"/>
          <w:szCs w:val="24"/>
          <w:lang w:val="en-US"/>
        </w:rPr>
        <w:t xml:space="preserve">/Yuma, Destin, </w:t>
      </w:r>
      <w:proofErr w:type="spellStart"/>
      <w:r w:rsidRPr="00CF0BEC">
        <w:rPr>
          <w:rFonts w:ascii="Times New Roman" w:hAnsi="Times New Roman"/>
          <w:spacing w:val="-2"/>
          <w:sz w:val="24"/>
          <w:szCs w:val="24"/>
          <w:lang w:val="en-US"/>
        </w:rPr>
        <w:t>Dyuopebusa</w:t>
      </w:r>
      <w:proofErr w:type="spellEnd"/>
      <w:r w:rsidRPr="00CF0BEC">
        <w:rPr>
          <w:rFonts w:ascii="Times New Roman" w:hAnsi="Times New Roman"/>
          <w:spacing w:val="-2"/>
          <w:sz w:val="24"/>
          <w:szCs w:val="24"/>
          <w:lang w:val="en-US"/>
        </w:rPr>
        <w:t xml:space="preserve">, OK00421, </w:t>
      </w:r>
      <w:proofErr w:type="spellStart"/>
      <w:r w:rsidRPr="00CF0BEC">
        <w:rPr>
          <w:rFonts w:ascii="Times New Roman" w:hAnsi="Times New Roman"/>
          <w:spacing w:val="-2"/>
          <w:sz w:val="24"/>
          <w:szCs w:val="24"/>
          <w:lang w:val="en-US"/>
        </w:rPr>
        <w:t>Mima</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Sonmez</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Steklovidnaya</w:t>
      </w:r>
      <w:proofErr w:type="spellEnd"/>
      <w:r w:rsidRPr="00CF0BEC">
        <w:rPr>
          <w:rFonts w:ascii="Times New Roman" w:hAnsi="Times New Roman"/>
          <w:spacing w:val="-2"/>
          <w:sz w:val="24"/>
          <w:szCs w:val="24"/>
          <w:lang w:val="en-US"/>
        </w:rPr>
        <w:t xml:space="preserve"> 24 and SG-S1915 can be used for </w:t>
      </w:r>
      <w:r w:rsidR="00A76012" w:rsidRPr="00CF0BEC">
        <w:rPr>
          <w:rFonts w:ascii="Times New Roman" w:hAnsi="Times New Roman"/>
          <w:spacing w:val="-2"/>
          <w:sz w:val="24"/>
          <w:szCs w:val="24"/>
          <w:lang w:val="en-US"/>
        </w:rPr>
        <w:t xml:space="preserve">breeding </w:t>
      </w:r>
      <w:r w:rsidRPr="00CF0BEC">
        <w:rPr>
          <w:rFonts w:ascii="Times New Roman" w:hAnsi="Times New Roman"/>
          <w:spacing w:val="-2"/>
          <w:sz w:val="24"/>
          <w:szCs w:val="24"/>
          <w:lang w:val="en-US"/>
        </w:rPr>
        <w:t xml:space="preserve">of drought-resistant </w:t>
      </w:r>
      <w:r w:rsidRPr="00CF0BEC">
        <w:rPr>
          <w:rFonts w:ascii="Times New Roman" w:hAnsi="Times New Roman"/>
          <w:spacing w:val="-2"/>
          <w:sz w:val="24"/>
          <w:szCs w:val="24"/>
          <w:lang w:val="en-US"/>
        </w:rPr>
        <w:lastRenderedPageBreak/>
        <w:t>genotypes.</w:t>
      </w:r>
      <w:proofErr w:type="gram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Mirbaşir</w:t>
      </w:r>
      <w:proofErr w:type="spellEnd"/>
      <w:r w:rsidRPr="00CF0BEC">
        <w:rPr>
          <w:rFonts w:ascii="Times New Roman" w:hAnsi="Times New Roman"/>
          <w:spacing w:val="-2"/>
          <w:sz w:val="24"/>
          <w:szCs w:val="24"/>
          <w:lang w:val="en-US"/>
        </w:rPr>
        <w:t xml:space="preserve"> 128, </w:t>
      </w:r>
      <w:proofErr w:type="spellStart"/>
      <w:r w:rsidRPr="00CF0BEC">
        <w:rPr>
          <w:rFonts w:ascii="Times New Roman" w:hAnsi="Times New Roman"/>
          <w:spacing w:val="-2"/>
          <w:sz w:val="24"/>
          <w:szCs w:val="24"/>
          <w:lang w:val="en-US"/>
        </w:rPr>
        <w:t>Durdane</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Akinchi</w:t>
      </w:r>
      <w:proofErr w:type="spellEnd"/>
      <w:r w:rsidRPr="00CF0BEC">
        <w:rPr>
          <w:rFonts w:ascii="Times New Roman" w:hAnsi="Times New Roman"/>
          <w:spacing w:val="-2"/>
          <w:sz w:val="24"/>
          <w:szCs w:val="24"/>
          <w:lang w:val="en-US"/>
        </w:rPr>
        <w:t xml:space="preserve"> 84, </w:t>
      </w:r>
      <w:proofErr w:type="spellStart"/>
      <w:r w:rsidRPr="00CF0BEC">
        <w:rPr>
          <w:rFonts w:ascii="Times New Roman" w:hAnsi="Times New Roman"/>
          <w:spacing w:val="-2"/>
          <w:sz w:val="24"/>
          <w:szCs w:val="24"/>
          <w:lang w:val="en-US"/>
        </w:rPr>
        <w:t>Kızıli</w:t>
      </w:r>
      <w:proofErr w:type="spellEnd"/>
      <w:r w:rsidRPr="00CF0BEC">
        <w:rPr>
          <w:rFonts w:ascii="Times New Roman" w:hAnsi="Times New Roman"/>
          <w:spacing w:val="-2"/>
          <w:sz w:val="24"/>
          <w:szCs w:val="24"/>
          <w:lang w:val="en-US"/>
        </w:rPr>
        <w:t xml:space="preserve"> 2/17, Saba, </w:t>
      </w:r>
      <w:proofErr w:type="spellStart"/>
      <w:r w:rsidRPr="00CF0BEC">
        <w:rPr>
          <w:rFonts w:ascii="Times New Roman" w:hAnsi="Times New Roman"/>
          <w:spacing w:val="-2"/>
          <w:sz w:val="24"/>
          <w:szCs w:val="24"/>
          <w:lang w:val="en-US"/>
        </w:rPr>
        <w:t>Shafaq</w:t>
      </w:r>
      <w:proofErr w:type="spellEnd"/>
      <w:r w:rsidRPr="00CF0BEC">
        <w:rPr>
          <w:rFonts w:ascii="Times New Roman" w:hAnsi="Times New Roman"/>
          <w:spacing w:val="-2"/>
          <w:sz w:val="24"/>
          <w:szCs w:val="24"/>
          <w:lang w:val="en-US"/>
        </w:rPr>
        <w:t xml:space="preserve"> 2, </w:t>
      </w:r>
      <w:proofErr w:type="spellStart"/>
      <w:r w:rsidRPr="00CF0BEC">
        <w:rPr>
          <w:rFonts w:ascii="Times New Roman" w:hAnsi="Times New Roman"/>
          <w:spacing w:val="-2"/>
          <w:sz w:val="24"/>
          <w:szCs w:val="24"/>
          <w:lang w:val="en-US"/>
        </w:rPr>
        <w:t>Yegane</w:t>
      </w:r>
      <w:proofErr w:type="spellEnd"/>
      <w:r w:rsidRPr="00CF0BEC">
        <w:rPr>
          <w:rFonts w:ascii="Times New Roman" w:hAnsi="Times New Roman"/>
          <w:spacing w:val="-2"/>
          <w:sz w:val="24"/>
          <w:szCs w:val="24"/>
          <w:lang w:val="en-US"/>
        </w:rPr>
        <w:t xml:space="preserve">, </w:t>
      </w:r>
      <w:proofErr w:type="spellStart"/>
      <w:r w:rsidRPr="00CF0BEC">
        <w:rPr>
          <w:rFonts w:ascii="Times New Roman" w:hAnsi="Times New Roman"/>
          <w:spacing w:val="-2"/>
          <w:sz w:val="24"/>
          <w:szCs w:val="24"/>
          <w:lang w:val="en-US"/>
        </w:rPr>
        <w:t>Murov</w:t>
      </w:r>
      <w:proofErr w:type="spellEnd"/>
      <w:r w:rsidRPr="00CF0BEC">
        <w:rPr>
          <w:rFonts w:ascii="Times New Roman" w:hAnsi="Times New Roman"/>
          <w:spacing w:val="-2"/>
          <w:sz w:val="24"/>
          <w:szCs w:val="24"/>
          <w:lang w:val="en-US"/>
        </w:rPr>
        <w:t xml:space="preserve"> 2, </w:t>
      </w:r>
      <w:proofErr w:type="spellStart"/>
      <w:r w:rsidRPr="00CF0BEC">
        <w:rPr>
          <w:rFonts w:ascii="Times New Roman" w:hAnsi="Times New Roman"/>
          <w:spacing w:val="-2"/>
          <w:sz w:val="24"/>
          <w:szCs w:val="24"/>
          <w:lang w:val="en-US"/>
        </w:rPr>
        <w:t>Zubkov</w:t>
      </w:r>
      <w:proofErr w:type="spellEnd"/>
      <w:r w:rsidRPr="00CF0BEC">
        <w:rPr>
          <w:rFonts w:ascii="Times New Roman" w:hAnsi="Times New Roman"/>
          <w:spacing w:val="-2"/>
          <w:sz w:val="24"/>
          <w:szCs w:val="24"/>
          <w:lang w:val="en-US"/>
        </w:rPr>
        <w:t xml:space="preserve">, MV06-02, TX96V2847, </w:t>
      </w:r>
      <w:proofErr w:type="spellStart"/>
      <w:r w:rsidRPr="00CF0BEC">
        <w:rPr>
          <w:rFonts w:ascii="Times New Roman" w:hAnsi="Times New Roman"/>
          <w:spacing w:val="-2"/>
          <w:sz w:val="24"/>
          <w:szCs w:val="24"/>
          <w:lang w:val="en-US"/>
        </w:rPr>
        <w:t>Mi¬ma</w:t>
      </w:r>
      <w:proofErr w:type="spellEnd"/>
      <w:r w:rsidRPr="00CF0BEC">
        <w:rPr>
          <w:rFonts w:ascii="Times New Roman" w:hAnsi="Times New Roman"/>
          <w:spacing w:val="-2"/>
          <w:sz w:val="24"/>
          <w:szCs w:val="24"/>
          <w:lang w:val="en-US"/>
        </w:rPr>
        <w:t xml:space="preserve">, Azeri, SG-S1915 and </w:t>
      </w:r>
      <w:proofErr w:type="spellStart"/>
      <w:r w:rsidRPr="00CF0BEC">
        <w:rPr>
          <w:rFonts w:ascii="Times New Roman" w:hAnsi="Times New Roman"/>
          <w:spacing w:val="-2"/>
          <w:sz w:val="24"/>
          <w:szCs w:val="24"/>
          <w:lang w:val="en-US"/>
        </w:rPr>
        <w:t>Karahan</w:t>
      </w:r>
      <w:proofErr w:type="spellEnd"/>
      <w:r w:rsidRPr="00CF0BEC">
        <w:rPr>
          <w:rFonts w:ascii="Times New Roman" w:hAnsi="Times New Roman"/>
          <w:spacing w:val="-2"/>
          <w:sz w:val="24"/>
          <w:szCs w:val="24"/>
          <w:lang w:val="en-US"/>
        </w:rPr>
        <w:t xml:space="preserve"> showed </w:t>
      </w:r>
      <w:r w:rsidR="00A76012" w:rsidRPr="00CF0BEC">
        <w:rPr>
          <w:rFonts w:ascii="Times New Roman" w:hAnsi="Times New Roman"/>
          <w:spacing w:val="-2"/>
          <w:sz w:val="24"/>
          <w:szCs w:val="24"/>
          <w:lang w:val="en-US"/>
        </w:rPr>
        <w:t xml:space="preserve">high result with </w:t>
      </w:r>
      <w:r w:rsidRPr="00CF0BEC">
        <w:rPr>
          <w:rFonts w:ascii="Times New Roman" w:hAnsi="Times New Roman"/>
          <w:spacing w:val="-2"/>
          <w:sz w:val="24"/>
          <w:szCs w:val="24"/>
          <w:lang w:val="en-US"/>
        </w:rPr>
        <w:t xml:space="preserve">resistance to drought and </w:t>
      </w:r>
      <w:r w:rsidR="00A76012" w:rsidRPr="00CF0BEC">
        <w:rPr>
          <w:rFonts w:ascii="Times New Roman" w:hAnsi="Times New Roman"/>
          <w:spacing w:val="-2"/>
          <w:sz w:val="24"/>
          <w:szCs w:val="24"/>
          <w:lang w:val="en-US"/>
        </w:rPr>
        <w:t xml:space="preserve">increased </w:t>
      </w:r>
      <w:r w:rsidRPr="00CF0BEC">
        <w:rPr>
          <w:rFonts w:ascii="Times New Roman" w:hAnsi="Times New Roman"/>
          <w:spacing w:val="-2"/>
          <w:sz w:val="24"/>
          <w:szCs w:val="24"/>
          <w:lang w:val="en-US"/>
        </w:rPr>
        <w:t>chlorophyll in the leaf.</w:t>
      </w:r>
    </w:p>
    <w:p w:rsidR="00A76012" w:rsidRPr="00CF0BEC" w:rsidRDefault="00A76012" w:rsidP="006B7171">
      <w:pPr>
        <w:autoSpaceDE w:val="0"/>
        <w:autoSpaceDN w:val="0"/>
        <w:adjustRightInd w:val="0"/>
        <w:spacing w:after="0" w:line="240" w:lineRule="auto"/>
        <w:ind w:firstLine="567"/>
        <w:jc w:val="both"/>
        <w:rPr>
          <w:rFonts w:ascii="Times New Roman" w:hAnsi="Times New Roman"/>
          <w:sz w:val="24"/>
          <w:szCs w:val="24"/>
          <w:lang w:val="en-US"/>
        </w:rPr>
      </w:pPr>
      <w:r w:rsidRPr="00CF0BEC">
        <w:rPr>
          <w:rFonts w:ascii="Times New Roman" w:hAnsi="Times New Roman"/>
          <w:sz w:val="24"/>
          <w:szCs w:val="24"/>
          <w:lang w:val="en-US"/>
        </w:rPr>
        <w:t xml:space="preserve">During the electrophoretic analysis of the studied genotypes, a sharp polymorphism </w:t>
      </w:r>
      <w:proofErr w:type="gramStart"/>
      <w:r w:rsidRPr="00CF0BEC">
        <w:rPr>
          <w:rFonts w:ascii="Times New Roman" w:hAnsi="Times New Roman"/>
          <w:sz w:val="24"/>
          <w:szCs w:val="24"/>
          <w:lang w:val="en-US"/>
        </w:rPr>
        <w:t>was revealed</w:t>
      </w:r>
      <w:proofErr w:type="gramEnd"/>
      <w:r w:rsidRPr="00CF0BEC">
        <w:rPr>
          <w:rFonts w:ascii="Times New Roman" w:hAnsi="Times New Roman"/>
          <w:sz w:val="24"/>
          <w:szCs w:val="24"/>
          <w:lang w:val="en-US"/>
        </w:rPr>
        <w:t xml:space="preserve"> among them, which is explained by the wide genetic adaptation of the genotypes in different areas. </w:t>
      </w:r>
      <w:proofErr w:type="gramStart"/>
      <w:r w:rsidRPr="00CF0BEC">
        <w:rPr>
          <w:rFonts w:ascii="Times New Roman" w:hAnsi="Times New Roman"/>
          <w:sz w:val="24"/>
          <w:szCs w:val="24"/>
          <w:lang w:val="en-US"/>
        </w:rPr>
        <w:t>5</w:t>
      </w:r>
      <w:proofErr w:type="gramEnd"/>
      <w:r w:rsidRPr="00CF0BEC">
        <w:rPr>
          <w:rFonts w:ascii="Times New Roman" w:hAnsi="Times New Roman"/>
          <w:sz w:val="24"/>
          <w:szCs w:val="24"/>
          <w:lang w:val="en-US"/>
        </w:rPr>
        <w:t xml:space="preserve"> ISSR primers were used to determine the polymorphism among the 57 studied wheat genotypes, and 11 of the 26 synthesized amplification fragments were found to be polymorphic. During the study, most of the genotypes (67%) that showed closeness from a genetic point of view are local, and seven are introduced genotypes. The information obtained </w:t>
      </w:r>
      <w:proofErr w:type="gramStart"/>
      <w:r w:rsidRPr="00CF0BEC">
        <w:rPr>
          <w:rFonts w:ascii="Times New Roman" w:hAnsi="Times New Roman"/>
          <w:sz w:val="24"/>
          <w:szCs w:val="24"/>
          <w:lang w:val="en-US"/>
        </w:rPr>
        <w:t>as a result</w:t>
      </w:r>
      <w:proofErr w:type="gramEnd"/>
      <w:r w:rsidRPr="00CF0BEC">
        <w:rPr>
          <w:rFonts w:ascii="Times New Roman" w:hAnsi="Times New Roman"/>
          <w:sz w:val="24"/>
          <w:szCs w:val="24"/>
          <w:lang w:val="en-US"/>
        </w:rPr>
        <w:t xml:space="preserve"> of the application of protein and ISSR markers can be used in the systematization of wheat genotypes and during genetic research conducted on the basis of morphological signs.</w:t>
      </w:r>
    </w:p>
    <w:p w:rsidR="00A76012" w:rsidRPr="00CF0BEC" w:rsidRDefault="00A76012" w:rsidP="00ED57B0">
      <w:pPr>
        <w:autoSpaceDE w:val="0"/>
        <w:autoSpaceDN w:val="0"/>
        <w:adjustRightInd w:val="0"/>
        <w:spacing w:after="0" w:line="240" w:lineRule="auto"/>
        <w:ind w:firstLine="567"/>
        <w:jc w:val="both"/>
        <w:rPr>
          <w:rFonts w:ascii="Times New Roman" w:hAnsi="Times New Roman"/>
          <w:spacing w:val="-4"/>
          <w:sz w:val="24"/>
          <w:szCs w:val="24"/>
          <w:lang w:val="en-US"/>
        </w:rPr>
      </w:pPr>
      <w:r w:rsidRPr="00CF0BEC">
        <w:rPr>
          <w:rFonts w:ascii="Times New Roman" w:hAnsi="Times New Roman"/>
          <w:spacing w:val="-4"/>
          <w:sz w:val="24"/>
          <w:szCs w:val="24"/>
          <w:lang w:val="en-US"/>
        </w:rPr>
        <w:t xml:space="preserve">Grain quality indicators - gluten content, KDE, sedimentation coefficient, </w:t>
      </w:r>
      <w:proofErr w:type="spellStart"/>
      <w:r w:rsidRPr="00CF0BEC">
        <w:rPr>
          <w:rFonts w:ascii="Times New Roman" w:hAnsi="Times New Roman"/>
          <w:spacing w:val="-4"/>
          <w:sz w:val="24"/>
          <w:szCs w:val="24"/>
          <w:lang w:val="en-US"/>
        </w:rPr>
        <w:t>vitreousness</w:t>
      </w:r>
      <w:proofErr w:type="spellEnd"/>
      <w:r w:rsidRPr="00CF0BEC">
        <w:rPr>
          <w:rFonts w:ascii="Times New Roman" w:hAnsi="Times New Roman"/>
          <w:spacing w:val="-4"/>
          <w:sz w:val="24"/>
          <w:szCs w:val="24"/>
          <w:lang w:val="en-US"/>
        </w:rPr>
        <w:t xml:space="preserve">, standard </w:t>
      </w:r>
      <w:proofErr w:type="spellStart"/>
      <w:r w:rsidRPr="00CF0BEC">
        <w:rPr>
          <w:rFonts w:ascii="Times New Roman" w:hAnsi="Times New Roman"/>
          <w:spacing w:val="-4"/>
          <w:sz w:val="24"/>
          <w:szCs w:val="24"/>
          <w:lang w:val="en-US"/>
        </w:rPr>
        <w:t>Gobustan</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Bol</w:t>
      </w:r>
      <w:proofErr w:type="spellEnd"/>
      <w:r w:rsidRPr="00CF0BEC">
        <w:rPr>
          <w:rFonts w:ascii="Times New Roman" w:hAnsi="Times New Roman"/>
          <w:spacing w:val="-4"/>
          <w:sz w:val="24"/>
          <w:szCs w:val="24"/>
          <w:lang w:val="en-US"/>
        </w:rPr>
        <w:t xml:space="preserve"> wheat, </w:t>
      </w:r>
      <w:proofErr w:type="spellStart"/>
      <w:r w:rsidRPr="00CF0BEC">
        <w:rPr>
          <w:rFonts w:ascii="Times New Roman" w:hAnsi="Times New Roman"/>
          <w:spacing w:val="-4"/>
          <w:sz w:val="24"/>
          <w:szCs w:val="24"/>
          <w:lang w:val="en-US"/>
        </w:rPr>
        <w:t>Bezostaya</w:t>
      </w:r>
      <w:proofErr w:type="spellEnd"/>
      <w:r w:rsidRPr="00CF0BEC">
        <w:rPr>
          <w:rFonts w:ascii="Times New Roman" w:hAnsi="Times New Roman"/>
          <w:spacing w:val="-4"/>
          <w:sz w:val="24"/>
          <w:szCs w:val="24"/>
          <w:lang w:val="en-US"/>
        </w:rPr>
        <w:t xml:space="preserve"> 1, </w:t>
      </w:r>
      <w:proofErr w:type="spellStart"/>
      <w:r w:rsidRPr="00CF0BEC">
        <w:rPr>
          <w:rFonts w:ascii="Times New Roman" w:hAnsi="Times New Roman"/>
          <w:spacing w:val="-4"/>
          <w:sz w:val="24"/>
          <w:szCs w:val="24"/>
          <w:lang w:val="en-US"/>
        </w:rPr>
        <w:t>Arzu</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Birlik</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Parzivan</w:t>
      </w:r>
      <w:proofErr w:type="spellEnd"/>
      <w:r w:rsidRPr="00CF0BEC">
        <w:rPr>
          <w:rFonts w:ascii="Times New Roman" w:hAnsi="Times New Roman"/>
          <w:spacing w:val="-4"/>
          <w:sz w:val="24"/>
          <w:szCs w:val="24"/>
          <w:lang w:val="en-US"/>
        </w:rPr>
        <w:t xml:space="preserve"> 1, </w:t>
      </w:r>
      <w:proofErr w:type="spellStart"/>
      <w:r w:rsidRPr="00CF0BEC">
        <w:rPr>
          <w:rFonts w:ascii="Times New Roman" w:hAnsi="Times New Roman"/>
          <w:spacing w:val="-4"/>
          <w:sz w:val="24"/>
          <w:szCs w:val="24"/>
          <w:lang w:val="en-US"/>
        </w:rPr>
        <w:t>Mirbashir</w:t>
      </w:r>
      <w:proofErr w:type="spellEnd"/>
      <w:r w:rsidRPr="00CF0BEC">
        <w:rPr>
          <w:rFonts w:ascii="Times New Roman" w:hAnsi="Times New Roman"/>
          <w:spacing w:val="-4"/>
          <w:sz w:val="24"/>
          <w:szCs w:val="24"/>
          <w:lang w:val="en-US"/>
        </w:rPr>
        <w:t xml:space="preserve"> 128, </w:t>
      </w:r>
      <w:proofErr w:type="spellStart"/>
      <w:r w:rsidRPr="00CF0BEC">
        <w:rPr>
          <w:rFonts w:ascii="Times New Roman" w:hAnsi="Times New Roman"/>
          <w:spacing w:val="-4"/>
          <w:sz w:val="24"/>
          <w:szCs w:val="24"/>
          <w:lang w:val="en-US"/>
        </w:rPr>
        <w:t>Parzivan</w:t>
      </w:r>
      <w:proofErr w:type="spellEnd"/>
      <w:r w:rsidRPr="00CF0BEC">
        <w:rPr>
          <w:rFonts w:ascii="Times New Roman" w:hAnsi="Times New Roman"/>
          <w:spacing w:val="-4"/>
          <w:sz w:val="24"/>
          <w:szCs w:val="24"/>
          <w:lang w:val="en-US"/>
        </w:rPr>
        <w:t xml:space="preserve"> 2, </w:t>
      </w:r>
      <w:proofErr w:type="spellStart"/>
      <w:r w:rsidRPr="00CF0BEC">
        <w:rPr>
          <w:rFonts w:ascii="Times New Roman" w:hAnsi="Times New Roman"/>
          <w:spacing w:val="-4"/>
          <w:sz w:val="24"/>
          <w:szCs w:val="24"/>
          <w:lang w:val="en-US"/>
        </w:rPr>
        <w:t>Gurgane</w:t>
      </w:r>
      <w:proofErr w:type="spellEnd"/>
      <w:r w:rsidRPr="00CF0BEC">
        <w:rPr>
          <w:rFonts w:ascii="Times New Roman" w:hAnsi="Times New Roman"/>
          <w:spacing w:val="-4"/>
          <w:sz w:val="24"/>
          <w:szCs w:val="24"/>
          <w:lang w:val="en-US"/>
        </w:rPr>
        <w:t xml:space="preserve"> 1, </w:t>
      </w:r>
      <w:proofErr w:type="spellStart"/>
      <w:r w:rsidRPr="00CF0BEC">
        <w:rPr>
          <w:rFonts w:ascii="Times New Roman" w:hAnsi="Times New Roman"/>
          <w:spacing w:val="-4"/>
          <w:sz w:val="24"/>
          <w:szCs w:val="24"/>
          <w:lang w:val="en-US"/>
        </w:rPr>
        <w:t>Shafaq</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Ugur</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Shafaq</w:t>
      </w:r>
      <w:proofErr w:type="spellEnd"/>
      <w:r w:rsidRPr="00CF0BEC">
        <w:rPr>
          <w:rFonts w:ascii="Times New Roman" w:hAnsi="Times New Roman"/>
          <w:spacing w:val="-4"/>
          <w:sz w:val="24"/>
          <w:szCs w:val="24"/>
          <w:lang w:val="en-US"/>
        </w:rPr>
        <w:t xml:space="preserve"> during the analysis of the amount of protein. 2, </w:t>
      </w:r>
      <w:proofErr w:type="spellStart"/>
      <w:r w:rsidRPr="00CF0BEC">
        <w:rPr>
          <w:rFonts w:ascii="Times New Roman" w:hAnsi="Times New Roman"/>
          <w:spacing w:val="-4"/>
          <w:sz w:val="24"/>
          <w:szCs w:val="24"/>
          <w:lang w:val="en-US"/>
        </w:rPr>
        <w:t>Durdane</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Taraqi</w:t>
      </w:r>
      <w:proofErr w:type="spellEnd"/>
      <w:r w:rsidRPr="00CF0BEC">
        <w:rPr>
          <w:rFonts w:ascii="Times New Roman" w:hAnsi="Times New Roman"/>
          <w:spacing w:val="-4"/>
          <w:sz w:val="24"/>
          <w:szCs w:val="24"/>
          <w:lang w:val="en-US"/>
        </w:rPr>
        <w:t xml:space="preserve">, Azeri, </w:t>
      </w:r>
      <w:proofErr w:type="spellStart"/>
      <w:r w:rsidRPr="00CF0BEC">
        <w:rPr>
          <w:rFonts w:ascii="Times New Roman" w:hAnsi="Times New Roman"/>
          <w:spacing w:val="-4"/>
          <w:sz w:val="24"/>
          <w:szCs w:val="24"/>
          <w:lang w:val="en-US"/>
        </w:rPr>
        <w:t>Zirva</w:t>
      </w:r>
      <w:proofErr w:type="spellEnd"/>
      <w:r w:rsidRPr="00CF0BEC">
        <w:rPr>
          <w:rFonts w:ascii="Times New Roman" w:hAnsi="Times New Roman"/>
          <w:spacing w:val="-4"/>
          <w:sz w:val="24"/>
          <w:szCs w:val="24"/>
          <w:lang w:val="en-US"/>
        </w:rPr>
        <w:t xml:space="preserve"> 85, </w:t>
      </w:r>
      <w:proofErr w:type="spellStart"/>
      <w:r w:rsidRPr="00CF0BEC">
        <w:rPr>
          <w:rFonts w:ascii="Times New Roman" w:hAnsi="Times New Roman"/>
          <w:spacing w:val="-4"/>
          <w:sz w:val="24"/>
          <w:szCs w:val="24"/>
          <w:lang w:val="en-US"/>
        </w:rPr>
        <w:t>Guneshli</w:t>
      </w:r>
      <w:proofErr w:type="spellEnd"/>
      <w:r w:rsidRPr="00CF0BEC">
        <w:rPr>
          <w:rFonts w:ascii="Times New Roman" w:hAnsi="Times New Roman"/>
          <w:spacing w:val="-4"/>
          <w:sz w:val="24"/>
          <w:szCs w:val="24"/>
          <w:lang w:val="en-US"/>
        </w:rPr>
        <w:t xml:space="preserve">, Saba, </w:t>
      </w:r>
      <w:proofErr w:type="spellStart"/>
      <w:r w:rsidRPr="00CF0BEC">
        <w:rPr>
          <w:rFonts w:ascii="Times New Roman" w:hAnsi="Times New Roman"/>
          <w:spacing w:val="-4"/>
          <w:sz w:val="24"/>
          <w:szCs w:val="24"/>
          <w:lang w:val="en-US"/>
        </w:rPr>
        <w:t>Yegane</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Murov</w:t>
      </w:r>
      <w:proofErr w:type="spellEnd"/>
      <w:r w:rsidRPr="00CF0BEC">
        <w:rPr>
          <w:rFonts w:ascii="Times New Roman" w:hAnsi="Times New Roman"/>
          <w:spacing w:val="-4"/>
          <w:sz w:val="24"/>
          <w:szCs w:val="24"/>
          <w:lang w:val="en-US"/>
        </w:rPr>
        <w:t xml:space="preserve"> 2, Destin, </w:t>
      </w:r>
      <w:proofErr w:type="spellStart"/>
      <w:r w:rsidRPr="00CF0BEC">
        <w:rPr>
          <w:rFonts w:ascii="Times New Roman" w:hAnsi="Times New Roman"/>
          <w:spacing w:val="-4"/>
          <w:sz w:val="24"/>
          <w:szCs w:val="24"/>
          <w:lang w:val="en-US"/>
        </w:rPr>
        <w:t>Starshina</w:t>
      </w:r>
      <w:proofErr w:type="spellEnd"/>
      <w:r w:rsidRPr="00CF0BEC">
        <w:rPr>
          <w:rFonts w:ascii="Times New Roman" w:hAnsi="Times New Roman"/>
          <w:spacing w:val="-4"/>
          <w:sz w:val="24"/>
          <w:szCs w:val="24"/>
          <w:lang w:val="en-US"/>
        </w:rPr>
        <w:t xml:space="preserve">, CO970547-7, OK00421, </w:t>
      </w:r>
      <w:proofErr w:type="spellStart"/>
      <w:r w:rsidRPr="00CF0BEC">
        <w:rPr>
          <w:rFonts w:ascii="Times New Roman" w:hAnsi="Times New Roman"/>
          <w:spacing w:val="-4"/>
          <w:sz w:val="24"/>
          <w:szCs w:val="24"/>
          <w:lang w:val="en-US"/>
        </w:rPr>
        <w:t>Sonmez</w:t>
      </w:r>
      <w:proofErr w:type="spellEnd"/>
      <w:r w:rsidRPr="00CF0BEC">
        <w:rPr>
          <w:rFonts w:ascii="Times New Roman" w:hAnsi="Times New Roman"/>
          <w:spacing w:val="-4"/>
          <w:sz w:val="24"/>
          <w:szCs w:val="24"/>
          <w:lang w:val="en-US"/>
        </w:rPr>
        <w:t xml:space="preserve">, </w:t>
      </w:r>
      <w:proofErr w:type="spellStart"/>
      <w:r w:rsidRPr="00CF0BEC">
        <w:rPr>
          <w:rFonts w:ascii="Times New Roman" w:hAnsi="Times New Roman"/>
          <w:spacing w:val="-4"/>
          <w:sz w:val="24"/>
          <w:szCs w:val="24"/>
          <w:lang w:val="en-US"/>
        </w:rPr>
        <w:t>Dalnitskaya</w:t>
      </w:r>
      <w:proofErr w:type="spellEnd"/>
      <w:r w:rsidRPr="00CF0BEC">
        <w:rPr>
          <w:rFonts w:ascii="Times New Roman" w:hAnsi="Times New Roman"/>
          <w:spacing w:val="-4"/>
          <w:sz w:val="24"/>
          <w:szCs w:val="24"/>
          <w:lang w:val="en-US"/>
        </w:rPr>
        <w:t>, Vita and SG-S1915 genotypes differed from others by showing high results.</w:t>
      </w:r>
    </w:p>
    <w:p w:rsidR="00A76012" w:rsidRPr="00CF0BEC" w:rsidRDefault="00A76012" w:rsidP="006B7171">
      <w:pPr>
        <w:autoSpaceDE w:val="0"/>
        <w:autoSpaceDN w:val="0"/>
        <w:adjustRightInd w:val="0"/>
        <w:spacing w:after="0" w:line="240" w:lineRule="auto"/>
        <w:ind w:firstLine="567"/>
        <w:jc w:val="both"/>
        <w:rPr>
          <w:rFonts w:ascii="Times New Roman" w:hAnsi="Times New Roman"/>
          <w:sz w:val="24"/>
          <w:szCs w:val="24"/>
          <w:lang w:val="en-US"/>
        </w:rPr>
      </w:pPr>
      <w:r w:rsidRPr="00CF0BEC">
        <w:rPr>
          <w:rFonts w:ascii="Times New Roman" w:hAnsi="Times New Roman"/>
          <w:sz w:val="24"/>
          <w:szCs w:val="24"/>
          <w:lang w:val="en-US"/>
        </w:rPr>
        <w:t xml:space="preserve">Based on the obtained results, the above-mentioned wheat genotypes differed from others due to various quantitative and qualitative characteristics, main </w:t>
      </w:r>
      <w:proofErr w:type="spellStart"/>
      <w:r w:rsidRPr="00CF0BEC">
        <w:rPr>
          <w:rFonts w:ascii="Times New Roman" w:hAnsi="Times New Roman"/>
          <w:sz w:val="24"/>
          <w:szCs w:val="24"/>
          <w:lang w:val="en-US"/>
        </w:rPr>
        <w:t>biomorphological</w:t>
      </w:r>
      <w:proofErr w:type="spellEnd"/>
      <w:r w:rsidRPr="00CF0BEC">
        <w:rPr>
          <w:rFonts w:ascii="Times New Roman" w:hAnsi="Times New Roman"/>
          <w:sz w:val="24"/>
          <w:szCs w:val="24"/>
          <w:lang w:val="en-US"/>
        </w:rPr>
        <w:t xml:space="preserve"> characteristics, high diversity of genetic polymorphism, and their use as initial material for </w:t>
      </w:r>
      <w:proofErr w:type="gramStart"/>
      <w:r w:rsidRPr="00CF0BEC">
        <w:rPr>
          <w:rFonts w:ascii="Times New Roman" w:hAnsi="Times New Roman"/>
          <w:sz w:val="24"/>
          <w:szCs w:val="24"/>
          <w:lang w:val="en-US"/>
        </w:rPr>
        <w:t>breeding  purposes</w:t>
      </w:r>
      <w:proofErr w:type="gramEnd"/>
      <w:r w:rsidRPr="00CF0BEC">
        <w:rPr>
          <w:rFonts w:ascii="Times New Roman" w:hAnsi="Times New Roman"/>
          <w:sz w:val="24"/>
          <w:szCs w:val="24"/>
          <w:lang w:val="en-US"/>
        </w:rPr>
        <w:t xml:space="preserve"> was recommended.</w:t>
      </w:r>
    </w:p>
    <w:p w:rsidR="00343299" w:rsidRPr="00CF0BEC" w:rsidRDefault="00343299" w:rsidP="006B7171">
      <w:pPr>
        <w:autoSpaceDE w:val="0"/>
        <w:autoSpaceDN w:val="0"/>
        <w:adjustRightInd w:val="0"/>
        <w:spacing w:after="0" w:line="240" w:lineRule="auto"/>
        <w:rPr>
          <w:rFonts w:ascii="Times New Roman" w:hAnsi="Times New Roman" w:cs="Times New Roman"/>
          <w:b/>
          <w:sz w:val="24"/>
          <w:szCs w:val="24"/>
          <w:lang w:val="en-US"/>
        </w:rPr>
      </w:pPr>
    </w:p>
    <w:p w:rsidR="00A76012" w:rsidRPr="00CF0BEC" w:rsidRDefault="00343299" w:rsidP="00CF0BEC">
      <w:pPr>
        <w:spacing w:after="0" w:line="240" w:lineRule="auto"/>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V </w:t>
      </w:r>
      <w:proofErr w:type="spellStart"/>
      <w:r w:rsidRPr="00CF0BEC">
        <w:rPr>
          <w:rFonts w:ascii="Times New Roman" w:hAnsi="Times New Roman" w:cs="Times New Roman"/>
          <w:b/>
          <w:sz w:val="24"/>
          <w:szCs w:val="24"/>
          <w:lang w:val="en-US"/>
        </w:rPr>
        <w:t>Fəsil</w:t>
      </w:r>
      <w:proofErr w:type="spellEnd"/>
      <w:r w:rsidRPr="00CF0BEC">
        <w:rPr>
          <w:rFonts w:ascii="Times New Roman" w:hAnsi="Times New Roman" w:cs="Times New Roman"/>
          <w:b/>
          <w:sz w:val="24"/>
          <w:szCs w:val="24"/>
          <w:lang w:val="en-US"/>
        </w:rPr>
        <w:t xml:space="preserve">. </w:t>
      </w:r>
      <w:r w:rsidR="00A76012" w:rsidRPr="00CF0BEC">
        <w:rPr>
          <w:rFonts w:ascii="Times New Roman" w:hAnsi="Times New Roman" w:cs="Times New Roman"/>
          <w:b/>
          <w:sz w:val="24"/>
          <w:szCs w:val="24"/>
          <w:lang w:val="en-US"/>
        </w:rPr>
        <w:t xml:space="preserve">DETERMINATION OF THE DEGREE OF GENETIC SIMILARITY OF WHEAT SAMPLES BY PROTEIN AND ISSR MARKERS </w:t>
      </w:r>
    </w:p>
    <w:p w:rsidR="00343299" w:rsidRPr="00CF0BEC" w:rsidRDefault="00343299" w:rsidP="006B7171">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CF0BEC">
        <w:rPr>
          <w:rFonts w:ascii="Times New Roman" w:hAnsi="Times New Roman" w:cs="Times New Roman"/>
          <w:b/>
          <w:sz w:val="24"/>
          <w:szCs w:val="24"/>
          <w:lang w:val="en-US"/>
        </w:rPr>
        <w:t xml:space="preserve">5.1. </w:t>
      </w:r>
      <w:r w:rsidR="00A76012" w:rsidRPr="00CF0BEC">
        <w:rPr>
          <w:rFonts w:ascii="Times New Roman" w:hAnsi="Times New Roman" w:cs="Times New Roman"/>
          <w:b/>
          <w:sz w:val="24"/>
          <w:szCs w:val="24"/>
          <w:lang w:val="en-US"/>
        </w:rPr>
        <w:t>Assessment of biodiversity of samples by protein markers</w:t>
      </w:r>
      <w:r w:rsidR="00F450E3" w:rsidRPr="00CF0BEC">
        <w:rPr>
          <w:rFonts w:ascii="Times New Roman" w:hAnsi="Times New Roman" w:cs="Times New Roman"/>
          <w:b/>
          <w:sz w:val="24"/>
          <w:szCs w:val="24"/>
          <w:lang w:val="en-US"/>
        </w:rPr>
        <w:t>.</w:t>
      </w:r>
      <w:r w:rsidR="00A76012" w:rsidRPr="00CF0BEC">
        <w:rPr>
          <w:rFonts w:ascii="Times New Roman" w:hAnsi="Times New Roman" w:cs="Times New Roman"/>
          <w:b/>
          <w:sz w:val="24"/>
          <w:szCs w:val="24"/>
          <w:lang w:val="en-US"/>
        </w:rPr>
        <w:t xml:space="preserve"> </w:t>
      </w:r>
      <w:r w:rsidR="00A76012" w:rsidRPr="00CF0BEC">
        <w:rPr>
          <w:rFonts w:ascii="Times New Roman" w:hAnsi="Times New Roman" w:cs="Times New Roman"/>
          <w:sz w:val="24"/>
          <w:szCs w:val="24"/>
          <w:lang w:val="en-US"/>
        </w:rPr>
        <w:t xml:space="preserve">The </w:t>
      </w:r>
      <w:r w:rsidR="00A76012" w:rsidRPr="00CF0BEC">
        <w:rPr>
          <w:rFonts w:ascii="Times New Roman" w:hAnsi="Times New Roman" w:cs="Times New Roman"/>
          <w:bCs/>
          <w:sz w:val="24"/>
          <w:szCs w:val="24"/>
          <w:lang w:val="en-US"/>
        </w:rPr>
        <w:t xml:space="preserve">genetic identification of </w:t>
      </w:r>
      <w:proofErr w:type="spellStart"/>
      <w:r w:rsidR="00A76012" w:rsidRPr="00CF0BEC">
        <w:rPr>
          <w:rFonts w:ascii="Times New Roman" w:hAnsi="Times New Roman" w:cs="Times New Roman"/>
          <w:bCs/>
          <w:sz w:val="24"/>
          <w:szCs w:val="24"/>
          <w:lang w:val="en-US"/>
        </w:rPr>
        <w:t>Gli</w:t>
      </w:r>
      <w:proofErr w:type="spellEnd"/>
      <w:r w:rsidR="00A76012" w:rsidRPr="00CF0BEC">
        <w:rPr>
          <w:rFonts w:ascii="Times New Roman" w:hAnsi="Times New Roman" w:cs="Times New Roman"/>
          <w:bCs/>
          <w:sz w:val="24"/>
          <w:szCs w:val="24"/>
          <w:lang w:val="en-US"/>
        </w:rPr>
        <w:t xml:space="preserve"> 1A, </w:t>
      </w:r>
      <w:proofErr w:type="spellStart"/>
      <w:r w:rsidR="00A76012" w:rsidRPr="00CF0BEC">
        <w:rPr>
          <w:rFonts w:ascii="Times New Roman" w:hAnsi="Times New Roman" w:cs="Times New Roman"/>
          <w:bCs/>
          <w:sz w:val="24"/>
          <w:szCs w:val="24"/>
          <w:lang w:val="en-US"/>
        </w:rPr>
        <w:t>Gli</w:t>
      </w:r>
      <w:proofErr w:type="spellEnd"/>
      <w:r w:rsidR="00A76012" w:rsidRPr="00CF0BEC">
        <w:rPr>
          <w:rFonts w:ascii="Times New Roman" w:hAnsi="Times New Roman" w:cs="Times New Roman"/>
          <w:bCs/>
          <w:sz w:val="24"/>
          <w:szCs w:val="24"/>
          <w:lang w:val="en-US"/>
        </w:rPr>
        <w:t xml:space="preserve"> 1B, </w:t>
      </w:r>
      <w:proofErr w:type="spellStart"/>
      <w:r w:rsidR="00A76012" w:rsidRPr="00CF0BEC">
        <w:rPr>
          <w:rFonts w:ascii="Times New Roman" w:hAnsi="Times New Roman" w:cs="Times New Roman"/>
          <w:bCs/>
          <w:sz w:val="24"/>
          <w:szCs w:val="24"/>
          <w:lang w:val="en-US"/>
        </w:rPr>
        <w:t>Gli</w:t>
      </w:r>
      <w:proofErr w:type="spellEnd"/>
      <w:r w:rsidR="00A76012" w:rsidRPr="00CF0BEC">
        <w:rPr>
          <w:rFonts w:ascii="Times New Roman" w:hAnsi="Times New Roman" w:cs="Times New Roman"/>
          <w:bCs/>
          <w:sz w:val="24"/>
          <w:szCs w:val="24"/>
          <w:lang w:val="en-US"/>
        </w:rPr>
        <w:t xml:space="preserve"> 1D, </w:t>
      </w:r>
      <w:proofErr w:type="spellStart"/>
      <w:r w:rsidR="00A76012" w:rsidRPr="00CF0BEC">
        <w:rPr>
          <w:rFonts w:ascii="Times New Roman" w:hAnsi="Times New Roman" w:cs="Times New Roman"/>
          <w:bCs/>
          <w:sz w:val="24"/>
          <w:szCs w:val="24"/>
          <w:lang w:val="en-US"/>
        </w:rPr>
        <w:t>Gli</w:t>
      </w:r>
      <w:proofErr w:type="spellEnd"/>
      <w:r w:rsidR="00A76012" w:rsidRPr="00CF0BEC">
        <w:rPr>
          <w:rFonts w:ascii="Times New Roman" w:hAnsi="Times New Roman" w:cs="Times New Roman"/>
          <w:bCs/>
          <w:sz w:val="24"/>
          <w:szCs w:val="24"/>
          <w:lang w:val="en-US"/>
        </w:rPr>
        <w:t xml:space="preserve"> 6A, </w:t>
      </w:r>
      <w:proofErr w:type="spellStart"/>
      <w:r w:rsidR="00A76012" w:rsidRPr="00CF0BEC">
        <w:rPr>
          <w:rFonts w:ascii="Times New Roman" w:hAnsi="Times New Roman" w:cs="Times New Roman"/>
          <w:bCs/>
          <w:sz w:val="24"/>
          <w:szCs w:val="24"/>
          <w:lang w:val="en-US"/>
        </w:rPr>
        <w:t>Gli</w:t>
      </w:r>
      <w:proofErr w:type="spellEnd"/>
      <w:r w:rsidR="00A76012" w:rsidRPr="00CF0BEC">
        <w:rPr>
          <w:rFonts w:ascii="Times New Roman" w:hAnsi="Times New Roman" w:cs="Times New Roman"/>
          <w:bCs/>
          <w:sz w:val="24"/>
          <w:szCs w:val="24"/>
          <w:lang w:val="en-US"/>
        </w:rPr>
        <w:t xml:space="preserve"> 6B and </w:t>
      </w:r>
      <w:proofErr w:type="spellStart"/>
      <w:r w:rsidR="00A76012" w:rsidRPr="00CF0BEC">
        <w:rPr>
          <w:rFonts w:ascii="Times New Roman" w:hAnsi="Times New Roman" w:cs="Times New Roman"/>
          <w:bCs/>
          <w:sz w:val="24"/>
          <w:szCs w:val="24"/>
          <w:lang w:val="en-US"/>
        </w:rPr>
        <w:t>Gli</w:t>
      </w:r>
      <w:proofErr w:type="spellEnd"/>
      <w:r w:rsidR="00A76012" w:rsidRPr="00CF0BEC">
        <w:rPr>
          <w:rFonts w:ascii="Times New Roman" w:hAnsi="Times New Roman" w:cs="Times New Roman"/>
          <w:bCs/>
          <w:sz w:val="24"/>
          <w:szCs w:val="24"/>
          <w:lang w:val="en-US"/>
        </w:rPr>
        <w:t xml:space="preserve"> 6D </w:t>
      </w:r>
      <w:proofErr w:type="spellStart"/>
      <w:r w:rsidR="00A76012" w:rsidRPr="00CF0BEC">
        <w:rPr>
          <w:rFonts w:ascii="Times New Roman" w:hAnsi="Times New Roman" w:cs="Times New Roman"/>
          <w:bCs/>
          <w:sz w:val="24"/>
          <w:szCs w:val="24"/>
          <w:lang w:val="en-US"/>
        </w:rPr>
        <w:t>gliadin</w:t>
      </w:r>
      <w:proofErr w:type="spellEnd"/>
      <w:r w:rsidR="00A76012" w:rsidRPr="00CF0BEC">
        <w:rPr>
          <w:rFonts w:ascii="Times New Roman" w:hAnsi="Times New Roman" w:cs="Times New Roman"/>
          <w:bCs/>
          <w:sz w:val="24"/>
          <w:szCs w:val="24"/>
          <w:lang w:val="en-US"/>
        </w:rPr>
        <w:t>-encoding locus was performed to assess genetic diversity with biochemical markers in the current study, (Figure 4).</w:t>
      </w:r>
    </w:p>
    <w:p w:rsidR="006D155A" w:rsidRPr="00CF0BEC" w:rsidRDefault="006D155A" w:rsidP="006B7171">
      <w:pPr>
        <w:autoSpaceDE w:val="0"/>
        <w:autoSpaceDN w:val="0"/>
        <w:adjustRightInd w:val="0"/>
        <w:spacing w:after="0" w:line="240" w:lineRule="auto"/>
        <w:ind w:firstLine="567"/>
        <w:jc w:val="both"/>
        <w:rPr>
          <w:rFonts w:ascii="Times New Roman" w:hAnsi="Times New Roman" w:cs="Times New Roman"/>
          <w:bCs/>
          <w:sz w:val="24"/>
          <w:szCs w:val="24"/>
          <w:lang w:val="en-US"/>
        </w:rPr>
      </w:pPr>
    </w:p>
    <w:p w:rsidR="00343299" w:rsidRPr="00CF0BEC" w:rsidRDefault="00343299" w:rsidP="006B7171">
      <w:pPr>
        <w:spacing w:after="0" w:line="240" w:lineRule="auto"/>
        <w:jc w:val="right"/>
        <w:rPr>
          <w:rFonts w:ascii="Times New Roman" w:hAnsi="Times New Roman" w:cs="Times New Roman"/>
          <w:sz w:val="24"/>
          <w:szCs w:val="24"/>
          <w:lang w:val="en-US"/>
        </w:rPr>
      </w:pPr>
      <w:r w:rsidRPr="00CF0BEC">
        <w:rPr>
          <w:rFonts w:ascii="Times New Roman" w:hAnsi="Times New Roman" w:cs="Times New Roman"/>
          <w:noProof/>
          <w:sz w:val="24"/>
          <w:szCs w:val="24"/>
          <w:lang w:eastAsia="ru-RU"/>
        </w:rPr>
        <w:lastRenderedPageBreak/>
        <w:drawing>
          <wp:inline distT="0" distB="0" distL="0" distR="0">
            <wp:extent cx="3637128" cy="1432635"/>
            <wp:effectExtent l="0" t="0" r="1905" b="0"/>
            <wp:docPr id="2" name="Рисунок 2" descr="Yum bu num Elnare Sekil 4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um bu num Elnare Sekil 4 23"/>
                    <pic:cNvPicPr>
                      <a:picLocks noChangeAspect="1" noChangeArrowheads="1"/>
                    </pic:cNvPicPr>
                  </pic:nvPicPr>
                  <pic:blipFill>
                    <a:blip r:embed="rId11" cstate="print">
                      <a:lum contrast="10000"/>
                      <a:extLst>
                        <a:ext uri="{28A0092B-C50C-407E-A947-70E740481C1C}">
                          <a14:useLocalDpi xmlns:a14="http://schemas.microsoft.com/office/drawing/2010/main" val="0"/>
                        </a:ext>
                      </a:extLst>
                    </a:blip>
                    <a:srcRect/>
                    <a:stretch>
                      <a:fillRect/>
                    </a:stretch>
                  </pic:blipFill>
                  <pic:spPr bwMode="auto">
                    <a:xfrm>
                      <a:off x="0" y="0"/>
                      <a:ext cx="3695822" cy="1455754"/>
                    </a:xfrm>
                    <a:prstGeom prst="rect">
                      <a:avLst/>
                    </a:prstGeom>
                    <a:noFill/>
                    <a:ln>
                      <a:noFill/>
                    </a:ln>
                  </pic:spPr>
                </pic:pic>
              </a:graphicData>
            </a:graphic>
          </wp:inline>
        </w:drawing>
      </w:r>
      <w:r w:rsidRPr="00CF0BEC">
        <w:rPr>
          <w:rFonts w:ascii="Times New Roman" w:hAnsi="Times New Roman" w:cs="Times New Roman"/>
          <w:noProof/>
          <w:sz w:val="24"/>
          <w:szCs w:val="24"/>
          <w:lang w:eastAsia="ru-RU"/>
        </w:rPr>
        <w:drawing>
          <wp:inline distT="0" distB="0" distL="0" distR="0">
            <wp:extent cx="599954" cy="1456263"/>
            <wp:effectExtent l="0" t="0" r="0" b="0"/>
            <wp:docPr id="1" name="Рисунок 1" descr="D:\108NIKON\Безымянный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8NIKON\Безымянный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473" cy="1506068"/>
                    </a:xfrm>
                    <a:prstGeom prst="rect">
                      <a:avLst/>
                    </a:prstGeom>
                    <a:noFill/>
                    <a:ln>
                      <a:noFill/>
                    </a:ln>
                  </pic:spPr>
                </pic:pic>
              </a:graphicData>
            </a:graphic>
          </wp:inline>
        </w:drawing>
      </w:r>
    </w:p>
    <w:p w:rsidR="00515E3D" w:rsidRPr="00CF0BEC" w:rsidRDefault="00A76012" w:rsidP="00515E3D">
      <w:pPr>
        <w:autoSpaceDE w:val="0"/>
        <w:autoSpaceDN w:val="0"/>
        <w:adjustRightInd w:val="0"/>
        <w:spacing w:after="0" w:line="240" w:lineRule="auto"/>
        <w:jc w:val="center"/>
        <w:rPr>
          <w:lang w:val="en-US"/>
        </w:rPr>
      </w:pPr>
      <w:r w:rsidRPr="00CF0BEC">
        <w:rPr>
          <w:rFonts w:ascii="Times New Roman" w:hAnsi="Times New Roman" w:cs="Times New Roman"/>
          <w:b/>
          <w:lang w:val="en-US"/>
        </w:rPr>
        <w:t xml:space="preserve">Figure 4. </w:t>
      </w:r>
      <w:proofErr w:type="spellStart"/>
      <w:r w:rsidRPr="00CF0BEC">
        <w:rPr>
          <w:rFonts w:ascii="Times New Roman" w:hAnsi="Times New Roman" w:cs="Times New Roman"/>
          <w:b/>
          <w:lang w:val="en-US"/>
        </w:rPr>
        <w:t>Gliadin</w:t>
      </w:r>
      <w:proofErr w:type="spellEnd"/>
      <w:r w:rsidRPr="00CF0BEC">
        <w:rPr>
          <w:rFonts w:ascii="Times New Roman" w:hAnsi="Times New Roman" w:cs="Times New Roman"/>
          <w:b/>
          <w:lang w:val="en-US"/>
        </w:rPr>
        <w:t xml:space="preserve"> </w:t>
      </w:r>
      <w:proofErr w:type="spellStart"/>
      <w:r w:rsidRPr="00CF0BEC">
        <w:rPr>
          <w:rFonts w:ascii="Times New Roman" w:hAnsi="Times New Roman" w:cs="Times New Roman"/>
          <w:b/>
          <w:lang w:val="en-US"/>
        </w:rPr>
        <w:t>electrophorograms</w:t>
      </w:r>
      <w:proofErr w:type="spellEnd"/>
      <w:r w:rsidRPr="00CF0BEC">
        <w:rPr>
          <w:rFonts w:ascii="Times New Roman" w:hAnsi="Times New Roman" w:cs="Times New Roman"/>
          <w:b/>
          <w:lang w:val="en-US"/>
        </w:rPr>
        <w:t xml:space="preserve"> of local and introduced </w:t>
      </w:r>
      <w:proofErr w:type="gramStart"/>
      <w:r w:rsidRPr="00CF0BEC">
        <w:rPr>
          <w:rFonts w:ascii="Times New Roman" w:hAnsi="Times New Roman" w:cs="Times New Roman"/>
          <w:b/>
          <w:lang w:val="en-US"/>
        </w:rPr>
        <w:t>bread  wheat</w:t>
      </w:r>
      <w:proofErr w:type="gramEnd"/>
      <w:r w:rsidRPr="00CF0BEC">
        <w:rPr>
          <w:rFonts w:ascii="Times New Roman" w:hAnsi="Times New Roman" w:cs="Times New Roman"/>
          <w:b/>
          <w:lang w:val="en-US"/>
        </w:rPr>
        <w:t xml:space="preserve"> genotypes.</w:t>
      </w:r>
    </w:p>
    <w:p w:rsidR="00515E3D" w:rsidRPr="00CF0BEC" w:rsidRDefault="00515E3D" w:rsidP="006B7171">
      <w:pPr>
        <w:autoSpaceDE w:val="0"/>
        <w:autoSpaceDN w:val="0"/>
        <w:adjustRightInd w:val="0"/>
        <w:spacing w:after="0" w:line="240" w:lineRule="auto"/>
        <w:ind w:firstLine="567"/>
        <w:jc w:val="both"/>
        <w:rPr>
          <w:lang w:val="en-US"/>
        </w:rPr>
      </w:pPr>
    </w:p>
    <w:p w:rsidR="004357FD" w:rsidRPr="00CF0BEC" w:rsidRDefault="004357FD" w:rsidP="006B7171">
      <w:pPr>
        <w:autoSpaceDE w:val="0"/>
        <w:autoSpaceDN w:val="0"/>
        <w:adjustRightInd w:val="0"/>
        <w:spacing w:after="0" w:line="240" w:lineRule="auto"/>
        <w:ind w:firstLine="567"/>
        <w:jc w:val="both"/>
        <w:rPr>
          <w:rFonts w:ascii="Times New Roman" w:hAnsi="Times New Roman" w:cs="Times New Roman"/>
          <w:bCs/>
          <w:sz w:val="24"/>
          <w:szCs w:val="24"/>
          <w:lang w:val="en-US"/>
        </w:rPr>
      </w:pPr>
      <w:proofErr w:type="spellStart"/>
      <w:r w:rsidRPr="00CF0BEC">
        <w:rPr>
          <w:rFonts w:ascii="Times New Roman" w:hAnsi="Times New Roman" w:cs="Times New Roman"/>
          <w:bCs/>
          <w:sz w:val="24"/>
          <w:szCs w:val="24"/>
          <w:lang w:val="en-US"/>
        </w:rPr>
        <w:t>Electrophorograms</w:t>
      </w:r>
      <w:proofErr w:type="spellEnd"/>
      <w:r w:rsidRPr="00CF0BEC">
        <w:rPr>
          <w:rFonts w:ascii="Times New Roman" w:hAnsi="Times New Roman" w:cs="Times New Roman"/>
          <w:bCs/>
          <w:sz w:val="24"/>
          <w:szCs w:val="24"/>
          <w:lang w:val="en-US"/>
        </w:rPr>
        <w:t xml:space="preserve"> showing the results of electrophoresis of </w:t>
      </w:r>
      <w:proofErr w:type="spellStart"/>
      <w:r w:rsidRPr="00CF0BEC">
        <w:rPr>
          <w:rFonts w:ascii="Times New Roman" w:hAnsi="Times New Roman" w:cs="Times New Roman"/>
          <w:bCs/>
          <w:sz w:val="24"/>
          <w:szCs w:val="24"/>
          <w:lang w:val="en-US"/>
        </w:rPr>
        <w:t>gliadin</w:t>
      </w:r>
      <w:proofErr w:type="spellEnd"/>
      <w:r w:rsidRPr="00CF0BEC">
        <w:rPr>
          <w:rFonts w:ascii="Times New Roman" w:hAnsi="Times New Roman" w:cs="Times New Roman"/>
          <w:bCs/>
          <w:sz w:val="24"/>
          <w:szCs w:val="24"/>
          <w:lang w:val="en-US"/>
        </w:rPr>
        <w:t xml:space="preserve"> protein of genotypes in polyacrylamide gel are given, where </w:t>
      </w:r>
      <w:proofErr w:type="spellStart"/>
      <w:r w:rsidRPr="00CF0BEC">
        <w:rPr>
          <w:rFonts w:ascii="Times New Roman" w:hAnsi="Times New Roman" w:cs="Times New Roman"/>
          <w:bCs/>
          <w:sz w:val="24"/>
          <w:szCs w:val="24"/>
          <w:lang w:val="en-US"/>
        </w:rPr>
        <w:t>gliadin</w:t>
      </w:r>
      <w:proofErr w:type="spellEnd"/>
      <w:r w:rsidRPr="00CF0BEC">
        <w:rPr>
          <w:rFonts w:ascii="Times New Roman" w:hAnsi="Times New Roman" w:cs="Times New Roman"/>
          <w:bCs/>
          <w:sz w:val="24"/>
          <w:szCs w:val="24"/>
          <w:lang w:val="en-US"/>
        </w:rPr>
        <w:t xml:space="preserve"> proteins are conventionally divided into four zones based on molecular mass and speed of movement in polyacrylamide gel: they are called ω-, γ-, β- and α- </w:t>
      </w:r>
      <w:proofErr w:type="spellStart"/>
      <w:r w:rsidRPr="00CF0BEC">
        <w:rPr>
          <w:rFonts w:ascii="Times New Roman" w:hAnsi="Times New Roman" w:cs="Times New Roman"/>
          <w:bCs/>
          <w:sz w:val="24"/>
          <w:szCs w:val="24"/>
          <w:lang w:val="en-US"/>
        </w:rPr>
        <w:t>gliadins</w:t>
      </w:r>
      <w:proofErr w:type="spellEnd"/>
      <w:r w:rsidRPr="00CF0BEC">
        <w:rPr>
          <w:rFonts w:ascii="Times New Roman" w:hAnsi="Times New Roman" w:cs="Times New Roman"/>
          <w:bCs/>
          <w:sz w:val="24"/>
          <w:szCs w:val="24"/>
          <w:lang w:val="en-US"/>
        </w:rPr>
        <w:t>. .</w:t>
      </w:r>
    </w:p>
    <w:p w:rsidR="004357FD" w:rsidRPr="00CF0BEC" w:rsidRDefault="004357FD" w:rsidP="00ED57B0">
      <w:pPr>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It was determined that the electrophoretic patterns of the electrophoretic patterns of </w:t>
      </w:r>
      <w:proofErr w:type="spellStart"/>
      <w:r w:rsidRPr="00CF0BEC">
        <w:rPr>
          <w:rFonts w:ascii="Times New Roman" w:hAnsi="Times New Roman" w:cs="Times New Roman"/>
          <w:sz w:val="24"/>
          <w:szCs w:val="24"/>
          <w:lang w:val="en-US"/>
        </w:rPr>
        <w:t>gliadin</w:t>
      </w:r>
      <w:proofErr w:type="spellEnd"/>
      <w:r w:rsidRPr="00CF0BEC">
        <w:rPr>
          <w:rFonts w:ascii="Times New Roman" w:hAnsi="Times New Roman" w:cs="Times New Roman"/>
          <w:sz w:val="24"/>
          <w:szCs w:val="24"/>
          <w:lang w:val="en-US"/>
        </w:rPr>
        <w:t xml:space="preserve"> protein are 133, and </w:t>
      </w:r>
      <w:proofErr w:type="spellStart"/>
      <w:r w:rsidRPr="00CF0BEC">
        <w:rPr>
          <w:rFonts w:ascii="Times New Roman" w:hAnsi="Times New Roman" w:cs="Times New Roman"/>
          <w:sz w:val="24"/>
          <w:szCs w:val="24"/>
          <w:lang w:val="en-US"/>
        </w:rPr>
        <w:t>gliadin</w:t>
      </w:r>
      <w:proofErr w:type="spellEnd"/>
      <w:r w:rsidRPr="00CF0BEC">
        <w:rPr>
          <w:rFonts w:ascii="Times New Roman" w:hAnsi="Times New Roman" w:cs="Times New Roman"/>
          <w:sz w:val="24"/>
          <w:szCs w:val="24"/>
          <w:lang w:val="en-US"/>
        </w:rPr>
        <w:t xml:space="preserve"> spectra are 38. Although the most variety of spectra (18 spectra) occurred in the ω-zone, their pattern by zones (44 patterns) </w:t>
      </w:r>
      <w:proofErr w:type="gramStart"/>
      <w:r w:rsidRPr="00CF0BEC">
        <w:rPr>
          <w:rFonts w:ascii="Times New Roman" w:hAnsi="Times New Roman" w:cs="Times New Roman"/>
          <w:sz w:val="24"/>
          <w:szCs w:val="24"/>
          <w:lang w:val="en-US"/>
        </w:rPr>
        <w:t>was observed</w:t>
      </w:r>
      <w:proofErr w:type="gramEnd"/>
      <w:r w:rsidRPr="00CF0BEC">
        <w:rPr>
          <w:rFonts w:ascii="Times New Roman" w:hAnsi="Times New Roman" w:cs="Times New Roman"/>
          <w:sz w:val="24"/>
          <w:szCs w:val="24"/>
          <w:lang w:val="en-US"/>
        </w:rPr>
        <w:t xml:space="preserve"> in the α-zone. Polymorphism was high in the ω- and α-zones, and low in </w:t>
      </w:r>
      <w:proofErr w:type="gramStart"/>
      <w:r w:rsidRPr="00CF0BEC">
        <w:rPr>
          <w:rFonts w:ascii="Times New Roman" w:hAnsi="Times New Roman" w:cs="Times New Roman"/>
          <w:sz w:val="24"/>
          <w:szCs w:val="24"/>
          <w:lang w:val="en-US"/>
        </w:rPr>
        <w:t xml:space="preserve">the </w:t>
      </w:r>
      <w:r w:rsidR="00ED57B0" w:rsidRP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γ</w:t>
      </w:r>
      <w:proofErr w:type="gramEnd"/>
      <w:r w:rsidRPr="00CF0BEC">
        <w:rPr>
          <w:rFonts w:ascii="Times New Roman" w:hAnsi="Times New Roman" w:cs="Times New Roman"/>
          <w:sz w:val="24"/>
          <w:szCs w:val="24"/>
          <w:lang w:val="en-US"/>
        </w:rPr>
        <w:t>- and β-zones (table 3).</w:t>
      </w:r>
    </w:p>
    <w:p w:rsidR="00CF0BEC" w:rsidRPr="00CF0BEC" w:rsidRDefault="00CF0BEC" w:rsidP="00CF0BEC">
      <w:pPr>
        <w:spacing w:after="0" w:line="240" w:lineRule="auto"/>
        <w:ind w:firstLine="567"/>
        <w:jc w:val="both"/>
        <w:rPr>
          <w:rFonts w:ascii="Times New Roman" w:hAnsi="Times New Roman" w:cs="Times New Roman"/>
          <w:bCs/>
          <w:color w:val="000000"/>
          <w:sz w:val="24"/>
          <w:szCs w:val="24"/>
          <w:lang w:val="en-US"/>
        </w:rPr>
      </w:pPr>
      <w:r w:rsidRPr="00CF0BEC">
        <w:rPr>
          <w:rFonts w:ascii="Times New Roman" w:hAnsi="Times New Roman" w:cs="Times New Roman"/>
          <w:sz w:val="24"/>
          <w:szCs w:val="24"/>
          <w:lang w:val="en-US"/>
        </w:rPr>
        <w:t xml:space="preserve">However, </w:t>
      </w:r>
      <w:proofErr w:type="spellStart"/>
      <w:r w:rsidRPr="00CF0BEC">
        <w:rPr>
          <w:rFonts w:ascii="Times New Roman" w:hAnsi="Times New Roman" w:cs="Times New Roman"/>
          <w:sz w:val="24"/>
          <w:szCs w:val="24"/>
          <w:lang w:val="en-US"/>
        </w:rPr>
        <w:t>gliadin</w:t>
      </w:r>
      <w:proofErr w:type="spellEnd"/>
      <w:r w:rsidRPr="00CF0BEC">
        <w:rPr>
          <w:rFonts w:ascii="Times New Roman" w:hAnsi="Times New Roman" w:cs="Times New Roman"/>
          <w:sz w:val="24"/>
          <w:szCs w:val="24"/>
          <w:lang w:val="en-US"/>
        </w:rPr>
        <w:t xml:space="preserve"> reserve proteins with the heaviest molecular mass (99-96 </w:t>
      </w:r>
      <w:proofErr w:type="spellStart"/>
      <w:r w:rsidRPr="00CF0BEC">
        <w:rPr>
          <w:rFonts w:ascii="Times New Roman" w:hAnsi="Times New Roman" w:cs="Times New Roman"/>
          <w:sz w:val="24"/>
          <w:szCs w:val="24"/>
          <w:lang w:val="en-US"/>
        </w:rPr>
        <w:t>kDa</w:t>
      </w:r>
      <w:proofErr w:type="spellEnd"/>
      <w:r w:rsidRPr="00CF0BEC">
        <w:rPr>
          <w:rFonts w:ascii="Times New Roman" w:hAnsi="Times New Roman" w:cs="Times New Roman"/>
          <w:sz w:val="24"/>
          <w:szCs w:val="24"/>
          <w:lang w:val="en-US"/>
        </w:rPr>
        <w:t xml:space="preserve">) are formed in the ω-zone, and the lightest ones (15-25 </w:t>
      </w:r>
      <w:proofErr w:type="spellStart"/>
      <w:r w:rsidRPr="00CF0BEC">
        <w:rPr>
          <w:rFonts w:ascii="Times New Roman" w:hAnsi="Times New Roman" w:cs="Times New Roman"/>
          <w:sz w:val="24"/>
          <w:szCs w:val="24"/>
          <w:lang w:val="en-US"/>
        </w:rPr>
        <w:t>kDa</w:t>
      </w:r>
      <w:proofErr w:type="spellEnd"/>
      <w:r w:rsidRPr="00CF0BEC">
        <w:rPr>
          <w:rFonts w:ascii="Times New Roman" w:hAnsi="Times New Roman" w:cs="Times New Roman"/>
          <w:sz w:val="24"/>
          <w:szCs w:val="24"/>
          <w:lang w:val="en-US"/>
        </w:rPr>
        <w:t xml:space="preserve">) in the α-zone. The occurrence frequency of patterns and electrophoretic spectra by zones </w:t>
      </w:r>
      <w:proofErr w:type="gramStart"/>
      <w:r w:rsidRPr="00CF0BEC">
        <w:rPr>
          <w:rFonts w:ascii="Times New Roman" w:hAnsi="Times New Roman" w:cs="Times New Roman"/>
          <w:sz w:val="24"/>
          <w:szCs w:val="24"/>
          <w:lang w:val="en-US"/>
        </w:rPr>
        <w:t>was calculated</w:t>
      </w:r>
      <w:proofErr w:type="gramEnd"/>
      <w:r w:rsidRPr="00CF0BEC">
        <w:rPr>
          <w:rFonts w:ascii="Times New Roman" w:hAnsi="Times New Roman" w:cs="Times New Roman"/>
          <w:sz w:val="24"/>
          <w:szCs w:val="24"/>
          <w:lang w:val="en-US"/>
        </w:rPr>
        <w:t xml:space="preserve"> as a percentage and genetic diversity index.</w:t>
      </w:r>
      <w:r w:rsidRPr="00CF0BEC">
        <w:rPr>
          <w:lang w:val="en-US"/>
        </w:rPr>
        <w:t xml:space="preserve"> </w:t>
      </w:r>
      <w:r w:rsidRPr="00CF0BEC">
        <w:rPr>
          <w:rFonts w:ascii="Times New Roman" w:hAnsi="Times New Roman" w:cs="Times New Roman"/>
          <w:sz w:val="24"/>
          <w:szCs w:val="24"/>
          <w:lang w:val="en-US"/>
        </w:rPr>
        <w:t xml:space="preserve">The frequency ω11P was </w:t>
      </w:r>
      <w:proofErr w:type="gramStart"/>
      <w:r w:rsidRPr="00CF0BEC">
        <w:rPr>
          <w:rFonts w:ascii="Times New Roman" w:hAnsi="Times New Roman" w:cs="Times New Roman"/>
          <w:sz w:val="24"/>
          <w:szCs w:val="24"/>
          <w:lang w:val="en-US"/>
        </w:rPr>
        <w:t>equal  to</w:t>
      </w:r>
      <w:proofErr w:type="gramEnd"/>
      <w:r w:rsidRPr="00CF0BEC">
        <w:rPr>
          <w:rFonts w:ascii="Times New Roman" w:hAnsi="Times New Roman" w:cs="Times New Roman"/>
          <w:sz w:val="24"/>
          <w:szCs w:val="24"/>
          <w:lang w:val="en-US"/>
        </w:rPr>
        <w:t xml:space="preserve"> 14.2% (high frequency) the frequency ω28P was equal to 7.1% (average frequency), and the frequency ω2P was equal to 2.4%(low frequency). The index of genetic diversity was calculated as H = 0.963 in the ω-zone.</w:t>
      </w:r>
      <w:r w:rsidRPr="00CF0BEC">
        <w:rPr>
          <w:lang w:val="en-US"/>
        </w:rPr>
        <w:t xml:space="preserve"> </w:t>
      </w:r>
      <w:r w:rsidRPr="00CF0BEC">
        <w:rPr>
          <w:rFonts w:ascii="Times New Roman" w:hAnsi="Times New Roman" w:cs="Times New Roman"/>
          <w:sz w:val="24"/>
          <w:szCs w:val="24"/>
          <w:lang w:val="en-US"/>
        </w:rPr>
        <w:t>The frequency of β19 P was high (74.1%), the frequency of β2 P was moderate (42.1%), and the frequency of β 4 P was low (5.2%).</w:t>
      </w:r>
      <w:r w:rsidRPr="00CF0BEC">
        <w:rPr>
          <w:lang w:val="en-US"/>
        </w:rPr>
        <w:t xml:space="preserve"> </w:t>
      </w:r>
      <w:r w:rsidRPr="00CF0BEC">
        <w:rPr>
          <w:rFonts w:ascii="Times New Roman" w:hAnsi="Times New Roman" w:cs="Times New Roman"/>
          <w:sz w:val="24"/>
          <w:szCs w:val="24"/>
          <w:lang w:val="en-US"/>
        </w:rPr>
        <w:t xml:space="preserve">The genetic diversity index was determined as H = 0.862 in the β-zone. The frequency of α7 P </w:t>
      </w:r>
      <w:proofErr w:type="gramStart"/>
      <w:r w:rsidRPr="00CF0BEC">
        <w:rPr>
          <w:rFonts w:ascii="Times New Roman" w:hAnsi="Times New Roman" w:cs="Times New Roman"/>
          <w:sz w:val="24"/>
          <w:szCs w:val="24"/>
          <w:lang w:val="en-US"/>
        </w:rPr>
        <w:t>was estimated</w:t>
      </w:r>
      <w:proofErr w:type="gramEnd"/>
      <w:r w:rsidRPr="00CF0BEC">
        <w:rPr>
          <w:rFonts w:ascii="Times New Roman" w:hAnsi="Times New Roman" w:cs="Times New Roman"/>
          <w:sz w:val="24"/>
          <w:szCs w:val="24"/>
          <w:lang w:val="en-US"/>
        </w:rPr>
        <w:t xml:space="preserve"> as high (8.9%), the frequency of α6 P was moderate (4.5%), and the frequency of α26 P was low (2.3%). The genetic diversity index was calculated as H = 0.968 in the </w:t>
      </w:r>
      <w:r w:rsidRPr="00CF0BEC">
        <w:rPr>
          <w:rFonts w:ascii="Times New Roman" w:hAnsi="Times New Roman" w:cs="Times New Roman"/>
          <w:sz w:val="24"/>
          <w:szCs w:val="24"/>
          <w:lang w:val="en-US"/>
        </w:rPr>
        <w:lastRenderedPageBreak/>
        <w:t>α-zone.</w:t>
      </w:r>
      <w:r w:rsidRPr="00CF0BEC">
        <w:rPr>
          <w:lang w:val="en-US"/>
        </w:rPr>
        <w:t xml:space="preserve"> </w:t>
      </w:r>
      <w:r w:rsidRPr="00CF0BEC">
        <w:rPr>
          <w:rFonts w:ascii="Times New Roman" w:hAnsi="Times New Roman" w:cs="Times New Roman"/>
          <w:sz w:val="24"/>
          <w:szCs w:val="24"/>
          <w:lang w:val="en-US"/>
        </w:rPr>
        <w:t>The frequency of γ-2 S was high (65.0%), the frequency of γ-5 S was moderate (39.0%), and the frequency of γ-1 S was low (16%). The frequency of β-4 S was high (93.0%), the frequency of β-6 S was moderate (47.3%), and the frequency of β-1 S was low (12.2%). Among bread wheat varieties, the frequency of α-2 S was high (88.0%), the frequency α-3 S was moderate (53.0%), and the frequency of α-4 S was determined as low (19.2%).</w:t>
      </w:r>
      <w:r w:rsidRPr="00CF0BEC">
        <w:rPr>
          <w:rStyle w:val="af0"/>
          <w:rFonts w:ascii="Times New Roman" w:hAnsi="Times New Roman" w:cs="Times New Roman"/>
          <w:sz w:val="24"/>
          <w:szCs w:val="24"/>
          <w:lang w:val="en-US"/>
        </w:rPr>
        <w:footnoteReference w:id="8"/>
      </w:r>
    </w:p>
    <w:p w:rsidR="00F450E3" w:rsidRPr="00CF0BEC" w:rsidRDefault="004357FD" w:rsidP="00ED57B0">
      <w:pPr>
        <w:spacing w:after="0" w:line="240" w:lineRule="auto"/>
        <w:ind w:firstLine="567"/>
        <w:jc w:val="right"/>
        <w:rPr>
          <w:rFonts w:ascii="Times New Roman" w:hAnsi="Times New Roman" w:cs="Times New Roman"/>
          <w:b/>
          <w:bCs/>
          <w:color w:val="000000"/>
          <w:sz w:val="24"/>
          <w:szCs w:val="24"/>
          <w:lang w:val="en-US"/>
        </w:rPr>
      </w:pPr>
      <w:r w:rsidRPr="00CF0BEC">
        <w:rPr>
          <w:rFonts w:ascii="Times New Roman" w:hAnsi="Times New Roman" w:cs="Times New Roman"/>
          <w:b/>
          <w:sz w:val="24"/>
          <w:szCs w:val="24"/>
          <w:lang w:val="en-US"/>
        </w:rPr>
        <w:t xml:space="preserve">Table </w:t>
      </w:r>
      <w:r w:rsidR="00F450E3" w:rsidRPr="00CF0BEC">
        <w:rPr>
          <w:rFonts w:ascii="Times New Roman" w:hAnsi="Times New Roman" w:cs="Times New Roman"/>
          <w:b/>
          <w:sz w:val="24"/>
          <w:szCs w:val="24"/>
          <w:lang w:val="en-US"/>
        </w:rPr>
        <w:t>3</w:t>
      </w:r>
    </w:p>
    <w:p w:rsidR="00CF0BEC" w:rsidRDefault="004357FD" w:rsidP="00CF0BEC">
      <w:pPr>
        <w:spacing w:after="0" w:line="240" w:lineRule="auto"/>
        <w:jc w:val="right"/>
        <w:rPr>
          <w:rFonts w:ascii="Times New Roman" w:hAnsi="Times New Roman" w:cs="Times New Roman"/>
          <w:b/>
          <w:color w:val="0D0D0D"/>
          <w:sz w:val="24"/>
          <w:szCs w:val="24"/>
          <w:lang w:val="en-US"/>
        </w:rPr>
      </w:pPr>
      <w:proofErr w:type="spellStart"/>
      <w:r w:rsidRPr="00CF0BEC">
        <w:rPr>
          <w:rFonts w:ascii="Times New Roman" w:hAnsi="Times New Roman" w:cs="Times New Roman"/>
          <w:b/>
          <w:color w:val="0D0D0D"/>
          <w:sz w:val="24"/>
          <w:szCs w:val="24"/>
          <w:lang w:val="en-US"/>
        </w:rPr>
        <w:t>Gliadin</w:t>
      </w:r>
      <w:proofErr w:type="spellEnd"/>
      <w:r w:rsidRPr="00CF0BEC">
        <w:rPr>
          <w:rFonts w:ascii="Times New Roman" w:hAnsi="Times New Roman" w:cs="Times New Roman"/>
          <w:b/>
          <w:color w:val="0D0D0D"/>
          <w:sz w:val="24"/>
          <w:szCs w:val="24"/>
          <w:lang w:val="en-US"/>
        </w:rPr>
        <w:t xml:space="preserve"> patterns identified in local and introduced </w:t>
      </w:r>
    </w:p>
    <w:p w:rsidR="00F450E3" w:rsidRPr="00CF0BEC" w:rsidRDefault="004357FD" w:rsidP="00CF0BEC">
      <w:pPr>
        <w:spacing w:after="0" w:line="240" w:lineRule="auto"/>
        <w:jc w:val="right"/>
        <w:rPr>
          <w:rFonts w:ascii="Times New Roman" w:hAnsi="Times New Roman" w:cs="Times New Roman"/>
          <w:b/>
          <w:bCs/>
          <w:color w:val="000000"/>
          <w:sz w:val="24"/>
          <w:szCs w:val="24"/>
          <w:lang w:val="en-US"/>
        </w:rPr>
      </w:pPr>
      <w:proofErr w:type="gramStart"/>
      <w:r w:rsidRPr="00CF0BEC">
        <w:rPr>
          <w:rFonts w:ascii="Times New Roman" w:hAnsi="Times New Roman" w:cs="Times New Roman"/>
          <w:b/>
          <w:color w:val="0D0D0D"/>
          <w:sz w:val="24"/>
          <w:szCs w:val="24"/>
          <w:lang w:val="en-US"/>
        </w:rPr>
        <w:t>bread</w:t>
      </w:r>
      <w:proofErr w:type="gramEnd"/>
      <w:r w:rsidRPr="00CF0BEC">
        <w:rPr>
          <w:rFonts w:ascii="Times New Roman" w:hAnsi="Times New Roman" w:cs="Times New Roman"/>
          <w:b/>
          <w:color w:val="0D0D0D"/>
          <w:sz w:val="24"/>
          <w:szCs w:val="24"/>
          <w:lang w:val="en-US"/>
        </w:rPr>
        <w:t xml:space="preserve"> wheat varieties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429"/>
        <w:gridCol w:w="368"/>
        <w:gridCol w:w="348"/>
        <w:gridCol w:w="359"/>
        <w:gridCol w:w="362"/>
        <w:gridCol w:w="303"/>
        <w:gridCol w:w="1702"/>
        <w:gridCol w:w="379"/>
        <w:gridCol w:w="359"/>
        <w:gridCol w:w="359"/>
        <w:gridCol w:w="353"/>
      </w:tblGrid>
      <w:tr w:rsidR="004357FD" w:rsidRPr="00CF0BEC" w:rsidTr="00CF0BEC">
        <w:trPr>
          <w:jc w:val="center"/>
        </w:trPr>
        <w:tc>
          <w:tcPr>
            <w:tcW w:w="269" w:type="pct"/>
            <w:vMerge w:val="restar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w:t>
            </w:r>
          </w:p>
        </w:tc>
        <w:tc>
          <w:tcPr>
            <w:tcW w:w="1069" w:type="pct"/>
            <w:vMerge w:val="restar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Samples </w:t>
            </w:r>
          </w:p>
          <w:p w:rsidR="004357FD" w:rsidRPr="00CF0BEC" w:rsidRDefault="004357FD" w:rsidP="00CF0BEC">
            <w:pPr>
              <w:spacing w:after="0"/>
              <w:ind w:left="-57" w:right="-57"/>
              <w:jc w:val="both"/>
              <w:rPr>
                <w:rFonts w:ascii="Times New Roman" w:hAnsi="Times New Roman" w:cs="Times New Roman"/>
                <w:sz w:val="20"/>
                <w:szCs w:val="20"/>
                <w:lang w:val="en-US"/>
              </w:rPr>
            </w:pPr>
          </w:p>
        </w:tc>
        <w:tc>
          <w:tcPr>
            <w:tcW w:w="1075" w:type="pct"/>
            <w:gridSpan w:val="4"/>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Patterns </w:t>
            </w:r>
          </w:p>
        </w:tc>
        <w:tc>
          <w:tcPr>
            <w:tcW w:w="227" w:type="pct"/>
            <w:vMerge w:val="restar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w:t>
            </w:r>
          </w:p>
        </w:tc>
        <w:tc>
          <w:tcPr>
            <w:tcW w:w="1274" w:type="pct"/>
            <w:vMerge w:val="restar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Samples </w:t>
            </w:r>
          </w:p>
        </w:tc>
        <w:tc>
          <w:tcPr>
            <w:tcW w:w="1086" w:type="pct"/>
            <w:gridSpan w:val="4"/>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Patterns </w:t>
            </w:r>
          </w:p>
        </w:tc>
      </w:tr>
      <w:tr w:rsidR="004357FD" w:rsidRPr="00CF0BEC" w:rsidTr="00CF0BEC">
        <w:trPr>
          <w:trHeight w:val="330"/>
          <w:jc w:val="center"/>
        </w:trPr>
        <w:tc>
          <w:tcPr>
            <w:tcW w:w="269" w:type="pct"/>
            <w:vMerge/>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1069" w:type="pct"/>
            <w:vMerge/>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275"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61"/>
            </w:r>
          </w:p>
        </w:tc>
        <w:tc>
          <w:tcPr>
            <w:tcW w:w="260"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62"/>
            </w:r>
          </w:p>
        </w:tc>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67"/>
            </w:r>
          </w:p>
        </w:tc>
        <w:tc>
          <w:tcPr>
            <w:tcW w:w="270"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77"/>
            </w:r>
          </w:p>
        </w:tc>
        <w:tc>
          <w:tcPr>
            <w:tcW w:w="227" w:type="pct"/>
            <w:vMerge/>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1274" w:type="pct"/>
            <w:vMerge/>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284"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61"/>
            </w:r>
          </w:p>
        </w:tc>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62"/>
            </w:r>
          </w:p>
        </w:tc>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67"/>
            </w:r>
          </w:p>
        </w:tc>
        <w:tc>
          <w:tcPr>
            <w:tcW w:w="265"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sym w:font="Symbol" w:char="F077"/>
            </w:r>
          </w:p>
        </w:tc>
      </w:tr>
      <w:tr w:rsidR="004357FD" w:rsidRPr="00CF0BEC" w:rsidTr="00CF0BEC">
        <w:trPr>
          <w:trHeight w:val="240"/>
          <w:jc w:val="center"/>
        </w:trPr>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w:t>
            </w:r>
          </w:p>
        </w:tc>
        <w:tc>
          <w:tcPr>
            <w:tcW w:w="10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w:t>
            </w:r>
          </w:p>
        </w:tc>
        <w:tc>
          <w:tcPr>
            <w:tcW w:w="275"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w:t>
            </w:r>
          </w:p>
        </w:tc>
        <w:tc>
          <w:tcPr>
            <w:tcW w:w="260"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w:t>
            </w:r>
          </w:p>
        </w:tc>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w:t>
            </w:r>
          </w:p>
        </w:tc>
        <w:tc>
          <w:tcPr>
            <w:tcW w:w="270"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6</w:t>
            </w:r>
          </w:p>
        </w:tc>
        <w:tc>
          <w:tcPr>
            <w:tcW w:w="227"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7</w:t>
            </w:r>
          </w:p>
        </w:tc>
        <w:tc>
          <w:tcPr>
            <w:tcW w:w="1274"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8</w:t>
            </w:r>
          </w:p>
        </w:tc>
        <w:tc>
          <w:tcPr>
            <w:tcW w:w="284"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9</w:t>
            </w:r>
          </w:p>
        </w:tc>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10</w:t>
            </w:r>
          </w:p>
        </w:tc>
        <w:tc>
          <w:tcPr>
            <w:tcW w:w="269"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11</w:t>
            </w:r>
          </w:p>
        </w:tc>
        <w:tc>
          <w:tcPr>
            <w:tcW w:w="265" w:type="pct"/>
            <w:vAlign w:val="center"/>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12</w:t>
            </w:r>
          </w:p>
        </w:tc>
      </w:tr>
      <w:tr w:rsidR="004357FD" w:rsidRPr="00CF0BEC" w:rsidTr="00CF0BEC">
        <w:trPr>
          <w:trHeight w:val="154"/>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Gobustan</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30</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Yegana</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9</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12</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24</w:t>
            </w:r>
          </w:p>
        </w:tc>
      </w:tr>
      <w:tr w:rsidR="004357FD" w:rsidRPr="00CF0BEC" w:rsidTr="00CF0BEC">
        <w:trPr>
          <w:trHeight w:val="143"/>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Bol</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bughda</w:t>
            </w:r>
            <w:proofErr w:type="spellEnd"/>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31</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Tale38</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10</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13</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25</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Arzu</w:t>
            </w:r>
            <w:proofErr w:type="spellEnd"/>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32</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Murov</w:t>
            </w:r>
            <w:proofErr w:type="spellEnd"/>
            <w:r w:rsidRPr="00CF0BEC">
              <w:rPr>
                <w:rFonts w:ascii="Times New Roman" w:hAnsi="Times New Roman" w:cs="Times New Roman"/>
                <w:sz w:val="20"/>
                <w:szCs w:val="20"/>
                <w:lang w:val="en-US"/>
              </w:rPr>
              <w:t xml:space="preserve"> 2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14</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26</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Birlik</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4</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33</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Qırmızı</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gül</w:t>
            </w:r>
            <w:proofErr w:type="spellEnd"/>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28</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14</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27</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Gurgana</w:t>
            </w:r>
            <w:proofErr w:type="spellEnd"/>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5</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34</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Qobustan</w:t>
            </w:r>
            <w:proofErr w:type="spellEnd"/>
            <w:r w:rsidRPr="00CF0BEC">
              <w:rPr>
                <w:rFonts w:ascii="Times New Roman" w:hAnsi="Times New Roman" w:cs="Times New Roman"/>
                <w:sz w:val="20"/>
                <w:szCs w:val="20"/>
                <w:lang w:val="en-US"/>
              </w:rPr>
              <w:t xml:space="preserve"> (AZB)</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29</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15</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28</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6</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Garabagh</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6</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35</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Starshina</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30</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14</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29</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7</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Bezostaya-1 (2015)</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7</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36</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CO970547-7</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14</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30</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8</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Anza marker</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8</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8</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37</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Zubkov</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16</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31</w:t>
            </w:r>
          </w:p>
        </w:tc>
      </w:tr>
      <w:tr w:rsidR="004357FD" w:rsidRPr="00CF0BEC" w:rsidTr="00CF0BEC">
        <w:trPr>
          <w:trHeight w:val="184"/>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9</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Zardabi</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9</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9</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38</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MV06-02</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17</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5</w:t>
            </w:r>
          </w:p>
        </w:tc>
      </w:tr>
      <w:tr w:rsidR="004357FD" w:rsidRPr="00CF0BEC" w:rsidTr="00CF0BEC">
        <w:trPr>
          <w:trHeight w:val="202"/>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10</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Parzivan1</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10</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10</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39</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Gerek</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32</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11</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Parzivan</w:t>
            </w:r>
            <w:proofErr w:type="spellEnd"/>
            <w:r w:rsidRPr="00CF0BEC">
              <w:rPr>
                <w:rFonts w:ascii="Times New Roman" w:hAnsi="Times New Roman" w:cs="Times New Roman"/>
                <w:sz w:val="20"/>
                <w:szCs w:val="20"/>
                <w:lang w:val="en-US"/>
              </w:rPr>
              <w:t xml:space="preserve"> 2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11</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11</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40</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Gloriya</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18</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33</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12</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Grekum75/50</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12</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11</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41</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TX96V2847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19</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34</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13</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Durdana</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13</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5</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42</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Arlin</w:t>
            </w:r>
            <w:proofErr w:type="spellEnd"/>
            <w:r w:rsidRPr="00CF0BEC">
              <w:rPr>
                <w:rFonts w:ascii="Times New Roman" w:hAnsi="Times New Roman" w:cs="Times New Roman"/>
                <w:sz w:val="20"/>
                <w:szCs w:val="20"/>
                <w:lang w:val="en-US"/>
              </w:rPr>
              <w:t xml:space="preserve">/Yuma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34</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16</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35</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14</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Mirbashir</w:t>
            </w:r>
            <w:proofErr w:type="spellEnd"/>
            <w:r w:rsidRPr="00CF0BEC">
              <w:rPr>
                <w:rFonts w:ascii="Times New Roman" w:hAnsi="Times New Roman" w:cs="Times New Roman"/>
                <w:sz w:val="20"/>
                <w:szCs w:val="20"/>
                <w:lang w:val="en-US"/>
              </w:rPr>
              <w:t xml:space="preserve"> 128</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14</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12</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43</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MV </w:t>
            </w:r>
            <w:proofErr w:type="spellStart"/>
            <w:r w:rsidRPr="00CF0BEC">
              <w:rPr>
                <w:rFonts w:ascii="Times New Roman" w:hAnsi="Times New Roman" w:cs="Times New Roman"/>
                <w:sz w:val="20"/>
                <w:szCs w:val="20"/>
                <w:lang w:val="en-US"/>
              </w:rPr>
              <w:t>Dalma</w:t>
            </w:r>
            <w:proofErr w:type="spellEnd"/>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20</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36</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15</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Taraggi</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15</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13</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44</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Destin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21</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37</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16</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Azeri</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16</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11</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45</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Dyuopebusa</w:t>
            </w:r>
            <w:proofErr w:type="spellEnd"/>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18</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22</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38</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17</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Akinchi-84</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17</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70"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11</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46</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OK00421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23</w:t>
            </w:r>
          </w:p>
        </w:tc>
        <w:tc>
          <w:tcPr>
            <w:tcW w:w="265"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39</w:t>
            </w:r>
          </w:p>
        </w:tc>
      </w:tr>
    </w:tbl>
    <w:p w:rsidR="00CF0BEC" w:rsidRPr="00CF0BEC" w:rsidRDefault="00CF0BEC" w:rsidP="00CF0BEC">
      <w:pPr>
        <w:spacing w:after="0" w:line="360" w:lineRule="auto"/>
        <w:ind w:firstLine="567"/>
        <w:jc w:val="right"/>
        <w:rPr>
          <w:rFonts w:ascii="Times New Roman" w:hAnsi="Times New Roman" w:cs="Times New Roman"/>
          <w:b/>
          <w:bCs/>
          <w:color w:val="000000"/>
          <w:sz w:val="24"/>
          <w:szCs w:val="24"/>
          <w:lang w:val="en-US"/>
        </w:rPr>
      </w:pPr>
      <w:r w:rsidRPr="00CF0BEC">
        <w:rPr>
          <w:rFonts w:ascii="Times New Roman" w:hAnsi="Times New Roman" w:cs="Times New Roman"/>
          <w:b/>
          <w:sz w:val="24"/>
          <w:szCs w:val="24"/>
          <w:lang w:val="en-US"/>
        </w:rPr>
        <w:lastRenderedPageBreak/>
        <w:t>Table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429"/>
        <w:gridCol w:w="368"/>
        <w:gridCol w:w="348"/>
        <w:gridCol w:w="360"/>
        <w:gridCol w:w="359"/>
        <w:gridCol w:w="303"/>
        <w:gridCol w:w="1702"/>
        <w:gridCol w:w="379"/>
        <w:gridCol w:w="359"/>
        <w:gridCol w:w="359"/>
        <w:gridCol w:w="355"/>
      </w:tblGrid>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18</w:t>
            </w:r>
          </w:p>
        </w:tc>
        <w:tc>
          <w:tcPr>
            <w:tcW w:w="1069" w:type="pct"/>
          </w:tcPr>
          <w:p w:rsidR="004357FD" w:rsidRPr="00CF0BEC" w:rsidRDefault="004357FD" w:rsidP="00CF0BEC">
            <w:pPr>
              <w:spacing w:after="0"/>
              <w:ind w:left="-57" w:right="-57"/>
              <w:jc w:val="both"/>
              <w:rPr>
                <w:rFonts w:ascii="Times New Roman" w:hAnsi="Times New Roman" w:cs="Times New Roman"/>
                <w:i/>
                <w:sz w:val="20"/>
                <w:szCs w:val="20"/>
                <w:lang w:val="en-US"/>
              </w:rPr>
            </w:pPr>
            <w:r w:rsidRPr="00CF0BEC">
              <w:rPr>
                <w:rFonts w:ascii="Times New Roman" w:hAnsi="Times New Roman" w:cs="Times New Roman"/>
                <w:sz w:val="20"/>
                <w:szCs w:val="20"/>
                <w:lang w:val="en-US"/>
              </w:rPr>
              <w:t>Giymetli2/17</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18</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14</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47</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Altay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9</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22</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5</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19</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Zirve</w:t>
            </w:r>
            <w:proofErr w:type="spellEnd"/>
            <w:r w:rsidRPr="00CF0BEC">
              <w:rPr>
                <w:rFonts w:ascii="Times New Roman" w:hAnsi="Times New Roman" w:cs="Times New Roman"/>
                <w:sz w:val="20"/>
                <w:szCs w:val="20"/>
                <w:lang w:val="en-US"/>
              </w:rPr>
              <w:t xml:space="preserve"> 85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19</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15</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48</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Mima</w:t>
            </w:r>
            <w:proofErr w:type="spellEnd"/>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38</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24</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11</w:t>
            </w:r>
          </w:p>
        </w:tc>
      </w:tr>
      <w:tr w:rsidR="004357FD" w:rsidRPr="00CF0BEC" w:rsidTr="00CF0BEC">
        <w:trPr>
          <w:trHeight w:val="197"/>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20</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Nurlu</w:t>
            </w:r>
            <w:proofErr w:type="spellEnd"/>
            <w:r w:rsidRPr="00CF0BEC">
              <w:rPr>
                <w:rFonts w:ascii="Times New Roman" w:hAnsi="Times New Roman" w:cs="Times New Roman"/>
                <w:sz w:val="20"/>
                <w:szCs w:val="20"/>
                <w:lang w:val="en-US"/>
              </w:rPr>
              <w:t xml:space="preserve"> 99</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16</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49</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LC927/</w:t>
            </w:r>
            <w:proofErr w:type="spellStart"/>
            <w:r w:rsidRPr="00CF0BEC">
              <w:rPr>
                <w:rFonts w:ascii="Times New Roman" w:hAnsi="Times New Roman" w:cs="Times New Roman"/>
                <w:sz w:val="20"/>
                <w:szCs w:val="20"/>
                <w:lang w:val="en-US"/>
              </w:rPr>
              <w:t>Petja</w:t>
            </w:r>
            <w:proofErr w:type="spellEnd"/>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39</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11</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21</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Azamatli</w:t>
            </w:r>
            <w:proofErr w:type="spellEnd"/>
            <w:r w:rsidRPr="00CF0BEC">
              <w:rPr>
                <w:rFonts w:ascii="Times New Roman" w:hAnsi="Times New Roman" w:cs="Times New Roman"/>
                <w:sz w:val="20"/>
                <w:szCs w:val="20"/>
                <w:lang w:val="en-US"/>
              </w:rPr>
              <w:t xml:space="preserve"> 95</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20</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17</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50</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Sonmez</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40</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19</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17</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w:t>
            </w:r>
          </w:p>
        </w:tc>
      </w:tr>
      <w:tr w:rsidR="004357FD" w:rsidRPr="00CF0BEC" w:rsidTr="00CF0BEC">
        <w:trPr>
          <w:trHeight w:val="255"/>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22</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Shaki</w:t>
            </w:r>
            <w:proofErr w:type="spellEnd"/>
            <w:r w:rsidRPr="00CF0BEC">
              <w:rPr>
                <w:rFonts w:ascii="Times New Roman" w:hAnsi="Times New Roman" w:cs="Times New Roman"/>
                <w:sz w:val="20"/>
                <w:szCs w:val="20"/>
                <w:lang w:val="en-US"/>
              </w:rPr>
              <w:t xml:space="preserve"> 1</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21</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6</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18</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51</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Steklovidnaya24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25</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23</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Ruzi-84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22</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19</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52</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Dalnitskaya</w:t>
            </w:r>
            <w:proofErr w:type="spellEnd"/>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10</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28</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24</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Gunashli</w:t>
            </w:r>
            <w:proofErr w:type="spellEnd"/>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23</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8</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20</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53</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Vita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25</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26</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28</w:t>
            </w:r>
          </w:p>
        </w:tc>
      </w:tr>
      <w:tr w:rsidR="004357FD" w:rsidRPr="00CF0BEC" w:rsidTr="00CF0BEC">
        <w:trPr>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25</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Shafag</w:t>
            </w:r>
            <w:proofErr w:type="spellEnd"/>
            <w:r w:rsidRPr="00CF0BEC">
              <w:rPr>
                <w:rFonts w:ascii="Times New Roman" w:hAnsi="Times New Roman" w:cs="Times New Roman"/>
                <w:sz w:val="20"/>
                <w:szCs w:val="20"/>
                <w:lang w:val="en-US"/>
              </w:rPr>
              <w:t xml:space="preserve">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23</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9</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20</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54</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Azeri (AZB)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25</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40</w:t>
            </w:r>
          </w:p>
        </w:tc>
      </w:tr>
      <w:tr w:rsidR="004357FD" w:rsidRPr="00CF0BEC" w:rsidTr="00CF0BEC">
        <w:trPr>
          <w:trHeight w:val="323"/>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26</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Saba </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8</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10</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21</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55</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 xml:space="preserve">SG-S1915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10</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27</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41</w:t>
            </w:r>
          </w:p>
        </w:tc>
      </w:tr>
      <w:tr w:rsidR="004357FD" w:rsidRPr="00CF0BEC" w:rsidTr="00CF0BEC">
        <w:trPr>
          <w:trHeight w:val="168"/>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27</w:t>
            </w:r>
          </w:p>
        </w:tc>
        <w:tc>
          <w:tcPr>
            <w:tcW w:w="1069"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Shafag</w:t>
            </w:r>
            <w:proofErr w:type="spellEnd"/>
            <w:r w:rsidRPr="00CF0BEC">
              <w:rPr>
                <w:rFonts w:ascii="Times New Roman" w:hAnsi="Times New Roman" w:cs="Times New Roman"/>
                <w:sz w:val="20"/>
                <w:szCs w:val="20"/>
                <w:lang w:val="en-US"/>
              </w:rPr>
              <w:t xml:space="preserve"> 2</w:t>
            </w:r>
          </w:p>
        </w:tc>
        <w:tc>
          <w:tcPr>
            <w:tcW w:w="275"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24</w:t>
            </w:r>
          </w:p>
        </w:tc>
        <w:tc>
          <w:tcPr>
            <w:tcW w:w="260"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11</w:t>
            </w:r>
          </w:p>
        </w:tc>
        <w:tc>
          <w:tcPr>
            <w:tcW w:w="269"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22</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56</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Karahan</w:t>
            </w:r>
            <w:proofErr w:type="spellEnd"/>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20</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3</w:t>
            </w:r>
          </w:p>
        </w:tc>
      </w:tr>
      <w:tr w:rsidR="004357FD" w:rsidRPr="00CF0BEC" w:rsidTr="00CF0BEC">
        <w:trPr>
          <w:trHeight w:val="210"/>
          <w:jc w:val="center"/>
        </w:trPr>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28</w:t>
            </w:r>
          </w:p>
        </w:tc>
        <w:tc>
          <w:tcPr>
            <w:tcW w:w="1069" w:type="pct"/>
          </w:tcPr>
          <w:p w:rsidR="004357FD" w:rsidRPr="00CF0BEC" w:rsidRDefault="004357FD" w:rsidP="00CF0BEC">
            <w:pPr>
              <w:spacing w:after="0"/>
              <w:ind w:left="-57" w:right="-57"/>
              <w:jc w:val="both"/>
              <w:rPr>
                <w:rFonts w:ascii="Times New Roman" w:hAnsi="Times New Roman" w:cs="Times New Roman"/>
                <w:i/>
                <w:sz w:val="20"/>
                <w:szCs w:val="20"/>
                <w:lang w:val="en-US"/>
              </w:rPr>
            </w:pPr>
            <w:proofErr w:type="spellStart"/>
            <w:r w:rsidRPr="00CF0BEC">
              <w:rPr>
                <w:rFonts w:ascii="Times New Roman" w:hAnsi="Times New Roman" w:cs="Times New Roman"/>
                <w:sz w:val="20"/>
                <w:szCs w:val="20"/>
                <w:lang w:val="en-US"/>
              </w:rPr>
              <w:t>Ughur</w:t>
            </w:r>
            <w:proofErr w:type="spellEnd"/>
          </w:p>
        </w:tc>
        <w:tc>
          <w:tcPr>
            <w:tcW w:w="275" w:type="pct"/>
          </w:tcPr>
          <w:p w:rsidR="004357FD" w:rsidRPr="00CF0BEC" w:rsidRDefault="004357FD" w:rsidP="00CF0BEC">
            <w:pPr>
              <w:spacing w:after="0"/>
              <w:ind w:left="-57" w:right="-57"/>
              <w:jc w:val="center"/>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0" w:type="pct"/>
          </w:tcPr>
          <w:p w:rsidR="004357FD" w:rsidRPr="00CF0BEC" w:rsidRDefault="004357FD" w:rsidP="00CF0BEC">
            <w:pPr>
              <w:spacing w:after="0"/>
              <w:ind w:left="-57" w:right="-57"/>
              <w:jc w:val="center"/>
              <w:rPr>
                <w:rFonts w:ascii="Times New Roman" w:hAnsi="Times New Roman" w:cs="Times New Roman"/>
                <w:bCs/>
                <w:sz w:val="20"/>
                <w:szCs w:val="20"/>
                <w:lang w:val="en-US"/>
              </w:rPr>
            </w:pPr>
            <w:r w:rsidRPr="00CF0BEC">
              <w:rPr>
                <w:rFonts w:ascii="Times New Roman" w:hAnsi="Times New Roman" w:cs="Times New Roman"/>
                <w:bCs/>
                <w:sz w:val="20"/>
                <w:szCs w:val="20"/>
                <w:lang w:val="en-US"/>
              </w:rPr>
              <w:t>2</w:t>
            </w:r>
          </w:p>
        </w:tc>
        <w:tc>
          <w:tcPr>
            <w:tcW w:w="269" w:type="pct"/>
          </w:tcPr>
          <w:p w:rsidR="004357FD" w:rsidRPr="00CF0BEC" w:rsidRDefault="004357FD" w:rsidP="00CF0BEC">
            <w:pPr>
              <w:spacing w:after="0"/>
              <w:ind w:left="-57" w:right="-57"/>
              <w:jc w:val="center"/>
              <w:rPr>
                <w:rFonts w:ascii="Times New Roman" w:hAnsi="Times New Roman" w:cs="Times New Roman"/>
                <w:bCs/>
                <w:sz w:val="20"/>
                <w:szCs w:val="20"/>
                <w:lang w:val="en-US"/>
              </w:rPr>
            </w:pPr>
            <w:r w:rsidRPr="00CF0BEC">
              <w:rPr>
                <w:rFonts w:ascii="Times New Roman" w:hAnsi="Times New Roman" w:cs="Times New Roman"/>
                <w:bCs/>
                <w:sz w:val="20"/>
                <w:szCs w:val="20"/>
                <w:lang w:val="en-US"/>
              </w:rPr>
              <w:t>5</w:t>
            </w:r>
          </w:p>
        </w:tc>
        <w:tc>
          <w:tcPr>
            <w:tcW w:w="269" w:type="pct"/>
          </w:tcPr>
          <w:p w:rsidR="004357FD" w:rsidRPr="00CF0BEC" w:rsidRDefault="004357FD" w:rsidP="00CF0BEC">
            <w:pPr>
              <w:spacing w:after="0"/>
              <w:ind w:left="-57" w:right="-57"/>
              <w:jc w:val="center"/>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5</w:t>
            </w:r>
          </w:p>
        </w:tc>
        <w:tc>
          <w:tcPr>
            <w:tcW w:w="227"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57</w:t>
            </w:r>
          </w:p>
        </w:tc>
        <w:tc>
          <w:tcPr>
            <w:tcW w:w="127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U1254-7-9-2-1/</w:t>
            </w:r>
            <w:r w:rsidR="00ED57B0" w:rsidRPr="00CF0BEC">
              <w:rPr>
                <w:rFonts w:ascii="Times New Roman" w:hAnsi="Times New Roman" w:cs="Times New Roman"/>
                <w:sz w:val="20"/>
                <w:szCs w:val="20"/>
                <w:lang w:val="en-US"/>
              </w:rPr>
              <w:t xml:space="preserve"> </w:t>
            </w:r>
            <w:r w:rsidRPr="00CF0BEC">
              <w:rPr>
                <w:rFonts w:ascii="Times New Roman" w:hAnsi="Times New Roman" w:cs="Times New Roman"/>
                <w:spacing w:val="-6"/>
                <w:sz w:val="20"/>
                <w:szCs w:val="20"/>
                <w:lang w:val="en-US"/>
              </w:rPr>
              <w:t>TX86A5616//Rina-6</w:t>
            </w:r>
            <w:r w:rsidRPr="00CF0BEC">
              <w:rPr>
                <w:rFonts w:ascii="Times New Roman" w:hAnsi="Times New Roman" w:cs="Times New Roman"/>
                <w:sz w:val="20"/>
                <w:szCs w:val="20"/>
                <w:lang w:val="en-US"/>
              </w:rPr>
              <w:t xml:space="preserve"> </w:t>
            </w:r>
          </w:p>
        </w:tc>
        <w:tc>
          <w:tcPr>
            <w:tcW w:w="284"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44</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Align w:val="bottom"/>
          </w:tcPr>
          <w:p w:rsidR="004357FD" w:rsidRPr="00CF0BEC" w:rsidRDefault="004357FD" w:rsidP="00CF0BEC">
            <w:pPr>
              <w:spacing w:after="0"/>
              <w:ind w:left="-57" w:right="-57"/>
              <w:jc w:val="both"/>
              <w:rPr>
                <w:rFonts w:ascii="Times New Roman" w:hAnsi="Times New Roman" w:cs="Times New Roman"/>
                <w:bCs/>
                <w:sz w:val="20"/>
                <w:szCs w:val="20"/>
                <w:lang w:val="en-US"/>
              </w:rPr>
            </w:pPr>
            <w:r w:rsidRPr="00CF0BEC">
              <w:rPr>
                <w:rFonts w:ascii="Times New Roman" w:hAnsi="Times New Roman" w:cs="Times New Roman"/>
                <w:bCs/>
                <w:sz w:val="20"/>
                <w:szCs w:val="20"/>
                <w:lang w:val="en-US"/>
              </w:rPr>
              <w:t>28</w:t>
            </w:r>
          </w:p>
        </w:tc>
        <w:tc>
          <w:tcPr>
            <w:tcW w:w="266" w:type="pct"/>
            <w:vAlign w:val="bottom"/>
          </w:tcPr>
          <w:p w:rsidR="004357FD" w:rsidRPr="00CF0BEC" w:rsidRDefault="004357FD" w:rsidP="00CF0BEC">
            <w:pPr>
              <w:spacing w:after="0"/>
              <w:ind w:left="-57" w:right="-57"/>
              <w:jc w:val="both"/>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42</w:t>
            </w:r>
          </w:p>
        </w:tc>
      </w:tr>
      <w:tr w:rsidR="004357FD" w:rsidRPr="00CF0BEC" w:rsidTr="00CF0BEC">
        <w:trPr>
          <w:trHeight w:val="210"/>
          <w:jc w:val="center"/>
        </w:trPr>
        <w:tc>
          <w:tcPr>
            <w:tcW w:w="269" w:type="pct"/>
            <w:vMerge w:val="restar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29</w:t>
            </w:r>
          </w:p>
        </w:tc>
        <w:tc>
          <w:tcPr>
            <w:tcW w:w="1069" w:type="pct"/>
            <w:vMerge w:val="restart"/>
          </w:tcPr>
          <w:p w:rsidR="004357FD" w:rsidRPr="00CF0BEC" w:rsidRDefault="004357FD" w:rsidP="00CF0BEC">
            <w:pPr>
              <w:spacing w:after="0"/>
              <w:ind w:left="-57" w:right="-57"/>
              <w:jc w:val="both"/>
              <w:rPr>
                <w:rFonts w:ascii="Times New Roman" w:hAnsi="Times New Roman" w:cs="Times New Roman"/>
                <w:sz w:val="20"/>
                <w:szCs w:val="20"/>
                <w:lang w:val="en-US"/>
              </w:rPr>
            </w:pPr>
            <w:proofErr w:type="spellStart"/>
            <w:r w:rsidRPr="00CF0BEC">
              <w:rPr>
                <w:rFonts w:ascii="Times New Roman" w:hAnsi="Times New Roman" w:cs="Times New Roman"/>
                <w:sz w:val="20"/>
                <w:szCs w:val="20"/>
                <w:lang w:val="en-US"/>
              </w:rPr>
              <w:t>Aran</w:t>
            </w:r>
            <w:proofErr w:type="spellEnd"/>
          </w:p>
        </w:tc>
        <w:tc>
          <w:tcPr>
            <w:tcW w:w="275" w:type="pct"/>
            <w:vMerge w:val="restart"/>
          </w:tcPr>
          <w:p w:rsidR="004357FD" w:rsidRPr="00CF0BEC" w:rsidRDefault="004357FD" w:rsidP="00CF0BEC">
            <w:pPr>
              <w:spacing w:after="0"/>
              <w:ind w:left="-57" w:right="-57"/>
              <w:jc w:val="center"/>
              <w:rPr>
                <w:rFonts w:ascii="Times New Roman" w:hAnsi="Times New Roman" w:cs="Times New Roman"/>
                <w:bCs/>
                <w:sz w:val="20"/>
                <w:szCs w:val="20"/>
                <w:lang w:val="en-US"/>
              </w:rPr>
            </w:pPr>
            <w:r w:rsidRPr="00CF0BEC">
              <w:rPr>
                <w:rFonts w:ascii="Times New Roman" w:hAnsi="Times New Roman" w:cs="Times New Roman"/>
                <w:bCs/>
                <w:sz w:val="20"/>
                <w:szCs w:val="20"/>
                <w:lang w:val="en-US"/>
              </w:rPr>
              <w:t>23</w:t>
            </w:r>
          </w:p>
        </w:tc>
        <w:tc>
          <w:tcPr>
            <w:tcW w:w="260" w:type="pct"/>
            <w:vMerge w:val="restart"/>
          </w:tcPr>
          <w:p w:rsidR="004357FD" w:rsidRPr="00CF0BEC" w:rsidRDefault="004357FD" w:rsidP="00CF0BEC">
            <w:pPr>
              <w:spacing w:after="0"/>
              <w:ind w:left="-57" w:right="-57"/>
              <w:jc w:val="center"/>
              <w:rPr>
                <w:rFonts w:ascii="Times New Roman" w:hAnsi="Times New Roman" w:cs="Times New Roman"/>
                <w:bCs/>
                <w:sz w:val="20"/>
                <w:szCs w:val="20"/>
                <w:lang w:val="en-US"/>
              </w:rPr>
            </w:pPr>
            <w:r w:rsidRPr="00CF0BEC">
              <w:rPr>
                <w:rFonts w:ascii="Times New Roman" w:hAnsi="Times New Roman" w:cs="Times New Roman"/>
                <w:bCs/>
                <w:sz w:val="20"/>
                <w:szCs w:val="20"/>
                <w:lang w:val="en-US"/>
              </w:rPr>
              <w:t>3</w:t>
            </w:r>
          </w:p>
        </w:tc>
        <w:tc>
          <w:tcPr>
            <w:tcW w:w="269" w:type="pct"/>
            <w:vMerge w:val="restart"/>
          </w:tcPr>
          <w:p w:rsidR="004357FD" w:rsidRPr="00CF0BEC" w:rsidRDefault="004357FD" w:rsidP="00CF0BEC">
            <w:pPr>
              <w:spacing w:after="0"/>
              <w:ind w:left="-57" w:right="-57"/>
              <w:jc w:val="center"/>
              <w:rPr>
                <w:rFonts w:ascii="Times New Roman" w:hAnsi="Times New Roman" w:cs="Times New Roman"/>
                <w:bCs/>
                <w:sz w:val="20"/>
                <w:szCs w:val="20"/>
                <w:lang w:val="en-US"/>
              </w:rPr>
            </w:pPr>
            <w:r w:rsidRPr="00CF0BEC">
              <w:rPr>
                <w:rFonts w:ascii="Times New Roman" w:hAnsi="Times New Roman" w:cs="Times New Roman"/>
                <w:bCs/>
                <w:sz w:val="20"/>
                <w:szCs w:val="20"/>
                <w:lang w:val="en-US"/>
              </w:rPr>
              <w:t>7</w:t>
            </w:r>
          </w:p>
        </w:tc>
        <w:tc>
          <w:tcPr>
            <w:tcW w:w="269" w:type="pct"/>
            <w:vMerge w:val="restart"/>
          </w:tcPr>
          <w:p w:rsidR="004357FD" w:rsidRPr="00CF0BEC" w:rsidRDefault="004357FD" w:rsidP="00CF0BEC">
            <w:pPr>
              <w:spacing w:after="0"/>
              <w:ind w:left="-57" w:right="-57"/>
              <w:jc w:val="center"/>
              <w:rPr>
                <w:rFonts w:ascii="Times New Roman" w:hAnsi="Times New Roman" w:cs="Times New Roman"/>
                <w:bCs/>
                <w:iCs/>
                <w:sz w:val="20"/>
                <w:szCs w:val="20"/>
                <w:lang w:val="en-US"/>
              </w:rPr>
            </w:pPr>
            <w:r w:rsidRPr="00CF0BEC">
              <w:rPr>
                <w:rFonts w:ascii="Times New Roman" w:hAnsi="Times New Roman" w:cs="Times New Roman"/>
                <w:bCs/>
                <w:iCs/>
                <w:sz w:val="20"/>
                <w:szCs w:val="20"/>
                <w:lang w:val="en-US"/>
              </w:rPr>
              <w:t>23</w:t>
            </w:r>
          </w:p>
        </w:tc>
        <w:tc>
          <w:tcPr>
            <w:tcW w:w="1501" w:type="pct"/>
            <w:gridSpan w:val="2"/>
            <w:vMerge w:val="restart"/>
          </w:tcPr>
          <w:p w:rsidR="004357FD" w:rsidRPr="00CF0BEC" w:rsidRDefault="004357FD" w:rsidP="00CF0BEC">
            <w:pPr>
              <w:spacing w:after="0"/>
              <w:ind w:left="-57" w:right="-57"/>
              <w:rPr>
                <w:rFonts w:ascii="Times New Roman" w:hAnsi="Times New Roman" w:cs="Times New Roman"/>
                <w:sz w:val="20"/>
                <w:szCs w:val="20"/>
                <w:lang w:val="en-US"/>
              </w:rPr>
            </w:pPr>
            <w:r w:rsidRPr="00CF0BEC">
              <w:rPr>
                <w:rFonts w:ascii="Times New Roman" w:hAnsi="Times New Roman" w:cs="Times New Roman"/>
                <w:sz w:val="20"/>
                <w:szCs w:val="20"/>
                <w:lang w:val="en-US"/>
              </w:rPr>
              <w:t>Total number of patterns</w:t>
            </w:r>
          </w:p>
        </w:tc>
        <w:tc>
          <w:tcPr>
            <w:tcW w:w="284"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44</w:t>
            </w:r>
          </w:p>
        </w:tc>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19</w:t>
            </w:r>
          </w:p>
        </w:tc>
        <w:tc>
          <w:tcPr>
            <w:tcW w:w="269"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28</w:t>
            </w:r>
          </w:p>
        </w:tc>
        <w:tc>
          <w:tcPr>
            <w:tcW w:w="266" w:type="pct"/>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42</w:t>
            </w:r>
          </w:p>
        </w:tc>
      </w:tr>
      <w:tr w:rsidR="004357FD" w:rsidRPr="00CF0BEC" w:rsidTr="00CF0BEC">
        <w:trPr>
          <w:trHeight w:val="269"/>
          <w:jc w:val="center"/>
        </w:trPr>
        <w:tc>
          <w:tcPr>
            <w:tcW w:w="269" w:type="pct"/>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1069" w:type="pct"/>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i/>
                <w:sz w:val="20"/>
                <w:szCs w:val="20"/>
                <w:lang w:val="en-US"/>
              </w:rPr>
            </w:pPr>
          </w:p>
        </w:tc>
        <w:tc>
          <w:tcPr>
            <w:tcW w:w="275" w:type="pct"/>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260" w:type="pct"/>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269" w:type="pct"/>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269" w:type="pct"/>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1501" w:type="pct"/>
            <w:gridSpan w:val="2"/>
            <w:vMerge/>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p>
        </w:tc>
        <w:tc>
          <w:tcPr>
            <w:tcW w:w="1087" w:type="pct"/>
            <w:gridSpan w:val="4"/>
            <w:tcBorders>
              <w:bottom w:val="single" w:sz="4" w:space="0" w:color="auto"/>
            </w:tcBorders>
          </w:tcPr>
          <w:p w:rsidR="004357FD" w:rsidRPr="00CF0BEC" w:rsidRDefault="004357FD" w:rsidP="00CF0BEC">
            <w:pPr>
              <w:spacing w:after="0"/>
              <w:ind w:left="-57" w:right="-57"/>
              <w:jc w:val="both"/>
              <w:rPr>
                <w:rFonts w:ascii="Times New Roman" w:hAnsi="Times New Roman" w:cs="Times New Roman"/>
                <w:sz w:val="20"/>
                <w:szCs w:val="20"/>
                <w:lang w:val="en-US"/>
              </w:rPr>
            </w:pPr>
            <w:r w:rsidRPr="00CF0BEC">
              <w:rPr>
                <w:rFonts w:ascii="Times New Roman" w:hAnsi="Times New Roman" w:cs="Times New Roman"/>
                <w:sz w:val="20"/>
                <w:szCs w:val="20"/>
                <w:lang w:val="en-US"/>
              </w:rPr>
              <w:t>133</w:t>
            </w:r>
          </w:p>
        </w:tc>
      </w:tr>
    </w:tbl>
    <w:p w:rsidR="00F450E3" w:rsidRPr="00CF0BEC" w:rsidRDefault="00F450E3" w:rsidP="006B7171">
      <w:pPr>
        <w:spacing w:after="0" w:line="240" w:lineRule="auto"/>
        <w:jc w:val="both"/>
        <w:rPr>
          <w:rFonts w:ascii="Times New Roman" w:hAnsi="Times New Roman" w:cs="Times New Roman"/>
          <w:sz w:val="24"/>
          <w:szCs w:val="24"/>
          <w:lang w:val="en-US"/>
        </w:rPr>
      </w:pPr>
    </w:p>
    <w:p w:rsidR="004357FD" w:rsidRPr="00CF0BEC" w:rsidRDefault="004357FD" w:rsidP="00ED57B0">
      <w:pPr>
        <w:spacing w:after="0" w:line="240" w:lineRule="auto"/>
        <w:ind w:firstLine="540"/>
        <w:jc w:val="both"/>
        <w:rPr>
          <w:rFonts w:ascii="Times New Roman" w:hAnsi="Times New Roman" w:cs="Times New Roman"/>
          <w:spacing w:val="4"/>
          <w:sz w:val="24"/>
          <w:szCs w:val="24"/>
          <w:lang w:val="en-US"/>
        </w:rPr>
      </w:pPr>
      <w:r w:rsidRPr="00CF0BEC">
        <w:rPr>
          <w:rFonts w:ascii="Times New Roman" w:hAnsi="Times New Roman" w:cs="Times New Roman"/>
          <w:b/>
          <w:spacing w:val="4"/>
          <w:sz w:val="24"/>
          <w:szCs w:val="24"/>
          <w:lang w:val="en-US"/>
        </w:rPr>
        <w:t xml:space="preserve">5.2. Grouping of samples based on protein markers. </w:t>
      </w:r>
      <w:r w:rsidRPr="00CF0BEC">
        <w:rPr>
          <w:rFonts w:ascii="Times New Roman" w:hAnsi="Times New Roman" w:cs="Times New Roman"/>
          <w:spacing w:val="4"/>
          <w:sz w:val="24"/>
          <w:szCs w:val="24"/>
          <w:lang w:val="en-US"/>
        </w:rPr>
        <w:t xml:space="preserve">The bands obtained after the extraction and electrophoretic analysis of </w:t>
      </w:r>
      <w:proofErr w:type="spellStart"/>
      <w:r w:rsidRPr="00CF0BEC">
        <w:rPr>
          <w:rFonts w:ascii="Times New Roman" w:hAnsi="Times New Roman" w:cs="Times New Roman"/>
          <w:spacing w:val="4"/>
          <w:sz w:val="24"/>
          <w:szCs w:val="24"/>
          <w:lang w:val="en-US"/>
        </w:rPr>
        <w:t>gliadin</w:t>
      </w:r>
      <w:proofErr w:type="spellEnd"/>
      <w:r w:rsidRPr="00CF0BEC">
        <w:rPr>
          <w:rFonts w:ascii="Times New Roman" w:hAnsi="Times New Roman" w:cs="Times New Roman"/>
          <w:spacing w:val="4"/>
          <w:sz w:val="24"/>
          <w:szCs w:val="24"/>
          <w:lang w:val="en-US"/>
        </w:rPr>
        <w:t xml:space="preserve"> from bread wheat grains (electrophoretic spectra) were numbered according to methods "1" and "0" and in order to determine the genetic proximity of the samples cluster analysis based on the UPGMA method was used, and  according to the results of the analysis of </w:t>
      </w:r>
      <w:proofErr w:type="spellStart"/>
      <w:r w:rsidRPr="00CF0BEC">
        <w:rPr>
          <w:rFonts w:ascii="Times New Roman" w:hAnsi="Times New Roman" w:cs="Times New Roman"/>
          <w:spacing w:val="4"/>
          <w:sz w:val="24"/>
          <w:szCs w:val="24"/>
          <w:lang w:val="en-US"/>
        </w:rPr>
        <w:t>gliadin</w:t>
      </w:r>
      <w:proofErr w:type="spellEnd"/>
      <w:r w:rsidRPr="00CF0BEC">
        <w:rPr>
          <w:rFonts w:ascii="Times New Roman" w:hAnsi="Times New Roman" w:cs="Times New Roman"/>
          <w:spacing w:val="4"/>
          <w:sz w:val="24"/>
          <w:szCs w:val="24"/>
          <w:lang w:val="en-US"/>
        </w:rPr>
        <w:t xml:space="preserve"> a </w:t>
      </w:r>
      <w:proofErr w:type="spellStart"/>
      <w:r w:rsidRPr="00CF0BEC">
        <w:rPr>
          <w:rFonts w:ascii="Times New Roman" w:hAnsi="Times New Roman" w:cs="Times New Roman"/>
          <w:spacing w:val="4"/>
          <w:sz w:val="24"/>
          <w:szCs w:val="24"/>
          <w:lang w:val="en-US"/>
        </w:rPr>
        <w:t>dendrogram</w:t>
      </w:r>
      <w:proofErr w:type="spellEnd"/>
      <w:r w:rsidRPr="00CF0BEC">
        <w:rPr>
          <w:rFonts w:ascii="Times New Roman" w:hAnsi="Times New Roman" w:cs="Times New Roman"/>
          <w:spacing w:val="4"/>
          <w:sz w:val="24"/>
          <w:szCs w:val="24"/>
          <w:lang w:val="en-US"/>
        </w:rPr>
        <w:t xml:space="preserve"> was constructed. In the </w:t>
      </w:r>
      <w:proofErr w:type="spellStart"/>
      <w:r w:rsidRPr="00CF0BEC">
        <w:rPr>
          <w:rFonts w:ascii="Times New Roman" w:hAnsi="Times New Roman" w:cs="Times New Roman"/>
          <w:spacing w:val="4"/>
          <w:sz w:val="24"/>
          <w:szCs w:val="24"/>
          <w:lang w:val="en-US"/>
        </w:rPr>
        <w:t>dendrogram</w:t>
      </w:r>
      <w:proofErr w:type="spellEnd"/>
      <w:r w:rsidRPr="00CF0BEC">
        <w:rPr>
          <w:rFonts w:ascii="Times New Roman" w:hAnsi="Times New Roman" w:cs="Times New Roman"/>
          <w:spacing w:val="4"/>
          <w:sz w:val="24"/>
          <w:szCs w:val="24"/>
          <w:lang w:val="en-US"/>
        </w:rPr>
        <w:t xml:space="preserve">, genotypes were located in five clusters (Fig.5.5). The genetic distance index between the studied genotypes ranged from 0.06 to 0.95, and average rate was 0.61 units. Compared to other clusters the first cluster is the largest cluster of genotypes, and implies for 49% of all genotypes. Within the cluster, the genotypes </w:t>
      </w:r>
      <w:proofErr w:type="spellStart"/>
      <w:r w:rsidRPr="00CF0BEC">
        <w:rPr>
          <w:rFonts w:ascii="Times New Roman" w:hAnsi="Times New Roman" w:cs="Times New Roman"/>
          <w:spacing w:val="4"/>
          <w:sz w:val="24"/>
          <w:szCs w:val="24"/>
          <w:lang w:val="en-US"/>
        </w:rPr>
        <w:t>Gunashli</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və</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Shafag</w:t>
      </w:r>
      <w:proofErr w:type="spellEnd"/>
      <w:r w:rsidRPr="00CF0BEC">
        <w:rPr>
          <w:rFonts w:ascii="Times New Roman" w:hAnsi="Times New Roman" w:cs="Times New Roman"/>
          <w:spacing w:val="4"/>
          <w:sz w:val="24"/>
          <w:szCs w:val="24"/>
          <w:lang w:val="en-US"/>
        </w:rPr>
        <w:t xml:space="preserve"> are located in close proximity to each other, and belong to the </w:t>
      </w:r>
      <w:proofErr w:type="spellStart"/>
      <w:r w:rsidRPr="00CF0BEC">
        <w:rPr>
          <w:rFonts w:ascii="Times New Roman" w:hAnsi="Times New Roman" w:cs="Times New Roman"/>
          <w:spacing w:val="4"/>
          <w:sz w:val="24"/>
          <w:szCs w:val="24"/>
          <w:lang w:val="en-US"/>
        </w:rPr>
        <w:t>graecum</w:t>
      </w:r>
      <w:proofErr w:type="spellEnd"/>
      <w:r w:rsidRPr="00CF0BEC">
        <w:rPr>
          <w:rFonts w:ascii="Times New Roman" w:hAnsi="Times New Roman" w:cs="Times New Roman"/>
          <w:spacing w:val="4"/>
          <w:sz w:val="24"/>
          <w:szCs w:val="24"/>
          <w:lang w:val="en-US"/>
        </w:rPr>
        <w:t xml:space="preserve"> species. Only two genotypes-</w:t>
      </w:r>
      <w:proofErr w:type="spellStart"/>
      <w:r w:rsidRPr="00CF0BEC">
        <w:rPr>
          <w:rFonts w:ascii="Times New Roman" w:hAnsi="Times New Roman" w:cs="Times New Roman"/>
          <w:spacing w:val="4"/>
          <w:sz w:val="24"/>
          <w:szCs w:val="24"/>
          <w:lang w:val="en-US"/>
        </w:rPr>
        <w:t>Sheki</w:t>
      </w:r>
      <w:proofErr w:type="spellEnd"/>
      <w:r w:rsidRPr="00CF0BEC">
        <w:rPr>
          <w:rFonts w:ascii="Times New Roman" w:hAnsi="Times New Roman" w:cs="Times New Roman"/>
          <w:spacing w:val="4"/>
          <w:sz w:val="24"/>
          <w:szCs w:val="24"/>
          <w:lang w:val="en-US"/>
        </w:rPr>
        <w:t xml:space="preserve"> 1 and </w:t>
      </w:r>
      <w:proofErr w:type="spellStart"/>
      <w:r w:rsidRPr="00CF0BEC">
        <w:rPr>
          <w:rFonts w:ascii="Times New Roman" w:hAnsi="Times New Roman" w:cs="Times New Roman"/>
          <w:spacing w:val="4"/>
          <w:sz w:val="24"/>
          <w:szCs w:val="24"/>
          <w:lang w:val="en-US"/>
        </w:rPr>
        <w:t>Taraggi</w:t>
      </w:r>
      <w:proofErr w:type="spellEnd"/>
      <w:r w:rsidRPr="00CF0BEC">
        <w:rPr>
          <w:rFonts w:ascii="Times New Roman" w:hAnsi="Times New Roman" w:cs="Times New Roman"/>
          <w:spacing w:val="4"/>
          <w:sz w:val="24"/>
          <w:szCs w:val="24"/>
          <w:lang w:val="en-US"/>
        </w:rPr>
        <w:t xml:space="preserve"> were located in the fifth cluster. Higher degree of similarity of protein markers </w:t>
      </w:r>
      <w:proofErr w:type="gramStart"/>
      <w:r w:rsidRPr="00CF0BEC">
        <w:rPr>
          <w:rFonts w:ascii="Times New Roman" w:hAnsi="Times New Roman" w:cs="Times New Roman"/>
          <w:spacing w:val="4"/>
          <w:sz w:val="24"/>
          <w:szCs w:val="24"/>
          <w:lang w:val="en-US"/>
        </w:rPr>
        <w:t xml:space="preserve">was observed in genotypes belonging to the </w:t>
      </w:r>
      <w:proofErr w:type="spellStart"/>
      <w:r w:rsidRPr="00CF0BEC">
        <w:rPr>
          <w:rFonts w:ascii="Times New Roman" w:hAnsi="Times New Roman" w:cs="Times New Roman"/>
          <w:spacing w:val="4"/>
          <w:sz w:val="24"/>
          <w:szCs w:val="24"/>
          <w:lang w:val="en-US"/>
        </w:rPr>
        <w:t>pseudoerythrospermum</w:t>
      </w:r>
      <w:proofErr w:type="spellEnd"/>
      <w:r w:rsidRPr="00CF0BEC">
        <w:rPr>
          <w:rFonts w:ascii="Times New Roman" w:hAnsi="Times New Roman" w:cs="Times New Roman"/>
          <w:spacing w:val="4"/>
          <w:sz w:val="24"/>
          <w:szCs w:val="24"/>
          <w:lang w:val="en-US"/>
        </w:rPr>
        <w:t xml:space="preserve"> sp., while genotypes belonging to the </w:t>
      </w:r>
      <w:proofErr w:type="spellStart"/>
      <w:r w:rsidRPr="00CF0BEC">
        <w:rPr>
          <w:rFonts w:ascii="Times New Roman" w:hAnsi="Times New Roman" w:cs="Times New Roman"/>
          <w:spacing w:val="4"/>
          <w:sz w:val="24"/>
          <w:szCs w:val="24"/>
          <w:lang w:val="en-US"/>
        </w:rPr>
        <w:t>lutescens</w:t>
      </w:r>
      <w:proofErr w:type="spellEnd"/>
      <w:r w:rsidRPr="00CF0BEC">
        <w:rPr>
          <w:rFonts w:ascii="Times New Roman" w:hAnsi="Times New Roman" w:cs="Times New Roman"/>
          <w:spacing w:val="4"/>
          <w:sz w:val="24"/>
          <w:szCs w:val="24"/>
          <w:lang w:val="en-US"/>
        </w:rPr>
        <w:t xml:space="preserve"> sp. were widespread and found throughout the cluster</w:t>
      </w:r>
      <w:proofErr w:type="gramEnd"/>
      <w:r w:rsidRPr="00CF0BEC">
        <w:rPr>
          <w:rFonts w:ascii="Times New Roman" w:hAnsi="Times New Roman" w:cs="Times New Roman"/>
          <w:spacing w:val="4"/>
          <w:sz w:val="24"/>
          <w:szCs w:val="24"/>
          <w:lang w:val="en-US"/>
        </w:rPr>
        <w:t>.</w:t>
      </w:r>
    </w:p>
    <w:p w:rsidR="004357FD" w:rsidRPr="00CF0BEC" w:rsidRDefault="004357FD" w:rsidP="006B7171">
      <w:pPr>
        <w:spacing w:after="0" w:line="240" w:lineRule="auto"/>
        <w:ind w:firstLine="540"/>
        <w:jc w:val="center"/>
        <w:rPr>
          <w:rFonts w:ascii="Times New Roman" w:hAnsi="Times New Roman" w:cs="Times New Roman"/>
          <w:b/>
          <w:sz w:val="24"/>
          <w:szCs w:val="24"/>
          <w:lang w:val="en-US"/>
        </w:rPr>
      </w:pPr>
    </w:p>
    <w:p w:rsidR="00343299" w:rsidRPr="00CF0BEC" w:rsidRDefault="00343299" w:rsidP="00515E3D">
      <w:pPr>
        <w:spacing w:after="0" w:line="240" w:lineRule="auto"/>
        <w:jc w:val="center"/>
        <w:rPr>
          <w:rFonts w:ascii="Times New Roman" w:hAnsi="Times New Roman" w:cs="Times New Roman"/>
          <w:sz w:val="24"/>
          <w:szCs w:val="24"/>
          <w:lang w:val="en-US"/>
        </w:rPr>
      </w:pPr>
      <w:r w:rsidRPr="00CF0BEC">
        <w:rPr>
          <w:rFonts w:ascii="Times New Roman" w:hAnsi="Times New Roman" w:cs="Times New Roman"/>
          <w:noProof/>
          <w:sz w:val="24"/>
          <w:szCs w:val="24"/>
          <w:lang w:eastAsia="ru-RU"/>
        </w:rPr>
        <w:lastRenderedPageBreak/>
        <w:drawing>
          <wp:inline distT="0" distB="0" distL="0" distR="0">
            <wp:extent cx="4144112" cy="2933395"/>
            <wp:effectExtent l="0" t="0" r="889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lum contrast="20000"/>
                      <a:extLst>
                        <a:ext uri="{28A0092B-C50C-407E-A947-70E740481C1C}">
                          <a14:useLocalDpi xmlns:a14="http://schemas.microsoft.com/office/drawing/2010/main" val="0"/>
                        </a:ext>
                      </a:extLst>
                    </a:blip>
                    <a:srcRect/>
                    <a:stretch>
                      <a:fillRect/>
                    </a:stretch>
                  </pic:blipFill>
                  <pic:spPr bwMode="auto">
                    <a:xfrm>
                      <a:off x="0" y="0"/>
                      <a:ext cx="4255218" cy="3012041"/>
                    </a:xfrm>
                    <a:prstGeom prst="rect">
                      <a:avLst/>
                    </a:prstGeom>
                    <a:noFill/>
                    <a:ln>
                      <a:noFill/>
                    </a:ln>
                  </pic:spPr>
                </pic:pic>
              </a:graphicData>
            </a:graphic>
          </wp:inline>
        </w:drawing>
      </w:r>
    </w:p>
    <w:p w:rsidR="004357FD" w:rsidRPr="00CF0BEC" w:rsidRDefault="004357FD" w:rsidP="00ED57B0">
      <w:pPr>
        <w:autoSpaceDE w:val="0"/>
        <w:autoSpaceDN w:val="0"/>
        <w:adjustRightInd w:val="0"/>
        <w:spacing w:after="0" w:line="240" w:lineRule="auto"/>
        <w:jc w:val="center"/>
        <w:rPr>
          <w:rFonts w:ascii="Times New Roman" w:hAnsi="Times New Roman" w:cs="Times New Roman"/>
          <w:b/>
          <w:lang w:val="en-US"/>
        </w:rPr>
      </w:pPr>
      <w:r w:rsidRPr="00CF0BEC">
        <w:rPr>
          <w:rFonts w:ascii="Times New Roman" w:hAnsi="Times New Roman" w:cs="Times New Roman"/>
          <w:b/>
          <w:lang w:val="en-US"/>
        </w:rPr>
        <w:t xml:space="preserve">Figure 5.2. </w:t>
      </w:r>
      <w:proofErr w:type="spellStart"/>
      <w:r w:rsidRPr="00CF0BEC">
        <w:rPr>
          <w:rFonts w:ascii="Times New Roman" w:hAnsi="Times New Roman" w:cs="Times New Roman"/>
          <w:b/>
          <w:lang w:val="en-US"/>
        </w:rPr>
        <w:t>Dendrogram</w:t>
      </w:r>
      <w:proofErr w:type="spellEnd"/>
      <w:r w:rsidRPr="00CF0BEC">
        <w:rPr>
          <w:rFonts w:ascii="Times New Roman" w:hAnsi="Times New Roman" w:cs="Times New Roman"/>
          <w:b/>
          <w:lang w:val="en-US"/>
        </w:rPr>
        <w:t xml:space="preserve"> reflecting the genetic similarity of bread wheat samples based on the </w:t>
      </w:r>
      <w:proofErr w:type="spellStart"/>
      <w:r w:rsidRPr="00CF0BEC">
        <w:rPr>
          <w:rFonts w:ascii="Times New Roman" w:hAnsi="Times New Roman" w:cs="Times New Roman"/>
          <w:b/>
          <w:lang w:val="en-US"/>
        </w:rPr>
        <w:t>gliadin</w:t>
      </w:r>
      <w:proofErr w:type="spellEnd"/>
      <w:r w:rsidRPr="00CF0BEC">
        <w:rPr>
          <w:rFonts w:ascii="Times New Roman" w:hAnsi="Times New Roman" w:cs="Times New Roman"/>
          <w:b/>
          <w:lang w:val="en-US"/>
        </w:rPr>
        <w:t xml:space="preserve"> reserve protein.</w:t>
      </w:r>
    </w:p>
    <w:p w:rsidR="00ED57B0" w:rsidRPr="00CF0BEC" w:rsidRDefault="00ED57B0" w:rsidP="006B7171">
      <w:pPr>
        <w:autoSpaceDE w:val="0"/>
        <w:autoSpaceDN w:val="0"/>
        <w:adjustRightInd w:val="0"/>
        <w:spacing w:after="0" w:line="240" w:lineRule="auto"/>
        <w:ind w:firstLine="567"/>
        <w:jc w:val="both"/>
        <w:rPr>
          <w:rFonts w:ascii="Times New Roman" w:hAnsi="Times New Roman" w:cs="Times New Roman"/>
          <w:b/>
          <w:sz w:val="20"/>
          <w:szCs w:val="20"/>
          <w:lang w:val="en-US"/>
        </w:rPr>
      </w:pPr>
    </w:p>
    <w:p w:rsidR="005A3D68" w:rsidRPr="00CF0BEC" w:rsidRDefault="00343299" w:rsidP="006B7171">
      <w:pPr>
        <w:autoSpaceDE w:val="0"/>
        <w:autoSpaceDN w:val="0"/>
        <w:adjustRightInd w:val="0"/>
        <w:spacing w:after="0" w:line="240"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b/>
          <w:spacing w:val="4"/>
          <w:sz w:val="24"/>
          <w:szCs w:val="24"/>
          <w:lang w:val="en-US"/>
        </w:rPr>
        <w:t xml:space="preserve">5.3. </w:t>
      </w:r>
      <w:proofErr w:type="spellStart"/>
      <w:r w:rsidRPr="00CF0BEC">
        <w:rPr>
          <w:rFonts w:ascii="Times New Roman" w:hAnsi="Times New Roman" w:cs="Times New Roman"/>
          <w:b/>
          <w:spacing w:val="4"/>
          <w:sz w:val="24"/>
          <w:szCs w:val="24"/>
          <w:lang w:val="en-US"/>
        </w:rPr>
        <w:t>Buğda</w:t>
      </w:r>
      <w:proofErr w:type="spellEnd"/>
      <w:r w:rsidRPr="00CF0BEC">
        <w:rPr>
          <w:rFonts w:ascii="Times New Roman" w:hAnsi="Times New Roman" w:cs="Times New Roman"/>
          <w:b/>
          <w:spacing w:val="4"/>
          <w:sz w:val="24"/>
          <w:szCs w:val="24"/>
          <w:lang w:val="en-US"/>
        </w:rPr>
        <w:t xml:space="preserve"> </w:t>
      </w:r>
      <w:proofErr w:type="spellStart"/>
      <w:r w:rsidRPr="00CF0BEC">
        <w:rPr>
          <w:rFonts w:ascii="Times New Roman" w:hAnsi="Times New Roman" w:cs="Times New Roman"/>
          <w:b/>
          <w:spacing w:val="4"/>
          <w:sz w:val="24"/>
          <w:szCs w:val="24"/>
          <w:lang w:val="en-US"/>
        </w:rPr>
        <w:t>genotiplərində</w:t>
      </w:r>
      <w:proofErr w:type="spellEnd"/>
      <w:r w:rsidRPr="00CF0BEC">
        <w:rPr>
          <w:rFonts w:ascii="Times New Roman" w:hAnsi="Times New Roman" w:cs="Times New Roman"/>
          <w:b/>
          <w:spacing w:val="4"/>
          <w:sz w:val="24"/>
          <w:szCs w:val="24"/>
          <w:lang w:val="en-US"/>
        </w:rPr>
        <w:t xml:space="preserve"> </w:t>
      </w:r>
      <w:proofErr w:type="spellStart"/>
      <w:r w:rsidRPr="00CF0BEC">
        <w:rPr>
          <w:rFonts w:ascii="Times New Roman" w:hAnsi="Times New Roman" w:cs="Times New Roman"/>
          <w:b/>
          <w:spacing w:val="4"/>
          <w:sz w:val="24"/>
          <w:szCs w:val="24"/>
          <w:lang w:val="en-US"/>
        </w:rPr>
        <w:t>genetik</w:t>
      </w:r>
      <w:proofErr w:type="spellEnd"/>
      <w:r w:rsidRPr="00CF0BEC">
        <w:rPr>
          <w:rFonts w:ascii="Times New Roman" w:hAnsi="Times New Roman" w:cs="Times New Roman"/>
          <w:b/>
          <w:spacing w:val="4"/>
          <w:sz w:val="24"/>
          <w:szCs w:val="24"/>
          <w:lang w:val="en-US"/>
        </w:rPr>
        <w:t xml:space="preserve"> </w:t>
      </w:r>
      <w:proofErr w:type="spellStart"/>
      <w:r w:rsidRPr="00CF0BEC">
        <w:rPr>
          <w:rFonts w:ascii="Times New Roman" w:hAnsi="Times New Roman" w:cs="Times New Roman"/>
          <w:b/>
          <w:spacing w:val="4"/>
          <w:sz w:val="24"/>
          <w:szCs w:val="24"/>
          <w:lang w:val="en-US"/>
        </w:rPr>
        <w:t>müxtə</w:t>
      </w:r>
      <w:r w:rsidR="00F1014B" w:rsidRPr="00CF0BEC">
        <w:rPr>
          <w:rFonts w:ascii="Times New Roman" w:hAnsi="Times New Roman" w:cs="Times New Roman"/>
          <w:b/>
          <w:spacing w:val="4"/>
          <w:sz w:val="24"/>
          <w:szCs w:val="24"/>
          <w:lang w:val="en-US"/>
        </w:rPr>
        <w:t>lifliyin</w:t>
      </w:r>
      <w:proofErr w:type="spellEnd"/>
      <w:r w:rsidR="00F1014B" w:rsidRPr="00CF0BEC">
        <w:rPr>
          <w:rFonts w:ascii="Times New Roman" w:hAnsi="Times New Roman" w:cs="Times New Roman"/>
          <w:b/>
          <w:spacing w:val="4"/>
          <w:sz w:val="24"/>
          <w:szCs w:val="24"/>
          <w:lang w:val="en-US"/>
        </w:rPr>
        <w:t xml:space="preserve"> I</w:t>
      </w:r>
      <w:r w:rsidRPr="00CF0BEC">
        <w:rPr>
          <w:rFonts w:ascii="Times New Roman" w:hAnsi="Times New Roman" w:cs="Times New Roman"/>
          <w:b/>
          <w:spacing w:val="4"/>
          <w:sz w:val="24"/>
          <w:szCs w:val="24"/>
          <w:lang w:val="en-US"/>
        </w:rPr>
        <w:t xml:space="preserve">SSR </w:t>
      </w:r>
      <w:proofErr w:type="spellStart"/>
      <w:r w:rsidRPr="00CF0BEC">
        <w:rPr>
          <w:rFonts w:ascii="Times New Roman" w:hAnsi="Times New Roman" w:cs="Times New Roman"/>
          <w:b/>
          <w:spacing w:val="4"/>
          <w:sz w:val="24"/>
          <w:szCs w:val="24"/>
          <w:lang w:val="en-US"/>
        </w:rPr>
        <w:t>markerlərlə</w:t>
      </w:r>
      <w:proofErr w:type="spellEnd"/>
      <w:r w:rsidRPr="00CF0BEC">
        <w:rPr>
          <w:rFonts w:ascii="Times New Roman" w:hAnsi="Times New Roman" w:cs="Times New Roman"/>
          <w:b/>
          <w:spacing w:val="4"/>
          <w:sz w:val="24"/>
          <w:szCs w:val="24"/>
          <w:lang w:val="en-US"/>
        </w:rPr>
        <w:t xml:space="preserve"> </w:t>
      </w:r>
      <w:proofErr w:type="spellStart"/>
      <w:r w:rsidRPr="00CF0BEC">
        <w:rPr>
          <w:rFonts w:ascii="Times New Roman" w:hAnsi="Times New Roman" w:cs="Times New Roman"/>
          <w:b/>
          <w:spacing w:val="4"/>
          <w:sz w:val="24"/>
          <w:szCs w:val="24"/>
          <w:lang w:val="en-US"/>
        </w:rPr>
        <w:t>qiymətləndirilməsi</w:t>
      </w:r>
      <w:proofErr w:type="spellEnd"/>
      <w:r w:rsidR="005A3D68" w:rsidRPr="00CF0BEC">
        <w:rPr>
          <w:rFonts w:ascii="Times New Roman" w:hAnsi="Times New Roman" w:cs="Times New Roman"/>
          <w:b/>
          <w:spacing w:val="4"/>
          <w:sz w:val="24"/>
          <w:szCs w:val="24"/>
          <w:lang w:val="en-US"/>
        </w:rPr>
        <w:t xml:space="preserve">. </w:t>
      </w:r>
      <w:r w:rsidR="00AF6613" w:rsidRPr="00CF0BEC">
        <w:rPr>
          <w:rFonts w:ascii="Times New Roman" w:hAnsi="Times New Roman" w:cs="Times New Roman"/>
          <w:spacing w:val="4"/>
          <w:sz w:val="24"/>
          <w:szCs w:val="24"/>
          <w:lang w:val="en-US"/>
        </w:rPr>
        <w:t xml:space="preserve">The study also used the ISSR (Inter Simple Sequence Repeats) primer for broader study of genetic diversity. </w:t>
      </w:r>
      <w:proofErr w:type="gramStart"/>
      <w:r w:rsidR="00AF6613" w:rsidRPr="00CF0BEC">
        <w:rPr>
          <w:rFonts w:ascii="Times New Roman" w:hAnsi="Times New Roman" w:cs="Times New Roman"/>
          <w:spacing w:val="4"/>
          <w:sz w:val="24"/>
          <w:szCs w:val="24"/>
          <w:lang w:val="en-US"/>
        </w:rPr>
        <w:t>As a result</w:t>
      </w:r>
      <w:proofErr w:type="gramEnd"/>
      <w:r w:rsidR="00AF6613" w:rsidRPr="00CF0BEC">
        <w:rPr>
          <w:rFonts w:ascii="Times New Roman" w:hAnsi="Times New Roman" w:cs="Times New Roman"/>
          <w:spacing w:val="4"/>
          <w:sz w:val="24"/>
          <w:szCs w:val="24"/>
          <w:lang w:val="en-US"/>
        </w:rPr>
        <w:t xml:space="preserve"> of the use of 5 ISSR primers, 26 fragments (elements) of DNA amplification were synthesized, 11 of which are polymorphic (Table 5.1). The </w:t>
      </w:r>
      <w:proofErr w:type="spellStart"/>
      <w:r w:rsidR="00AF6613" w:rsidRPr="00CF0BEC">
        <w:rPr>
          <w:rFonts w:ascii="Times New Roman" w:hAnsi="Times New Roman" w:cs="Times New Roman"/>
          <w:spacing w:val="4"/>
          <w:sz w:val="24"/>
          <w:szCs w:val="24"/>
          <w:lang w:val="en-US"/>
        </w:rPr>
        <w:t>amplicon</w:t>
      </w:r>
      <w:proofErr w:type="spellEnd"/>
      <w:r w:rsidR="00AF6613" w:rsidRPr="00CF0BEC">
        <w:rPr>
          <w:rFonts w:ascii="Times New Roman" w:hAnsi="Times New Roman" w:cs="Times New Roman"/>
          <w:spacing w:val="4"/>
          <w:sz w:val="24"/>
          <w:szCs w:val="24"/>
          <w:lang w:val="en-US"/>
        </w:rPr>
        <w:t xml:space="preserve"> size was within 120-2000 BP. The maximum amount of polymorphs </w:t>
      </w:r>
      <w:proofErr w:type="gramStart"/>
      <w:r w:rsidR="00AF6613" w:rsidRPr="00CF0BEC">
        <w:rPr>
          <w:rFonts w:ascii="Times New Roman" w:hAnsi="Times New Roman" w:cs="Times New Roman"/>
          <w:spacing w:val="4"/>
          <w:sz w:val="24"/>
          <w:szCs w:val="24"/>
          <w:lang w:val="en-US"/>
        </w:rPr>
        <w:t>was recorded</w:t>
      </w:r>
      <w:proofErr w:type="gramEnd"/>
      <w:r w:rsidR="00AF6613" w:rsidRPr="00CF0BEC">
        <w:rPr>
          <w:rFonts w:ascii="Times New Roman" w:hAnsi="Times New Roman" w:cs="Times New Roman"/>
          <w:spacing w:val="4"/>
          <w:sz w:val="24"/>
          <w:szCs w:val="24"/>
          <w:lang w:val="en-US"/>
        </w:rPr>
        <w:t xml:space="preserve"> in primers IS08 and IS11, and the minimum amount was recorded in primer IS18. In the studied samples, DNA polymorphism ranged from 25 to 60% with an average value of 42.2%. During the synthesis of each of these primers, the average values of polymorphs determined as 5.2 and 2.2. The </w:t>
      </w:r>
      <w:proofErr w:type="gramStart"/>
      <w:r w:rsidR="00AF6613" w:rsidRPr="00CF0BEC">
        <w:rPr>
          <w:rFonts w:ascii="Times New Roman" w:hAnsi="Times New Roman" w:cs="Times New Roman"/>
          <w:spacing w:val="4"/>
          <w:sz w:val="24"/>
          <w:szCs w:val="24"/>
          <w:lang w:val="en-US"/>
        </w:rPr>
        <w:t>maximum results were obtained by the IS11 primer</w:t>
      </w:r>
      <w:proofErr w:type="gramEnd"/>
      <w:r w:rsidR="00AF6613" w:rsidRPr="00CF0BEC">
        <w:rPr>
          <w:rFonts w:ascii="Times New Roman" w:hAnsi="Times New Roman" w:cs="Times New Roman"/>
          <w:spacing w:val="4"/>
          <w:sz w:val="24"/>
          <w:szCs w:val="24"/>
          <w:lang w:val="en-US"/>
        </w:rPr>
        <w:t xml:space="preserve">. Based on the ISSR frequency of occurrence, the genetic diversity index (GMI) of wheat genotypes was calculated, the genetic diversity index in IS18 was low (0.49), and the genetic diversity index in IS08 was high (0.64).  </w:t>
      </w:r>
    </w:p>
    <w:p w:rsidR="00343299" w:rsidRPr="00CF0BEC" w:rsidRDefault="00AF6613" w:rsidP="006B7171">
      <w:pPr>
        <w:autoSpaceDE w:val="0"/>
        <w:autoSpaceDN w:val="0"/>
        <w:adjustRightInd w:val="0"/>
        <w:spacing w:after="0" w:line="240" w:lineRule="auto"/>
        <w:jc w:val="right"/>
        <w:rPr>
          <w:rFonts w:ascii="Times New Roman" w:hAnsi="Times New Roman" w:cs="Times New Roman"/>
          <w:b/>
          <w:sz w:val="24"/>
          <w:szCs w:val="24"/>
          <w:lang w:val="en-US"/>
        </w:rPr>
      </w:pPr>
      <w:r w:rsidRPr="00CF0BEC">
        <w:rPr>
          <w:rFonts w:ascii="Times New Roman" w:hAnsi="Times New Roman" w:cs="Times New Roman"/>
          <w:b/>
          <w:sz w:val="24"/>
          <w:szCs w:val="24"/>
          <w:lang w:val="en-US"/>
        </w:rPr>
        <w:lastRenderedPageBreak/>
        <w:t xml:space="preserve">Table </w:t>
      </w:r>
      <w:r w:rsidR="00F1014B" w:rsidRPr="00CF0BEC">
        <w:rPr>
          <w:rFonts w:ascii="Times New Roman" w:hAnsi="Times New Roman" w:cs="Times New Roman"/>
          <w:b/>
          <w:sz w:val="24"/>
          <w:szCs w:val="24"/>
          <w:lang w:val="en-US"/>
        </w:rPr>
        <w:t>4</w:t>
      </w:r>
      <w:r w:rsidR="00343299" w:rsidRPr="00CF0BEC">
        <w:rPr>
          <w:rFonts w:ascii="Times New Roman" w:hAnsi="Times New Roman" w:cs="Times New Roman"/>
          <w:b/>
          <w:sz w:val="24"/>
          <w:szCs w:val="24"/>
          <w:lang w:val="en-US"/>
        </w:rPr>
        <w:t xml:space="preserve"> </w:t>
      </w:r>
    </w:p>
    <w:p w:rsidR="006D155A" w:rsidRPr="00CF0BEC" w:rsidRDefault="00ED57B0" w:rsidP="00ED57B0">
      <w:pPr>
        <w:autoSpaceDE w:val="0"/>
        <w:autoSpaceDN w:val="0"/>
        <w:adjustRightInd w:val="0"/>
        <w:spacing w:after="0" w:line="240" w:lineRule="auto"/>
        <w:jc w:val="right"/>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Polymorphism and genetic diversity measurements in wheat </w:t>
      </w:r>
    </w:p>
    <w:p w:rsidR="00ED57B0" w:rsidRPr="00CF0BEC" w:rsidRDefault="00ED57B0" w:rsidP="00ED57B0">
      <w:pPr>
        <w:autoSpaceDE w:val="0"/>
        <w:autoSpaceDN w:val="0"/>
        <w:adjustRightInd w:val="0"/>
        <w:spacing w:after="0" w:line="240" w:lineRule="auto"/>
        <w:jc w:val="right"/>
        <w:rPr>
          <w:rFonts w:ascii="Times New Roman" w:hAnsi="Times New Roman" w:cs="Times New Roman"/>
          <w:b/>
          <w:sz w:val="24"/>
          <w:szCs w:val="24"/>
          <w:lang w:val="en-US"/>
        </w:rPr>
      </w:pPr>
      <w:proofErr w:type="gramStart"/>
      <w:r w:rsidRPr="00CF0BEC">
        <w:rPr>
          <w:rFonts w:ascii="Times New Roman" w:hAnsi="Times New Roman" w:cs="Times New Roman"/>
          <w:b/>
          <w:sz w:val="24"/>
          <w:szCs w:val="24"/>
          <w:lang w:val="en-US"/>
        </w:rPr>
        <w:t>genotypes</w:t>
      </w:r>
      <w:proofErr w:type="gramEnd"/>
      <w:r w:rsidRPr="00CF0BEC">
        <w:rPr>
          <w:rFonts w:ascii="Times New Roman" w:hAnsi="Times New Roman" w:cs="Times New Roman"/>
          <w:b/>
          <w:sz w:val="24"/>
          <w:szCs w:val="24"/>
          <w:lang w:val="en-US"/>
        </w:rPr>
        <w:t xml:space="preserve"> based on ISSR markers</w:t>
      </w:r>
    </w:p>
    <w:tbl>
      <w:tblPr>
        <w:tblStyle w:val="1"/>
        <w:tblW w:w="5000" w:type="pct"/>
        <w:jc w:val="center"/>
        <w:tblLook w:val="04A0" w:firstRow="1" w:lastRow="0" w:firstColumn="1" w:lastColumn="0" w:noHBand="0" w:noVBand="1"/>
      </w:tblPr>
      <w:tblGrid>
        <w:gridCol w:w="899"/>
        <w:gridCol w:w="649"/>
        <w:gridCol w:w="728"/>
        <w:gridCol w:w="601"/>
        <w:gridCol w:w="601"/>
        <w:gridCol w:w="601"/>
        <w:gridCol w:w="601"/>
        <w:gridCol w:w="601"/>
        <w:gridCol w:w="601"/>
        <w:gridCol w:w="799"/>
      </w:tblGrid>
      <w:tr w:rsidR="00AF6613" w:rsidRPr="00CF0BEC" w:rsidTr="00CF0BEC">
        <w:trPr>
          <w:cantSplit/>
          <w:trHeight w:val="1988"/>
          <w:jc w:val="center"/>
        </w:trPr>
        <w:tc>
          <w:tcPr>
            <w:tcW w:w="719"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Primer</w:t>
            </w:r>
          </w:p>
        </w:tc>
        <w:tc>
          <w:tcPr>
            <w:tcW w:w="532"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Number of bands</w:t>
            </w:r>
          </w:p>
        </w:tc>
        <w:tc>
          <w:tcPr>
            <w:tcW w:w="405" w:type="pct"/>
            <w:textDirection w:val="btLr"/>
            <w:vAlign w:val="center"/>
          </w:tcPr>
          <w:p w:rsidR="00ED57B0"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 xml:space="preserve">Number of </w:t>
            </w:r>
          </w:p>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polymorphic bands</w:t>
            </w:r>
          </w:p>
        </w:tc>
        <w:tc>
          <w:tcPr>
            <w:tcW w:w="450"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Polymorphism , %</w:t>
            </w:r>
          </w:p>
        </w:tc>
        <w:tc>
          <w:tcPr>
            <w:tcW w:w="450"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GDI</w:t>
            </w:r>
          </w:p>
        </w:tc>
        <w:tc>
          <w:tcPr>
            <w:tcW w:w="450"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PIC</w:t>
            </w:r>
          </w:p>
        </w:tc>
        <w:tc>
          <w:tcPr>
            <w:tcW w:w="450"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EMR</w:t>
            </w:r>
          </w:p>
        </w:tc>
        <w:tc>
          <w:tcPr>
            <w:tcW w:w="450" w:type="pct"/>
            <w:textDirection w:val="btLr"/>
            <w:vAlign w:val="center"/>
          </w:tcPr>
          <w:p w:rsidR="00AF6613" w:rsidRPr="00CF0BEC" w:rsidRDefault="00AF6613" w:rsidP="00ED57B0">
            <w:pPr>
              <w:ind w:left="113" w:right="113"/>
              <w:jc w:val="center"/>
              <w:rPr>
                <w:rFonts w:ascii="Times New Roman" w:hAnsi="Times New Roman" w:cs="Times New Roman"/>
                <w:lang w:val="en-US"/>
              </w:rPr>
            </w:pPr>
            <w:proofErr w:type="spellStart"/>
            <w:r w:rsidRPr="00CF0BEC">
              <w:rPr>
                <w:rFonts w:ascii="Times New Roman" w:hAnsi="Times New Roman" w:cs="Times New Roman"/>
                <w:lang w:val="en-US"/>
              </w:rPr>
              <w:t>MRp</w:t>
            </w:r>
            <w:proofErr w:type="spellEnd"/>
          </w:p>
        </w:tc>
        <w:tc>
          <w:tcPr>
            <w:tcW w:w="450" w:type="pct"/>
            <w:textDirection w:val="btLr"/>
            <w:vAlign w:val="center"/>
          </w:tcPr>
          <w:p w:rsidR="00AF6613" w:rsidRPr="00CF0BEC" w:rsidRDefault="00AF6613" w:rsidP="00ED57B0">
            <w:pPr>
              <w:ind w:left="113" w:right="113"/>
              <w:jc w:val="center"/>
              <w:rPr>
                <w:rFonts w:ascii="Times New Roman" w:hAnsi="Times New Roman" w:cs="Times New Roman"/>
                <w:lang w:val="en-US"/>
              </w:rPr>
            </w:pPr>
            <w:proofErr w:type="spellStart"/>
            <w:r w:rsidRPr="00CF0BEC">
              <w:rPr>
                <w:rFonts w:ascii="Times New Roman" w:hAnsi="Times New Roman" w:cs="Times New Roman"/>
                <w:lang w:val="en-US"/>
              </w:rPr>
              <w:t>Rp</w:t>
            </w:r>
            <w:proofErr w:type="spellEnd"/>
          </w:p>
        </w:tc>
        <w:tc>
          <w:tcPr>
            <w:tcW w:w="645" w:type="pct"/>
            <w:textDirection w:val="btLr"/>
            <w:vAlign w:val="center"/>
          </w:tcPr>
          <w:p w:rsidR="00AF6613" w:rsidRPr="00CF0BEC" w:rsidRDefault="00AF6613" w:rsidP="00ED57B0">
            <w:pPr>
              <w:ind w:left="113" w:right="113"/>
              <w:jc w:val="center"/>
              <w:rPr>
                <w:rFonts w:ascii="Times New Roman" w:hAnsi="Times New Roman" w:cs="Times New Roman"/>
                <w:lang w:val="en-US"/>
              </w:rPr>
            </w:pPr>
            <w:r w:rsidRPr="00CF0BEC">
              <w:rPr>
                <w:rFonts w:ascii="Times New Roman" w:hAnsi="Times New Roman" w:cs="Times New Roman"/>
                <w:lang w:val="en-US"/>
              </w:rPr>
              <w:t>MI</w:t>
            </w:r>
          </w:p>
        </w:tc>
      </w:tr>
      <w:tr w:rsidR="00AF6613" w:rsidRPr="00CF0BEC" w:rsidTr="00ED57B0">
        <w:trPr>
          <w:trHeight w:val="283"/>
          <w:jc w:val="center"/>
        </w:trPr>
        <w:tc>
          <w:tcPr>
            <w:tcW w:w="719"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IS08</w:t>
            </w:r>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7</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3</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43</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0.64</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0.40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1.29</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0.42</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1.28</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0.52</w:t>
            </w:r>
          </w:p>
        </w:tc>
      </w:tr>
      <w:tr w:rsidR="00AF6613" w:rsidRPr="00CF0BEC" w:rsidTr="00ED57B0">
        <w:trPr>
          <w:trHeight w:val="283"/>
          <w:jc w:val="center"/>
        </w:trPr>
        <w:tc>
          <w:tcPr>
            <w:tcW w:w="719"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IS10</w:t>
            </w:r>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4</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2</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50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0.51</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0.28</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1.00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0.80</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0.28</w:t>
            </w:r>
          </w:p>
        </w:tc>
      </w:tr>
      <w:tr w:rsidR="00AF6613" w:rsidRPr="00CF0BEC" w:rsidTr="00ED57B0">
        <w:trPr>
          <w:trHeight w:val="283"/>
          <w:jc w:val="center"/>
        </w:trPr>
        <w:tc>
          <w:tcPr>
            <w:tcW w:w="719"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IS11</w:t>
            </w:r>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5</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3</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60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0.61</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0.25</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1.80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0.35</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1.06</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0.45</w:t>
            </w:r>
          </w:p>
        </w:tc>
      </w:tr>
      <w:tr w:rsidR="00AF6613" w:rsidRPr="00CF0BEC" w:rsidTr="00ED57B0">
        <w:trPr>
          <w:trHeight w:val="283"/>
          <w:jc w:val="center"/>
        </w:trPr>
        <w:tc>
          <w:tcPr>
            <w:tcW w:w="719"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IS15</w:t>
            </w:r>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6</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2</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33</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0.62</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0.37</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0.66</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0.55</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1.10</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0.24</w:t>
            </w:r>
          </w:p>
        </w:tc>
      </w:tr>
      <w:tr w:rsidR="00AF6613" w:rsidRPr="00CF0BEC" w:rsidTr="00ED57B0">
        <w:trPr>
          <w:trHeight w:val="283"/>
          <w:jc w:val="center"/>
        </w:trPr>
        <w:tc>
          <w:tcPr>
            <w:tcW w:w="719"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IS18</w:t>
            </w:r>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4</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25</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0.49</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0.50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0.25</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0.23</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0.92</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0.13</w:t>
            </w:r>
          </w:p>
        </w:tc>
      </w:tr>
      <w:tr w:rsidR="00AF6613" w:rsidRPr="00CF0BEC" w:rsidTr="00ED57B0">
        <w:trPr>
          <w:trHeight w:val="217"/>
          <w:jc w:val="center"/>
        </w:trPr>
        <w:tc>
          <w:tcPr>
            <w:tcW w:w="719" w:type="pct"/>
          </w:tcPr>
          <w:p w:rsidR="00AF6613" w:rsidRPr="00CF0BEC" w:rsidRDefault="00AF6613" w:rsidP="006B7171">
            <w:pPr>
              <w:jc w:val="center"/>
              <w:rPr>
                <w:rFonts w:ascii="Times New Roman" w:hAnsi="Times New Roman" w:cs="Times New Roman"/>
                <w:lang w:val="en-US"/>
              </w:rPr>
            </w:pPr>
            <w:proofErr w:type="spellStart"/>
            <w:r w:rsidRPr="00CF0BEC">
              <w:rPr>
                <w:rFonts w:ascii="Times New Roman" w:hAnsi="Times New Roman" w:cs="Times New Roman"/>
                <w:lang w:val="en-US"/>
              </w:rPr>
              <w:t>Ümumi</w:t>
            </w:r>
            <w:proofErr w:type="spellEnd"/>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26</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11</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w:t>
            </w:r>
          </w:p>
        </w:tc>
      </w:tr>
      <w:tr w:rsidR="00AF6613" w:rsidRPr="00CF0BEC" w:rsidTr="006D155A">
        <w:trPr>
          <w:trHeight w:val="206"/>
          <w:jc w:val="center"/>
        </w:trPr>
        <w:tc>
          <w:tcPr>
            <w:tcW w:w="719" w:type="pct"/>
          </w:tcPr>
          <w:p w:rsidR="00AF6613" w:rsidRPr="00CF0BEC" w:rsidRDefault="00AF6613" w:rsidP="006B7171">
            <w:pPr>
              <w:jc w:val="center"/>
              <w:rPr>
                <w:rFonts w:ascii="Times New Roman" w:hAnsi="Times New Roman" w:cs="Times New Roman"/>
                <w:lang w:val="en-US"/>
              </w:rPr>
            </w:pPr>
            <w:proofErr w:type="spellStart"/>
            <w:r w:rsidRPr="00CF0BEC">
              <w:rPr>
                <w:rFonts w:ascii="Times New Roman" w:hAnsi="Times New Roman" w:cs="Times New Roman"/>
                <w:lang w:val="en-US"/>
              </w:rPr>
              <w:t>Orta</w:t>
            </w:r>
            <w:proofErr w:type="spellEnd"/>
          </w:p>
        </w:tc>
        <w:tc>
          <w:tcPr>
            <w:tcW w:w="532"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5.2</w:t>
            </w:r>
          </w:p>
        </w:tc>
        <w:tc>
          <w:tcPr>
            <w:tcW w:w="40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2.2</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42.2</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0.57</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0.36</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1.00</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0.35</w:t>
            </w:r>
          </w:p>
        </w:tc>
        <w:tc>
          <w:tcPr>
            <w:tcW w:w="450"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1.03</w:t>
            </w:r>
          </w:p>
        </w:tc>
        <w:tc>
          <w:tcPr>
            <w:tcW w:w="645" w:type="pct"/>
          </w:tcPr>
          <w:p w:rsidR="00AF6613" w:rsidRPr="00CF0BEC" w:rsidRDefault="00AF6613" w:rsidP="006B7171">
            <w:pPr>
              <w:jc w:val="center"/>
              <w:rPr>
                <w:rFonts w:ascii="Times New Roman" w:hAnsi="Times New Roman" w:cs="Times New Roman"/>
                <w:lang w:val="en-US"/>
              </w:rPr>
            </w:pPr>
            <w:r w:rsidRPr="00CF0BEC">
              <w:rPr>
                <w:rFonts w:ascii="Times New Roman" w:hAnsi="Times New Roman" w:cs="Times New Roman"/>
                <w:lang w:val="en-US"/>
              </w:rPr>
              <w:t>0.32</w:t>
            </w:r>
          </w:p>
        </w:tc>
      </w:tr>
    </w:tbl>
    <w:p w:rsidR="00AF6613" w:rsidRPr="00CF0BEC" w:rsidRDefault="00AF6613" w:rsidP="006B7171">
      <w:pPr>
        <w:autoSpaceDE w:val="0"/>
        <w:autoSpaceDN w:val="0"/>
        <w:adjustRightInd w:val="0"/>
        <w:spacing w:after="0" w:line="240" w:lineRule="auto"/>
        <w:jc w:val="right"/>
        <w:rPr>
          <w:rFonts w:ascii="Times New Roman" w:hAnsi="Times New Roman" w:cs="Times New Roman"/>
          <w:b/>
          <w:sz w:val="8"/>
          <w:szCs w:val="8"/>
          <w:lang w:val="en-US"/>
        </w:rPr>
      </w:pPr>
    </w:p>
    <w:p w:rsidR="00343299" w:rsidRPr="00CF0BEC" w:rsidRDefault="00343299" w:rsidP="00ED57B0">
      <w:pPr>
        <w:spacing w:after="0" w:line="240" w:lineRule="auto"/>
        <w:jc w:val="both"/>
        <w:rPr>
          <w:rFonts w:ascii="Times New Roman" w:hAnsi="Times New Roman" w:cs="Times New Roman"/>
          <w:sz w:val="20"/>
          <w:szCs w:val="20"/>
          <w:lang w:val="en-US"/>
        </w:rPr>
      </w:pPr>
      <w:proofErr w:type="spellStart"/>
      <w:r w:rsidRPr="00CF0BEC">
        <w:rPr>
          <w:rFonts w:ascii="Times New Roman" w:hAnsi="Times New Roman" w:cs="Times New Roman"/>
          <w:b/>
          <w:sz w:val="20"/>
          <w:szCs w:val="20"/>
          <w:lang w:val="en-US"/>
        </w:rPr>
        <w:t>Qeyd</w:t>
      </w:r>
      <w:proofErr w:type="spellEnd"/>
      <w:r w:rsidRPr="00CF0BEC">
        <w:rPr>
          <w:rFonts w:ascii="Times New Roman" w:hAnsi="Times New Roman" w:cs="Times New Roman"/>
          <w:b/>
          <w:sz w:val="20"/>
          <w:szCs w:val="20"/>
          <w:lang w:val="en-US"/>
        </w:rPr>
        <w:t>:</w:t>
      </w:r>
      <w:r w:rsidRPr="00CF0BEC">
        <w:rPr>
          <w:rFonts w:ascii="Times New Roman" w:hAnsi="Times New Roman" w:cs="Times New Roman"/>
          <w:sz w:val="20"/>
          <w:szCs w:val="20"/>
          <w:lang w:val="en-US"/>
        </w:rPr>
        <w:t xml:space="preserve"> GMƏ-</w:t>
      </w:r>
      <w:proofErr w:type="spellStart"/>
      <w:r w:rsidRPr="00CF0BEC">
        <w:rPr>
          <w:rFonts w:ascii="Times New Roman" w:hAnsi="Times New Roman" w:cs="Times New Roman"/>
          <w:sz w:val="20"/>
          <w:szCs w:val="20"/>
          <w:lang w:val="en-US"/>
        </w:rPr>
        <w:t>genetik</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müxtəliflik</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əmsalı</w:t>
      </w:r>
      <w:proofErr w:type="spellEnd"/>
      <w:r w:rsidRPr="00CF0BEC">
        <w:rPr>
          <w:rFonts w:ascii="Times New Roman" w:hAnsi="Times New Roman" w:cs="Times New Roman"/>
          <w:sz w:val="20"/>
          <w:szCs w:val="20"/>
          <w:lang w:val="en-US"/>
        </w:rPr>
        <w:t xml:space="preserve">, PIC - </w:t>
      </w:r>
      <w:proofErr w:type="spellStart"/>
      <w:r w:rsidRPr="00CF0BEC">
        <w:rPr>
          <w:rFonts w:ascii="Times New Roman" w:hAnsi="Times New Roman" w:cs="Times New Roman"/>
          <w:sz w:val="20"/>
          <w:szCs w:val="20"/>
          <w:lang w:val="en-US"/>
        </w:rPr>
        <w:t>polimorf</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informasiya</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tutumu</w:t>
      </w:r>
      <w:proofErr w:type="spellEnd"/>
      <w:r w:rsidRPr="00CF0BEC">
        <w:rPr>
          <w:rFonts w:ascii="Times New Roman" w:hAnsi="Times New Roman" w:cs="Times New Roman"/>
          <w:sz w:val="20"/>
          <w:szCs w:val="20"/>
          <w:lang w:val="en-US"/>
        </w:rPr>
        <w:t xml:space="preserve">, EMR- </w:t>
      </w:r>
      <w:proofErr w:type="spellStart"/>
      <w:r w:rsidRPr="00CF0BEC">
        <w:rPr>
          <w:rFonts w:ascii="Times New Roman" w:hAnsi="Times New Roman" w:cs="Times New Roman"/>
          <w:sz w:val="20"/>
          <w:szCs w:val="20"/>
          <w:lang w:val="en-US"/>
        </w:rPr>
        <w:t>effektiv</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multipleks</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əmsalı</w:t>
      </w:r>
      <w:proofErr w:type="spellEnd"/>
      <w:r w:rsidRPr="00CF0BEC">
        <w:rPr>
          <w:rFonts w:ascii="Times New Roman" w:hAnsi="Times New Roman" w:cs="Times New Roman"/>
          <w:sz w:val="20"/>
          <w:szCs w:val="20"/>
          <w:lang w:val="en-US"/>
        </w:rPr>
        <w:t>, RP-</w:t>
      </w:r>
      <w:proofErr w:type="spellStart"/>
      <w:r w:rsidRPr="00CF0BEC">
        <w:rPr>
          <w:rFonts w:ascii="Times New Roman" w:hAnsi="Times New Roman" w:cs="Times New Roman"/>
          <w:sz w:val="20"/>
          <w:szCs w:val="20"/>
          <w:lang w:val="en-US"/>
        </w:rPr>
        <w:t>seperasiya</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çözüm</w:t>
      </w:r>
      <w:proofErr w:type="spellEnd"/>
      <w:r w:rsidRPr="00CF0BEC">
        <w:rPr>
          <w:rFonts w:ascii="Times New Roman" w:hAnsi="Times New Roman" w:cs="Times New Roman"/>
          <w:sz w:val="20"/>
          <w:szCs w:val="20"/>
          <w:lang w:val="en-US"/>
        </w:rPr>
        <w:t xml:space="preserve">) </w:t>
      </w:r>
      <w:proofErr w:type="spellStart"/>
      <w:r w:rsidRPr="00CF0BEC">
        <w:rPr>
          <w:rFonts w:ascii="Times New Roman" w:hAnsi="Times New Roman" w:cs="Times New Roman"/>
          <w:sz w:val="20"/>
          <w:szCs w:val="20"/>
          <w:lang w:val="en-US"/>
        </w:rPr>
        <w:t>gücü</w:t>
      </w:r>
      <w:proofErr w:type="spellEnd"/>
      <w:r w:rsidRPr="00CF0BEC">
        <w:rPr>
          <w:rFonts w:ascii="Times New Roman" w:hAnsi="Times New Roman" w:cs="Times New Roman"/>
          <w:sz w:val="20"/>
          <w:szCs w:val="20"/>
          <w:lang w:val="en-US"/>
        </w:rPr>
        <w:t xml:space="preserve">, MI- marker </w:t>
      </w:r>
      <w:proofErr w:type="spellStart"/>
      <w:r w:rsidRPr="00CF0BEC">
        <w:rPr>
          <w:rFonts w:ascii="Times New Roman" w:hAnsi="Times New Roman" w:cs="Times New Roman"/>
          <w:sz w:val="20"/>
          <w:szCs w:val="20"/>
          <w:lang w:val="en-US"/>
        </w:rPr>
        <w:t>indeksi</w:t>
      </w:r>
      <w:proofErr w:type="spellEnd"/>
    </w:p>
    <w:p w:rsidR="00ED57B0" w:rsidRPr="00CF0BEC" w:rsidRDefault="00ED57B0" w:rsidP="006B7171">
      <w:pPr>
        <w:spacing w:after="0" w:line="240" w:lineRule="auto"/>
        <w:rPr>
          <w:rFonts w:ascii="Times New Roman" w:hAnsi="Times New Roman" w:cs="Times New Roman"/>
          <w:sz w:val="20"/>
          <w:szCs w:val="20"/>
          <w:lang w:val="en-US"/>
        </w:rPr>
      </w:pPr>
    </w:p>
    <w:p w:rsidR="00343299" w:rsidRPr="00CF0BEC" w:rsidRDefault="00343299" w:rsidP="00ED57B0">
      <w:pPr>
        <w:autoSpaceDE w:val="0"/>
        <w:autoSpaceDN w:val="0"/>
        <w:adjustRightInd w:val="0"/>
        <w:spacing w:after="0" w:line="240" w:lineRule="auto"/>
        <w:ind w:firstLine="567"/>
        <w:jc w:val="both"/>
        <w:rPr>
          <w:rFonts w:ascii="Times New Roman" w:hAnsi="Times New Roman" w:cs="Times New Roman"/>
          <w:sz w:val="24"/>
          <w:szCs w:val="24"/>
          <w:lang w:val="en-US"/>
        </w:rPr>
      </w:pPr>
      <w:proofErr w:type="spellStart"/>
      <w:r w:rsidRPr="00CF0BEC">
        <w:rPr>
          <w:rFonts w:ascii="Times New Roman" w:hAnsi="Times New Roman" w:cs="Times New Roman"/>
          <w:sz w:val="24"/>
          <w:szCs w:val="24"/>
          <w:lang w:val="en-US"/>
        </w:rPr>
        <w:t>Ümumiyyətlə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istifa</w:t>
      </w:r>
      <w:r w:rsidRPr="00CF0BEC">
        <w:rPr>
          <w:rFonts w:ascii="Times New Roman" w:hAnsi="Times New Roman" w:cs="Times New Roman"/>
          <w:sz w:val="24"/>
          <w:szCs w:val="24"/>
          <w:lang w:val="en-US"/>
        </w:rPr>
        <w:softHyphen/>
        <w:t>də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bütün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praymerlər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üçün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orta</w:t>
      </w:r>
      <w:proofErr w:type="spellEnd"/>
      <w:r w:rsidRPr="00CF0BEC">
        <w:rPr>
          <w:rFonts w:ascii="Times New Roman" w:hAnsi="Times New Roman" w:cs="Times New Roman"/>
          <w:sz w:val="24"/>
          <w:szCs w:val="24"/>
          <w:lang w:val="en-US"/>
        </w:rPr>
        <w:t xml:space="preserve"> GMİ 0.57 </w:t>
      </w:r>
      <w:proofErr w:type="spellStart"/>
      <w:r w:rsidRPr="00CF0BEC">
        <w:rPr>
          <w:rFonts w:ascii="Times New Roman" w:hAnsi="Times New Roman" w:cs="Times New Roman"/>
          <w:sz w:val="24"/>
          <w:szCs w:val="24"/>
          <w:lang w:val="en-US"/>
        </w:rPr>
        <w:t>təşkil</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etmişdir</w:t>
      </w:r>
      <w:proofErr w:type="spellEnd"/>
      <w:r w:rsidRPr="00CF0BEC">
        <w:rPr>
          <w:rFonts w:ascii="Times New Roman" w:hAnsi="Times New Roman" w:cs="Times New Roman"/>
          <w:sz w:val="24"/>
          <w:szCs w:val="24"/>
          <w:lang w:val="en-US"/>
        </w:rPr>
        <w:t xml:space="preserve">. ISSR </w:t>
      </w:r>
      <w:proofErr w:type="spellStart"/>
      <w:r w:rsidRPr="00CF0BEC">
        <w:rPr>
          <w:rFonts w:ascii="Times New Roman" w:hAnsi="Times New Roman" w:cs="Times New Roman"/>
          <w:sz w:val="24"/>
          <w:szCs w:val="24"/>
          <w:lang w:val="en-US"/>
        </w:rPr>
        <w:t>praymerləri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üçün</w:t>
      </w:r>
      <w:proofErr w:type="spellEnd"/>
      <w:r w:rsidRPr="00CF0BEC">
        <w:rPr>
          <w:rFonts w:ascii="Times New Roman" w:hAnsi="Times New Roman" w:cs="Times New Roman"/>
          <w:sz w:val="24"/>
          <w:szCs w:val="24"/>
          <w:lang w:val="en-US"/>
        </w:rPr>
        <w:t xml:space="preserve"> GMƏ </w:t>
      </w:r>
      <w:proofErr w:type="spellStart"/>
      <w:r w:rsidRPr="00CF0BEC">
        <w:rPr>
          <w:rFonts w:ascii="Times New Roman" w:hAnsi="Times New Roman" w:cs="Times New Roman"/>
          <w:sz w:val="24"/>
          <w:szCs w:val="24"/>
          <w:lang w:val="en-US"/>
        </w:rPr>
        <w:t>orta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və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yüksək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qiymət</w:t>
      </w:r>
      <w:r w:rsidRPr="00CF0BEC">
        <w:rPr>
          <w:rFonts w:ascii="Times New Roman" w:hAnsi="Times New Roman" w:cs="Times New Roman"/>
          <w:sz w:val="24"/>
          <w:szCs w:val="24"/>
          <w:lang w:val="en-US"/>
        </w:rPr>
        <w:softHyphen/>
        <w:t>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alması</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tədqiqatda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istifadə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genotiplərinin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müxtəlifliyinə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əsaslanır</w:t>
      </w:r>
      <w:proofErr w:type="spellEnd"/>
      <w:r w:rsidRPr="00CF0BEC">
        <w:rPr>
          <w:rFonts w:ascii="Times New Roman" w:hAnsi="Times New Roman" w:cs="Times New Roman"/>
          <w:sz w:val="24"/>
          <w:szCs w:val="24"/>
          <w:lang w:val="en-US"/>
        </w:rPr>
        <w:t>.</w:t>
      </w:r>
      <w:r w:rsidR="00ED57B0" w:rsidRPr="00CF0BEC">
        <w:rPr>
          <w:rStyle w:val="af0"/>
          <w:rFonts w:ascii="Times New Roman" w:hAnsi="Times New Roman" w:cs="Times New Roman"/>
          <w:sz w:val="24"/>
          <w:szCs w:val="24"/>
          <w:lang w:val="en-US"/>
        </w:rPr>
        <w:footnoteReference w:id="9"/>
      </w:r>
      <w:r w:rsidRPr="00CF0BEC">
        <w:rPr>
          <w:rFonts w:ascii="Times New Roman" w:hAnsi="Times New Roman" w:cs="Times New Roman"/>
          <w:sz w:val="24"/>
          <w:szCs w:val="24"/>
          <w:lang w:val="en-US"/>
        </w:rPr>
        <w:t xml:space="preserve"> </w:t>
      </w:r>
    </w:p>
    <w:p w:rsidR="00343299" w:rsidRDefault="00AF6613" w:rsidP="006B7171">
      <w:pPr>
        <w:autoSpaceDE w:val="0"/>
        <w:autoSpaceDN w:val="0"/>
        <w:adjustRightInd w:val="0"/>
        <w:spacing w:after="0" w:line="240" w:lineRule="auto"/>
        <w:ind w:firstLine="567"/>
        <w:jc w:val="both"/>
        <w:rPr>
          <w:rFonts w:ascii="Times New Roman" w:hAnsi="Times New Roman" w:cs="Times New Roman"/>
          <w:spacing w:val="4"/>
          <w:sz w:val="24"/>
          <w:szCs w:val="24"/>
          <w:lang w:val="en-US"/>
        </w:rPr>
      </w:pPr>
      <w:r w:rsidRPr="00CF0BEC">
        <w:rPr>
          <w:rFonts w:ascii="Times New Roman" w:hAnsi="Times New Roman" w:cs="Times New Roman"/>
          <w:b/>
          <w:spacing w:val="4"/>
          <w:sz w:val="24"/>
          <w:szCs w:val="24"/>
          <w:lang w:val="en-US"/>
        </w:rPr>
        <w:t>5.4. Grouping of wheat genotypes according to the degree of genetic similarity.</w:t>
      </w:r>
      <w:r w:rsidR="005A3D68" w:rsidRPr="00CF0BEC">
        <w:rPr>
          <w:rFonts w:ascii="Times New Roman" w:hAnsi="Times New Roman" w:cs="Times New Roman"/>
          <w:b/>
          <w:spacing w:val="4"/>
          <w:sz w:val="24"/>
          <w:szCs w:val="24"/>
          <w:lang w:val="en-US"/>
        </w:rPr>
        <w:t xml:space="preserve"> </w:t>
      </w:r>
      <w:r w:rsidRPr="00CF0BEC">
        <w:rPr>
          <w:rFonts w:ascii="Times New Roman" w:hAnsi="Times New Roman" w:cs="Times New Roman"/>
          <w:spacing w:val="4"/>
          <w:sz w:val="24"/>
          <w:szCs w:val="24"/>
          <w:lang w:val="en-US"/>
        </w:rPr>
        <w:t xml:space="preserve">In order to determine the genetic distance among the wheat genotypes based on the fragments obtained </w:t>
      </w:r>
      <w:proofErr w:type="gramStart"/>
      <w:r w:rsidRPr="00CF0BEC">
        <w:rPr>
          <w:rFonts w:ascii="Times New Roman" w:hAnsi="Times New Roman" w:cs="Times New Roman"/>
          <w:spacing w:val="4"/>
          <w:sz w:val="24"/>
          <w:szCs w:val="24"/>
          <w:lang w:val="en-US"/>
        </w:rPr>
        <w:t>as a result</w:t>
      </w:r>
      <w:proofErr w:type="gramEnd"/>
      <w:r w:rsidRPr="00CF0BEC">
        <w:rPr>
          <w:rFonts w:ascii="Times New Roman" w:hAnsi="Times New Roman" w:cs="Times New Roman"/>
          <w:spacing w:val="4"/>
          <w:sz w:val="24"/>
          <w:szCs w:val="24"/>
          <w:lang w:val="en-US"/>
        </w:rPr>
        <w:t xml:space="preserve"> of applying of ISSR primers, a </w:t>
      </w:r>
      <w:proofErr w:type="spellStart"/>
      <w:r w:rsidRPr="00CF0BEC">
        <w:rPr>
          <w:rFonts w:ascii="Times New Roman" w:hAnsi="Times New Roman" w:cs="Times New Roman"/>
          <w:spacing w:val="4"/>
          <w:sz w:val="24"/>
          <w:szCs w:val="24"/>
          <w:lang w:val="en-US"/>
        </w:rPr>
        <w:t>dendogram</w:t>
      </w:r>
      <w:proofErr w:type="spellEnd"/>
      <w:r w:rsidRPr="00CF0BEC">
        <w:rPr>
          <w:rFonts w:ascii="Times New Roman" w:hAnsi="Times New Roman" w:cs="Times New Roman"/>
          <w:spacing w:val="4"/>
          <w:sz w:val="24"/>
          <w:szCs w:val="24"/>
          <w:lang w:val="en-US"/>
        </w:rPr>
        <w:t xml:space="preserve"> was constructed using the UPGMA method based on the Ney's similarity index matrix using the Darwin software (Fig. 5.3). Most of the studied wheat genotypes </w:t>
      </w:r>
      <w:proofErr w:type="gramStart"/>
      <w:r w:rsidRPr="00CF0BEC">
        <w:rPr>
          <w:rFonts w:ascii="Times New Roman" w:hAnsi="Times New Roman" w:cs="Times New Roman"/>
          <w:spacing w:val="4"/>
          <w:sz w:val="24"/>
          <w:szCs w:val="24"/>
          <w:lang w:val="en-US"/>
        </w:rPr>
        <w:t>are localized</w:t>
      </w:r>
      <w:proofErr w:type="gramEnd"/>
      <w:r w:rsidRPr="00CF0BEC">
        <w:rPr>
          <w:rFonts w:ascii="Times New Roman" w:hAnsi="Times New Roman" w:cs="Times New Roman"/>
          <w:spacing w:val="4"/>
          <w:sz w:val="24"/>
          <w:szCs w:val="24"/>
          <w:lang w:val="en-US"/>
        </w:rPr>
        <w:t xml:space="preserve"> in the twenty first cluster, most of these </w:t>
      </w:r>
      <w:r w:rsidRPr="00CF0BEC">
        <w:rPr>
          <w:rFonts w:ascii="Times New Roman" w:hAnsi="Times New Roman" w:cs="Times New Roman"/>
          <w:spacing w:val="4"/>
          <w:sz w:val="24"/>
          <w:szCs w:val="24"/>
          <w:lang w:val="en-US"/>
        </w:rPr>
        <w:lastRenderedPageBreak/>
        <w:t xml:space="preserve">genotypes (67%) are local, and seven genotypes are introduced </w:t>
      </w:r>
      <w:r w:rsidR="00CF0BEC">
        <w:rPr>
          <w:rFonts w:ascii="Times New Roman" w:hAnsi="Times New Roman" w:cs="Times New Roman"/>
          <w:spacing w:val="4"/>
          <w:sz w:val="24"/>
          <w:szCs w:val="24"/>
          <w:lang w:val="en-US"/>
        </w:rPr>
        <w:t xml:space="preserve">  </w:t>
      </w:r>
      <w:r w:rsidRPr="00CF0BEC">
        <w:rPr>
          <w:rFonts w:ascii="Times New Roman" w:hAnsi="Times New Roman" w:cs="Times New Roman"/>
          <w:spacing w:val="4"/>
          <w:sz w:val="24"/>
          <w:szCs w:val="24"/>
          <w:lang w:val="en-US"/>
        </w:rPr>
        <w:t>geno</w:t>
      </w:r>
      <w:r w:rsidR="00CF0BEC">
        <w:rPr>
          <w:rFonts w:ascii="Times New Roman" w:hAnsi="Times New Roman" w:cs="Times New Roman"/>
          <w:spacing w:val="4"/>
          <w:sz w:val="24"/>
          <w:szCs w:val="24"/>
          <w:lang w:val="en-US"/>
        </w:rPr>
        <w:softHyphen/>
      </w:r>
      <w:r w:rsidRPr="00CF0BEC">
        <w:rPr>
          <w:rFonts w:ascii="Times New Roman" w:hAnsi="Times New Roman" w:cs="Times New Roman"/>
          <w:spacing w:val="4"/>
          <w:sz w:val="24"/>
          <w:szCs w:val="24"/>
          <w:lang w:val="en-US"/>
        </w:rPr>
        <w:t>types.</w:t>
      </w:r>
    </w:p>
    <w:p w:rsidR="00CF0BEC" w:rsidRPr="00CF0BEC" w:rsidRDefault="00CF0BEC" w:rsidP="006B7171">
      <w:pPr>
        <w:autoSpaceDE w:val="0"/>
        <w:autoSpaceDN w:val="0"/>
        <w:adjustRightInd w:val="0"/>
        <w:spacing w:after="0" w:line="240" w:lineRule="auto"/>
        <w:ind w:firstLine="567"/>
        <w:jc w:val="both"/>
        <w:rPr>
          <w:rFonts w:ascii="Times New Roman" w:hAnsi="Times New Roman" w:cs="Times New Roman"/>
          <w:spacing w:val="4"/>
          <w:sz w:val="24"/>
          <w:szCs w:val="24"/>
          <w:lang w:val="en-US"/>
        </w:rPr>
      </w:pPr>
    </w:p>
    <w:p w:rsidR="00343299" w:rsidRPr="00CF0BEC" w:rsidRDefault="00343299" w:rsidP="006D155A">
      <w:pPr>
        <w:autoSpaceDE w:val="0"/>
        <w:autoSpaceDN w:val="0"/>
        <w:adjustRightInd w:val="0"/>
        <w:spacing w:after="0" w:line="240" w:lineRule="auto"/>
        <w:jc w:val="center"/>
        <w:rPr>
          <w:rFonts w:ascii="Times New Roman" w:hAnsi="Times New Roman" w:cs="Times New Roman"/>
          <w:sz w:val="24"/>
          <w:szCs w:val="24"/>
          <w:lang w:val="en-US"/>
        </w:rPr>
      </w:pPr>
      <w:r w:rsidRPr="00CF0BEC">
        <w:rPr>
          <w:rFonts w:ascii="Times New Roman" w:hAnsi="Times New Roman" w:cs="Times New Roman"/>
          <w:noProof/>
          <w:sz w:val="24"/>
          <w:szCs w:val="24"/>
          <w:lang w:eastAsia="ru-RU"/>
        </w:rPr>
        <w:drawing>
          <wp:inline distT="0" distB="0" distL="0" distR="0">
            <wp:extent cx="4247762" cy="2940711"/>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4">
                      <a:lum contrast="10000"/>
                      <a:extLst>
                        <a:ext uri="{28A0092B-C50C-407E-A947-70E740481C1C}">
                          <a14:useLocalDpi xmlns:a14="http://schemas.microsoft.com/office/drawing/2010/main" val="0"/>
                        </a:ext>
                      </a:extLst>
                    </a:blip>
                    <a:srcRect l="3576" r="7693"/>
                    <a:stretch/>
                  </pic:blipFill>
                  <pic:spPr bwMode="auto">
                    <a:xfrm>
                      <a:off x="0" y="0"/>
                      <a:ext cx="4316246" cy="2988122"/>
                    </a:xfrm>
                    <a:prstGeom prst="rect">
                      <a:avLst/>
                    </a:prstGeom>
                    <a:noFill/>
                    <a:ln>
                      <a:noFill/>
                    </a:ln>
                    <a:extLst>
                      <a:ext uri="{53640926-AAD7-44D8-BBD7-CCE9431645EC}">
                        <a14:shadowObscured xmlns:a14="http://schemas.microsoft.com/office/drawing/2010/main"/>
                      </a:ext>
                    </a:extLst>
                  </pic:spPr>
                </pic:pic>
              </a:graphicData>
            </a:graphic>
          </wp:inline>
        </w:drawing>
      </w:r>
    </w:p>
    <w:p w:rsidR="00ED57B0" w:rsidRPr="00CF0BEC" w:rsidRDefault="00AF6613" w:rsidP="00ED57B0">
      <w:pPr>
        <w:autoSpaceDE w:val="0"/>
        <w:autoSpaceDN w:val="0"/>
        <w:adjustRightInd w:val="0"/>
        <w:spacing w:after="0" w:line="240" w:lineRule="auto"/>
        <w:jc w:val="center"/>
        <w:rPr>
          <w:rFonts w:ascii="Times New Roman" w:hAnsi="Times New Roman" w:cs="Times New Roman"/>
          <w:b/>
          <w:lang w:val="en-US"/>
        </w:rPr>
      </w:pPr>
      <w:r w:rsidRPr="00CF0BEC">
        <w:rPr>
          <w:rFonts w:ascii="Times New Roman" w:hAnsi="Times New Roman" w:cs="Times New Roman"/>
          <w:b/>
          <w:lang w:val="en-US"/>
        </w:rPr>
        <w:t xml:space="preserve">Figure 6. A </w:t>
      </w:r>
      <w:proofErr w:type="spellStart"/>
      <w:r w:rsidRPr="00CF0BEC">
        <w:rPr>
          <w:rFonts w:ascii="Times New Roman" w:hAnsi="Times New Roman" w:cs="Times New Roman"/>
          <w:b/>
          <w:lang w:val="en-US"/>
        </w:rPr>
        <w:t>dendogram</w:t>
      </w:r>
      <w:proofErr w:type="spellEnd"/>
      <w:r w:rsidRPr="00CF0BEC">
        <w:rPr>
          <w:rFonts w:ascii="Times New Roman" w:hAnsi="Times New Roman" w:cs="Times New Roman"/>
          <w:b/>
          <w:lang w:val="en-US"/>
        </w:rPr>
        <w:t xml:space="preserve"> reflecting the genetic similarity of wheat </w:t>
      </w:r>
    </w:p>
    <w:p w:rsidR="00AF6613" w:rsidRPr="00CF0BEC" w:rsidRDefault="00AF6613" w:rsidP="00ED57B0">
      <w:pPr>
        <w:autoSpaceDE w:val="0"/>
        <w:autoSpaceDN w:val="0"/>
        <w:adjustRightInd w:val="0"/>
        <w:spacing w:after="0" w:line="240" w:lineRule="auto"/>
        <w:jc w:val="center"/>
        <w:rPr>
          <w:rFonts w:ascii="Times New Roman" w:hAnsi="Times New Roman" w:cs="Times New Roman"/>
          <w:b/>
          <w:lang w:val="en-US"/>
        </w:rPr>
      </w:pPr>
      <w:proofErr w:type="gramStart"/>
      <w:r w:rsidRPr="00CF0BEC">
        <w:rPr>
          <w:rFonts w:ascii="Times New Roman" w:hAnsi="Times New Roman" w:cs="Times New Roman"/>
          <w:b/>
          <w:lang w:val="en-US"/>
        </w:rPr>
        <w:t>samples</w:t>
      </w:r>
      <w:proofErr w:type="gramEnd"/>
      <w:r w:rsidRPr="00CF0BEC">
        <w:rPr>
          <w:rFonts w:ascii="Times New Roman" w:hAnsi="Times New Roman" w:cs="Times New Roman"/>
          <w:b/>
          <w:lang w:val="en-US"/>
        </w:rPr>
        <w:t xml:space="preserve"> based on ISSR markers through cluster analysis</w:t>
      </w:r>
    </w:p>
    <w:p w:rsidR="00ED57B0" w:rsidRDefault="00ED57B0" w:rsidP="006B7171">
      <w:pPr>
        <w:autoSpaceDE w:val="0"/>
        <w:autoSpaceDN w:val="0"/>
        <w:adjustRightInd w:val="0"/>
        <w:spacing w:after="0" w:line="240" w:lineRule="auto"/>
        <w:ind w:firstLine="567"/>
        <w:jc w:val="both"/>
        <w:rPr>
          <w:rFonts w:ascii="Times New Roman" w:hAnsi="Times New Roman" w:cs="Times New Roman"/>
          <w:b/>
          <w:sz w:val="20"/>
          <w:szCs w:val="20"/>
          <w:lang w:val="en-US"/>
        </w:rPr>
      </w:pPr>
    </w:p>
    <w:p w:rsidR="00CF0BEC" w:rsidRPr="00CF0BEC" w:rsidRDefault="00CF0BEC" w:rsidP="006B7171">
      <w:pPr>
        <w:autoSpaceDE w:val="0"/>
        <w:autoSpaceDN w:val="0"/>
        <w:adjustRightInd w:val="0"/>
        <w:spacing w:after="0" w:line="240" w:lineRule="auto"/>
        <w:ind w:firstLine="567"/>
        <w:jc w:val="both"/>
        <w:rPr>
          <w:rFonts w:ascii="Times New Roman" w:hAnsi="Times New Roman" w:cs="Times New Roman"/>
          <w:b/>
          <w:sz w:val="20"/>
          <w:szCs w:val="20"/>
          <w:lang w:val="en-US"/>
        </w:rPr>
      </w:pPr>
    </w:p>
    <w:p w:rsidR="005A3D68" w:rsidRPr="00CF0BEC" w:rsidRDefault="00AF6613" w:rsidP="006D155A">
      <w:pPr>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The species included in the cluster were selected for their diversity of origin, since only </w:t>
      </w:r>
      <w:proofErr w:type="gramStart"/>
      <w:r w:rsidRPr="00CF0BEC">
        <w:rPr>
          <w:rFonts w:ascii="Times New Roman" w:hAnsi="Times New Roman" w:cs="Times New Roman"/>
          <w:sz w:val="24"/>
          <w:szCs w:val="24"/>
          <w:lang w:val="en-US"/>
        </w:rPr>
        <w:t>5</w:t>
      </w:r>
      <w:proofErr w:type="gramEnd"/>
      <w:r w:rsidRPr="00CF0BEC">
        <w:rPr>
          <w:rFonts w:ascii="Times New Roman" w:hAnsi="Times New Roman" w:cs="Times New Roman"/>
          <w:sz w:val="24"/>
          <w:szCs w:val="24"/>
          <w:lang w:val="en-US"/>
        </w:rPr>
        <w:t xml:space="preserve"> genotypes from 32 local genotypes of Azerbaijan and genotypes of seven different countries were combined into this cluster. At the same time, four samples introduced from Turkey were located in this cluster. </w:t>
      </w:r>
      <w:proofErr w:type="gramStart"/>
      <w:r w:rsidRPr="00CF0BEC">
        <w:rPr>
          <w:rFonts w:ascii="Times New Roman" w:hAnsi="Times New Roman" w:cs="Times New Roman"/>
          <w:sz w:val="24"/>
          <w:szCs w:val="24"/>
          <w:lang w:val="en-US"/>
        </w:rPr>
        <w:t>11</w:t>
      </w:r>
      <w:proofErr w:type="gramEnd"/>
      <w:r w:rsidRPr="00CF0BEC">
        <w:rPr>
          <w:rFonts w:ascii="Times New Roman" w:hAnsi="Times New Roman" w:cs="Times New Roman"/>
          <w:sz w:val="24"/>
          <w:szCs w:val="24"/>
          <w:lang w:val="en-US"/>
        </w:rPr>
        <w:t xml:space="preserve"> genotypes were located in the third cluster, and five genotypes were introduced, and six genotypes are local genotypes. Tale 38, </w:t>
      </w:r>
      <w:proofErr w:type="spellStart"/>
      <w:r w:rsidRPr="00CF0BEC">
        <w:rPr>
          <w:rFonts w:ascii="Times New Roman" w:hAnsi="Times New Roman" w:cs="Times New Roman"/>
          <w:sz w:val="24"/>
          <w:szCs w:val="24"/>
          <w:lang w:val="en-US"/>
        </w:rPr>
        <w:t>Gurgana</w:t>
      </w:r>
      <w:proofErr w:type="spellEnd"/>
      <w:r w:rsidRPr="00CF0BEC">
        <w:rPr>
          <w:rFonts w:ascii="Times New Roman" w:hAnsi="Times New Roman" w:cs="Times New Roman"/>
          <w:sz w:val="24"/>
          <w:szCs w:val="24"/>
          <w:lang w:val="en-US"/>
        </w:rPr>
        <w:t xml:space="preserve"> 1, </w:t>
      </w:r>
      <w:proofErr w:type="spellStart"/>
      <w:r w:rsidRPr="00CF0BEC">
        <w:rPr>
          <w:rFonts w:ascii="Times New Roman" w:hAnsi="Times New Roman" w:cs="Times New Roman"/>
          <w:sz w:val="24"/>
          <w:szCs w:val="24"/>
          <w:lang w:val="en-US"/>
        </w:rPr>
        <w:t>Birlik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Bezostaya</w:t>
      </w:r>
      <w:proofErr w:type="spellEnd"/>
      <w:r w:rsidRPr="00CF0BEC">
        <w:rPr>
          <w:rFonts w:ascii="Times New Roman" w:hAnsi="Times New Roman" w:cs="Times New Roman"/>
          <w:sz w:val="24"/>
          <w:szCs w:val="24"/>
          <w:lang w:val="en-US"/>
        </w:rPr>
        <w:t xml:space="preserve"> 1, TX96V2847, </w:t>
      </w:r>
      <w:proofErr w:type="spellStart"/>
      <w:r w:rsidRPr="00CF0BEC">
        <w:rPr>
          <w:rFonts w:ascii="Times New Roman" w:hAnsi="Times New Roman" w:cs="Times New Roman"/>
          <w:sz w:val="24"/>
          <w:szCs w:val="24"/>
          <w:lang w:val="en-US"/>
        </w:rPr>
        <w:t>Karabakh</w:t>
      </w:r>
      <w:proofErr w:type="spellEnd"/>
      <w:r w:rsidRPr="00CF0BEC">
        <w:rPr>
          <w:rFonts w:ascii="Times New Roman" w:hAnsi="Times New Roman" w:cs="Times New Roman"/>
          <w:sz w:val="24"/>
          <w:szCs w:val="24"/>
          <w:lang w:val="en-US"/>
        </w:rPr>
        <w:t xml:space="preserve"> and </w:t>
      </w:r>
      <w:proofErr w:type="spellStart"/>
      <w:r w:rsidRPr="00CF0BEC">
        <w:rPr>
          <w:rFonts w:ascii="Times New Roman" w:hAnsi="Times New Roman" w:cs="Times New Roman"/>
          <w:sz w:val="24"/>
          <w:szCs w:val="24"/>
          <w:lang w:val="en-US"/>
        </w:rPr>
        <w:t>Zardabi</w:t>
      </w:r>
      <w:proofErr w:type="spellEnd"/>
      <w:r w:rsidRPr="00CF0BEC">
        <w:rPr>
          <w:rFonts w:ascii="Times New Roman" w:hAnsi="Times New Roman" w:cs="Times New Roman"/>
          <w:sz w:val="24"/>
          <w:szCs w:val="24"/>
          <w:lang w:val="en-US"/>
        </w:rPr>
        <w:t xml:space="preserve"> genotypes grouped in the fourth cluster are local genotypes and are genetically similar. A number of tendencies </w:t>
      </w:r>
      <w:proofErr w:type="gramStart"/>
      <w:r w:rsidRPr="00CF0BEC">
        <w:rPr>
          <w:rFonts w:ascii="Times New Roman" w:hAnsi="Times New Roman" w:cs="Times New Roman"/>
          <w:sz w:val="24"/>
          <w:szCs w:val="24"/>
          <w:lang w:val="en-US"/>
        </w:rPr>
        <w:t>have been observed</w:t>
      </w:r>
      <w:proofErr w:type="gramEnd"/>
      <w:r w:rsidRPr="00CF0BEC">
        <w:rPr>
          <w:rFonts w:ascii="Times New Roman" w:hAnsi="Times New Roman" w:cs="Times New Roman"/>
          <w:sz w:val="24"/>
          <w:szCs w:val="24"/>
          <w:lang w:val="en-US"/>
        </w:rPr>
        <w:t xml:space="preserve"> in the grouping of genotypes with botanical diversity. Thus, five of eight pairs </w:t>
      </w:r>
      <w:proofErr w:type="gramStart"/>
      <w:r w:rsidRPr="00CF0BEC">
        <w:rPr>
          <w:rFonts w:ascii="Times New Roman" w:hAnsi="Times New Roman" w:cs="Times New Roman"/>
          <w:sz w:val="24"/>
          <w:szCs w:val="24"/>
          <w:lang w:val="en-US"/>
        </w:rPr>
        <w:t>were grouped</w:t>
      </w:r>
      <w:proofErr w:type="gramEnd"/>
      <w:r w:rsidRPr="00CF0BEC">
        <w:rPr>
          <w:rFonts w:ascii="Times New Roman" w:hAnsi="Times New Roman" w:cs="Times New Roman"/>
          <w:sz w:val="24"/>
          <w:szCs w:val="24"/>
          <w:lang w:val="en-US"/>
        </w:rPr>
        <w:t xml:space="preserve"> in cluster I by joining in </w:t>
      </w:r>
      <w:proofErr w:type="spellStart"/>
      <w:r w:rsidRPr="00CF0BEC">
        <w:rPr>
          <w:rFonts w:ascii="Times New Roman" w:hAnsi="Times New Roman" w:cs="Times New Roman"/>
          <w:i/>
          <w:sz w:val="24"/>
          <w:szCs w:val="24"/>
          <w:lang w:val="en-US"/>
        </w:rPr>
        <w:t>lutescens</w:t>
      </w:r>
      <w:proofErr w:type="spellEnd"/>
      <w:r w:rsidRPr="00CF0BEC">
        <w:rPr>
          <w:rFonts w:ascii="Times New Roman" w:hAnsi="Times New Roman" w:cs="Times New Roman"/>
          <w:sz w:val="24"/>
          <w:szCs w:val="24"/>
          <w:lang w:val="en-US"/>
        </w:rPr>
        <w:t xml:space="preserve">. </w:t>
      </w:r>
    </w:p>
    <w:p w:rsidR="00AF6613" w:rsidRPr="00CF0BEC" w:rsidRDefault="00AF6613" w:rsidP="006B7171">
      <w:pPr>
        <w:autoSpaceDE w:val="0"/>
        <w:autoSpaceDN w:val="0"/>
        <w:adjustRightInd w:val="0"/>
        <w:spacing w:after="0" w:line="240" w:lineRule="auto"/>
        <w:ind w:firstLine="567"/>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lastRenderedPageBreak/>
        <w:t xml:space="preserve">Genotypes included in the </w:t>
      </w:r>
      <w:proofErr w:type="spellStart"/>
      <w:r w:rsidRPr="00CF0BEC">
        <w:rPr>
          <w:rFonts w:ascii="Times New Roman" w:hAnsi="Times New Roman" w:cs="Times New Roman"/>
          <w:i/>
          <w:sz w:val="24"/>
          <w:szCs w:val="24"/>
          <w:lang w:val="en-US"/>
        </w:rPr>
        <w:t>graecum</w:t>
      </w:r>
      <w:proofErr w:type="spellEnd"/>
      <w:r w:rsidRPr="00CF0BEC">
        <w:rPr>
          <w:rFonts w:ascii="Times New Roman" w:hAnsi="Times New Roman" w:cs="Times New Roman"/>
          <w:sz w:val="24"/>
          <w:szCs w:val="24"/>
          <w:lang w:val="en-US"/>
        </w:rPr>
        <w:t xml:space="preserve"> species diversity found in all clusters were located as a single group in each cluster. Genotypes included in </w:t>
      </w:r>
      <w:proofErr w:type="spellStart"/>
      <w:r w:rsidRPr="00CF0BEC">
        <w:rPr>
          <w:rFonts w:ascii="Times New Roman" w:hAnsi="Times New Roman" w:cs="Times New Roman"/>
          <w:i/>
          <w:sz w:val="24"/>
          <w:szCs w:val="24"/>
          <w:lang w:val="en-US"/>
        </w:rPr>
        <w:t>Pseudoerythrospermum</w:t>
      </w:r>
      <w:proofErr w:type="spellEnd"/>
      <w:r w:rsidRPr="00CF0BEC">
        <w:rPr>
          <w:rFonts w:ascii="Times New Roman" w:hAnsi="Times New Roman" w:cs="Times New Roman"/>
          <w:sz w:val="24"/>
          <w:szCs w:val="24"/>
          <w:lang w:val="en-US"/>
        </w:rPr>
        <w:t xml:space="preserve"> species have different characteristics and </w:t>
      </w:r>
      <w:proofErr w:type="gramStart"/>
      <w:r w:rsidRPr="00CF0BEC">
        <w:rPr>
          <w:rFonts w:ascii="Times New Roman" w:hAnsi="Times New Roman" w:cs="Times New Roman"/>
          <w:sz w:val="24"/>
          <w:szCs w:val="24"/>
          <w:lang w:val="en-US"/>
        </w:rPr>
        <w:t>are found</w:t>
      </w:r>
      <w:proofErr w:type="gramEnd"/>
      <w:r w:rsidRPr="00CF0BEC">
        <w:rPr>
          <w:rFonts w:ascii="Times New Roman" w:hAnsi="Times New Roman" w:cs="Times New Roman"/>
          <w:sz w:val="24"/>
          <w:szCs w:val="24"/>
          <w:lang w:val="en-US"/>
        </w:rPr>
        <w:t xml:space="preserve"> in separate groups. Thus, the genotypes included in the </w:t>
      </w:r>
      <w:proofErr w:type="spellStart"/>
      <w:r w:rsidRPr="00CF0BEC">
        <w:rPr>
          <w:rFonts w:ascii="Times New Roman" w:hAnsi="Times New Roman" w:cs="Times New Roman"/>
          <w:sz w:val="24"/>
          <w:szCs w:val="24"/>
          <w:lang w:val="en-US"/>
        </w:rPr>
        <w:t>pseudoerythrospermum</w:t>
      </w:r>
      <w:proofErr w:type="spellEnd"/>
      <w:r w:rsidRPr="00CF0BEC">
        <w:rPr>
          <w:rFonts w:ascii="Times New Roman" w:hAnsi="Times New Roman" w:cs="Times New Roman"/>
          <w:sz w:val="24"/>
          <w:szCs w:val="24"/>
          <w:lang w:val="en-US"/>
        </w:rPr>
        <w:t xml:space="preserve"> species diversity in three variants formed dense groups of local genotypes within the cluster (</w:t>
      </w:r>
      <w:proofErr w:type="spellStart"/>
      <w:r w:rsidRPr="00CF0BEC">
        <w:rPr>
          <w:rFonts w:ascii="Times New Roman" w:hAnsi="Times New Roman" w:cs="Times New Roman"/>
          <w:sz w:val="24"/>
          <w:szCs w:val="24"/>
          <w:lang w:val="en-US"/>
        </w:rPr>
        <w:t>Akinci</w:t>
      </w:r>
      <w:proofErr w:type="spellEnd"/>
      <w:r w:rsidRPr="00CF0BEC">
        <w:rPr>
          <w:rFonts w:ascii="Times New Roman" w:hAnsi="Times New Roman" w:cs="Times New Roman"/>
          <w:sz w:val="24"/>
          <w:szCs w:val="24"/>
          <w:lang w:val="en-US"/>
        </w:rPr>
        <w:t xml:space="preserve"> 84-Qobustan, Tale 38-Gürgane 1, </w:t>
      </w:r>
      <w:proofErr w:type="spellStart"/>
      <w:r w:rsidRPr="00CF0BEC">
        <w:rPr>
          <w:rFonts w:ascii="Times New Roman" w:hAnsi="Times New Roman" w:cs="Times New Roman"/>
          <w:sz w:val="24"/>
          <w:szCs w:val="24"/>
          <w:lang w:val="en-US"/>
        </w:rPr>
        <w:t>Karabakh-Zardabi</w:t>
      </w:r>
      <w:proofErr w:type="spellEnd"/>
      <w:r w:rsidRPr="00CF0BEC">
        <w:rPr>
          <w:rFonts w:ascii="Times New Roman" w:hAnsi="Times New Roman" w:cs="Times New Roman"/>
          <w:sz w:val="24"/>
          <w:szCs w:val="24"/>
          <w:lang w:val="en-US"/>
        </w:rPr>
        <w:t>).</w:t>
      </w:r>
    </w:p>
    <w:p w:rsidR="00AF6613" w:rsidRPr="00CF0BEC" w:rsidRDefault="00AF6613" w:rsidP="006B7171">
      <w:pPr>
        <w:autoSpaceDE w:val="0"/>
        <w:autoSpaceDN w:val="0"/>
        <w:adjustRightInd w:val="0"/>
        <w:spacing w:after="0" w:line="240" w:lineRule="auto"/>
        <w:ind w:firstLine="567"/>
        <w:jc w:val="both"/>
        <w:rPr>
          <w:rFonts w:ascii="Times New Roman" w:hAnsi="Times New Roman" w:cs="Times New Roman"/>
          <w:b/>
          <w:sz w:val="24"/>
          <w:szCs w:val="24"/>
          <w:lang w:val="en-US"/>
        </w:rPr>
      </w:pPr>
    </w:p>
    <w:p w:rsidR="00AF6613" w:rsidRPr="00CF0BEC" w:rsidRDefault="00AF6613" w:rsidP="006B7171">
      <w:pPr>
        <w:autoSpaceDE w:val="0"/>
        <w:autoSpaceDN w:val="0"/>
        <w:adjustRightInd w:val="0"/>
        <w:spacing w:after="0" w:line="240" w:lineRule="auto"/>
        <w:ind w:firstLine="567"/>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 xml:space="preserve">RESULTS </w:t>
      </w:r>
    </w:p>
    <w:p w:rsidR="00AF6613" w:rsidRPr="00CF0BEC" w:rsidRDefault="00AF6613"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In the Western region, for the first time, according to their productivity and </w:t>
      </w:r>
      <w:proofErr w:type="spellStart"/>
      <w:r w:rsidRPr="00CF0BEC">
        <w:rPr>
          <w:rFonts w:ascii="Times New Roman" w:hAnsi="Times New Roman" w:cs="Times New Roman"/>
          <w:sz w:val="24"/>
          <w:szCs w:val="24"/>
          <w:lang w:val="en-US"/>
        </w:rPr>
        <w:t>morphophysiological</w:t>
      </w:r>
      <w:proofErr w:type="spellEnd"/>
      <w:r w:rsidRPr="00CF0BEC">
        <w:rPr>
          <w:rFonts w:ascii="Times New Roman" w:hAnsi="Times New Roman" w:cs="Times New Roman"/>
          <w:sz w:val="24"/>
          <w:szCs w:val="24"/>
          <w:lang w:val="en-US"/>
        </w:rPr>
        <w:t xml:space="preserve"> characteristics 32 local and 25 introduced varieties of bread wheat (</w:t>
      </w:r>
      <w:proofErr w:type="spellStart"/>
      <w:r w:rsidRPr="00CF0BEC">
        <w:rPr>
          <w:rFonts w:ascii="Times New Roman" w:hAnsi="Times New Roman" w:cs="Times New Roman"/>
          <w:sz w:val="24"/>
          <w:szCs w:val="24"/>
          <w:lang w:val="en-US"/>
        </w:rPr>
        <w:t>Triticum</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aestivum</w:t>
      </w:r>
      <w:proofErr w:type="spellEnd"/>
      <w:r w:rsidRPr="00CF0BEC">
        <w:rPr>
          <w:rFonts w:ascii="Times New Roman" w:hAnsi="Times New Roman" w:cs="Times New Roman"/>
          <w:sz w:val="24"/>
          <w:szCs w:val="24"/>
          <w:lang w:val="en-US"/>
        </w:rPr>
        <w:t xml:space="preserve"> L.) </w:t>
      </w:r>
      <w:proofErr w:type="gramStart"/>
      <w:r w:rsidRPr="00CF0BEC">
        <w:rPr>
          <w:rFonts w:ascii="Times New Roman" w:hAnsi="Times New Roman" w:cs="Times New Roman"/>
          <w:sz w:val="24"/>
          <w:szCs w:val="24"/>
          <w:lang w:val="en-US"/>
        </w:rPr>
        <w:t>were studied</w:t>
      </w:r>
      <w:proofErr w:type="gram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Bezostaya</w:t>
      </w:r>
      <w:proofErr w:type="spellEnd"/>
      <w:r w:rsidRPr="00CF0BEC">
        <w:rPr>
          <w:rFonts w:ascii="Times New Roman" w:hAnsi="Times New Roman" w:cs="Times New Roman"/>
          <w:sz w:val="24"/>
          <w:szCs w:val="24"/>
          <w:lang w:val="en-US"/>
        </w:rPr>
        <w:t xml:space="preserve"> 1, </w:t>
      </w:r>
      <w:proofErr w:type="spellStart"/>
      <w:r w:rsidRPr="00CF0BEC">
        <w:rPr>
          <w:rFonts w:ascii="Times New Roman" w:hAnsi="Times New Roman" w:cs="Times New Roman"/>
          <w:sz w:val="24"/>
          <w:szCs w:val="24"/>
          <w:lang w:val="en-US"/>
        </w:rPr>
        <w:t>Durdana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Taraggi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Shafag</w:t>
      </w:r>
      <w:proofErr w:type="spellEnd"/>
      <w:r w:rsidRPr="00CF0BEC">
        <w:rPr>
          <w:rFonts w:ascii="Times New Roman" w:hAnsi="Times New Roman" w:cs="Times New Roman"/>
          <w:sz w:val="24"/>
          <w:szCs w:val="24"/>
          <w:lang w:val="en-US"/>
        </w:rPr>
        <w:t xml:space="preserve"> 2, Tale 38, </w:t>
      </w:r>
      <w:proofErr w:type="spellStart"/>
      <w:r w:rsidRPr="00CF0BEC">
        <w:rPr>
          <w:rFonts w:ascii="Times New Roman" w:hAnsi="Times New Roman" w:cs="Times New Roman"/>
          <w:sz w:val="24"/>
          <w:szCs w:val="24"/>
          <w:lang w:val="en-US"/>
        </w:rPr>
        <w:t>Zubkov</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Birlik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Sheki</w:t>
      </w:r>
      <w:proofErr w:type="spellEnd"/>
      <w:r w:rsidRPr="00CF0BEC">
        <w:rPr>
          <w:rFonts w:ascii="Times New Roman" w:hAnsi="Times New Roman" w:cs="Times New Roman"/>
          <w:sz w:val="24"/>
          <w:szCs w:val="24"/>
          <w:lang w:val="en-US"/>
        </w:rPr>
        <w:t xml:space="preserve"> 1, </w:t>
      </w:r>
      <w:proofErr w:type="spellStart"/>
      <w:r w:rsidRPr="00CF0BEC">
        <w:rPr>
          <w:rFonts w:ascii="Times New Roman" w:hAnsi="Times New Roman" w:cs="Times New Roman"/>
          <w:sz w:val="24"/>
          <w:szCs w:val="24"/>
          <w:lang w:val="en-US"/>
        </w:rPr>
        <w:t>Ruzi</w:t>
      </w:r>
      <w:proofErr w:type="spellEnd"/>
      <w:r w:rsidRPr="00CF0BEC">
        <w:rPr>
          <w:rFonts w:ascii="Times New Roman" w:hAnsi="Times New Roman" w:cs="Times New Roman"/>
          <w:sz w:val="24"/>
          <w:szCs w:val="24"/>
          <w:lang w:val="en-US"/>
        </w:rPr>
        <w:t xml:space="preserve"> 84, </w:t>
      </w:r>
      <w:proofErr w:type="spellStart"/>
      <w:r w:rsidRPr="00CF0BEC">
        <w:rPr>
          <w:rFonts w:ascii="Times New Roman" w:hAnsi="Times New Roman" w:cs="Times New Roman"/>
          <w:sz w:val="24"/>
          <w:szCs w:val="24"/>
          <w:lang w:val="en-US"/>
        </w:rPr>
        <w:t>Murov</w:t>
      </w:r>
      <w:proofErr w:type="spellEnd"/>
      <w:r w:rsidRPr="00CF0BEC">
        <w:rPr>
          <w:rFonts w:ascii="Times New Roman" w:hAnsi="Times New Roman" w:cs="Times New Roman"/>
          <w:sz w:val="24"/>
          <w:szCs w:val="24"/>
          <w:lang w:val="en-US"/>
        </w:rPr>
        <w:t xml:space="preserve"> 2, </w:t>
      </w:r>
      <w:proofErr w:type="spellStart"/>
      <w:r w:rsidRPr="00CF0BEC">
        <w:rPr>
          <w:rFonts w:ascii="Times New Roman" w:hAnsi="Times New Roman" w:cs="Times New Roman"/>
          <w:sz w:val="24"/>
          <w:szCs w:val="24"/>
          <w:lang w:val="en-US"/>
        </w:rPr>
        <w:t>Starshina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Steklovidnaya</w:t>
      </w:r>
      <w:proofErr w:type="spellEnd"/>
      <w:r w:rsidRPr="00CF0BEC">
        <w:rPr>
          <w:rFonts w:ascii="Times New Roman" w:hAnsi="Times New Roman" w:cs="Times New Roman"/>
          <w:sz w:val="24"/>
          <w:szCs w:val="24"/>
          <w:lang w:val="en-US"/>
        </w:rPr>
        <w:t xml:space="preserve"> 24 were distinguished by high results in drought conditions and were evaluated as </w:t>
      </w:r>
      <w:proofErr w:type="spellStart"/>
      <w:r w:rsidRPr="00CF0BEC">
        <w:rPr>
          <w:rFonts w:ascii="Times New Roman" w:hAnsi="Times New Roman" w:cs="Times New Roman"/>
          <w:sz w:val="24"/>
          <w:szCs w:val="24"/>
          <w:lang w:val="en-US"/>
        </w:rPr>
        <w:t>droughtresistant</w:t>
      </w:r>
      <w:proofErr w:type="spellEnd"/>
      <w:r w:rsidRPr="00CF0BEC">
        <w:rPr>
          <w:rFonts w:ascii="Times New Roman" w:hAnsi="Times New Roman" w:cs="Times New Roman"/>
          <w:sz w:val="24"/>
          <w:szCs w:val="24"/>
          <w:lang w:val="en-US"/>
        </w:rPr>
        <w:t xml:space="preserve"> varieties. </w:t>
      </w:r>
    </w:p>
    <w:p w:rsidR="00AF6613" w:rsidRPr="00CF0BEC" w:rsidRDefault="00AF6613"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pacing w:val="-4"/>
          <w:sz w:val="24"/>
          <w:szCs w:val="24"/>
          <w:lang w:val="en-US"/>
        </w:rPr>
      </w:pPr>
      <w:r w:rsidRPr="00CF0BEC">
        <w:rPr>
          <w:rFonts w:ascii="Times New Roman" w:hAnsi="Times New Roman" w:cs="Times New Roman"/>
          <w:spacing w:val="-4"/>
          <w:sz w:val="24"/>
          <w:szCs w:val="24"/>
          <w:lang w:val="en-US"/>
        </w:rPr>
        <w:t xml:space="preserve">Genotypes assessed as resistant to drought (standard </w:t>
      </w:r>
      <w:proofErr w:type="spellStart"/>
      <w:r w:rsidRPr="00CF0BEC">
        <w:rPr>
          <w:rFonts w:ascii="Times New Roman" w:hAnsi="Times New Roman" w:cs="Times New Roman"/>
          <w:spacing w:val="-4"/>
          <w:sz w:val="24"/>
          <w:szCs w:val="24"/>
          <w:lang w:val="en-US"/>
        </w:rPr>
        <w:t>Gobustan</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Arzu</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Birlik</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Karabakh</w:t>
      </w:r>
      <w:proofErr w:type="spellEnd"/>
      <w:r w:rsidRPr="00CF0BEC">
        <w:rPr>
          <w:rFonts w:ascii="Times New Roman" w:hAnsi="Times New Roman" w:cs="Times New Roman"/>
          <w:spacing w:val="-4"/>
          <w:sz w:val="24"/>
          <w:szCs w:val="24"/>
          <w:lang w:val="en-US"/>
        </w:rPr>
        <w:t xml:space="preserve"> 10, </w:t>
      </w:r>
      <w:proofErr w:type="spellStart"/>
      <w:r w:rsidRPr="00CF0BEC">
        <w:rPr>
          <w:rFonts w:ascii="Times New Roman" w:hAnsi="Times New Roman" w:cs="Times New Roman"/>
          <w:spacing w:val="-4"/>
          <w:sz w:val="24"/>
          <w:szCs w:val="24"/>
          <w:lang w:val="en-US"/>
        </w:rPr>
        <w:t>Zardabi</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Durdane</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Mirbashir</w:t>
      </w:r>
      <w:proofErr w:type="spellEnd"/>
      <w:r w:rsidRPr="00CF0BEC">
        <w:rPr>
          <w:rFonts w:ascii="Times New Roman" w:hAnsi="Times New Roman" w:cs="Times New Roman"/>
          <w:spacing w:val="-4"/>
          <w:sz w:val="24"/>
          <w:szCs w:val="24"/>
          <w:lang w:val="en-US"/>
        </w:rPr>
        <w:t xml:space="preserve"> 128, </w:t>
      </w:r>
      <w:proofErr w:type="spellStart"/>
      <w:r w:rsidRPr="00CF0BEC">
        <w:rPr>
          <w:rFonts w:ascii="Times New Roman" w:hAnsi="Times New Roman" w:cs="Times New Roman"/>
          <w:spacing w:val="-4"/>
          <w:sz w:val="24"/>
          <w:szCs w:val="24"/>
          <w:lang w:val="en-US"/>
        </w:rPr>
        <w:t>Taraqi</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Akinchi</w:t>
      </w:r>
      <w:proofErr w:type="spellEnd"/>
      <w:r w:rsidRPr="00CF0BEC">
        <w:rPr>
          <w:rFonts w:ascii="Times New Roman" w:hAnsi="Times New Roman" w:cs="Times New Roman"/>
          <w:spacing w:val="-4"/>
          <w:sz w:val="24"/>
          <w:szCs w:val="24"/>
          <w:lang w:val="en-US"/>
        </w:rPr>
        <w:t xml:space="preserve"> 84, Price 2/17, </w:t>
      </w:r>
      <w:proofErr w:type="spellStart"/>
      <w:r w:rsidRPr="00CF0BEC">
        <w:rPr>
          <w:rFonts w:ascii="Times New Roman" w:hAnsi="Times New Roman" w:cs="Times New Roman"/>
          <w:spacing w:val="-4"/>
          <w:sz w:val="24"/>
          <w:szCs w:val="24"/>
          <w:lang w:val="en-US"/>
        </w:rPr>
        <w:t>Zirva</w:t>
      </w:r>
      <w:proofErr w:type="spellEnd"/>
      <w:r w:rsidRPr="00CF0BEC">
        <w:rPr>
          <w:rFonts w:ascii="Times New Roman" w:hAnsi="Times New Roman" w:cs="Times New Roman"/>
          <w:spacing w:val="-4"/>
          <w:sz w:val="24"/>
          <w:szCs w:val="24"/>
          <w:lang w:val="en-US"/>
        </w:rPr>
        <w:t xml:space="preserve"> 85, </w:t>
      </w:r>
      <w:proofErr w:type="spellStart"/>
      <w:r w:rsidRPr="00CF0BEC">
        <w:rPr>
          <w:rFonts w:ascii="Times New Roman" w:hAnsi="Times New Roman" w:cs="Times New Roman"/>
          <w:spacing w:val="-4"/>
          <w:sz w:val="24"/>
          <w:szCs w:val="24"/>
          <w:lang w:val="en-US"/>
        </w:rPr>
        <w:t>Azametli</w:t>
      </w:r>
      <w:proofErr w:type="spellEnd"/>
      <w:r w:rsidRPr="00CF0BEC">
        <w:rPr>
          <w:rFonts w:ascii="Times New Roman" w:hAnsi="Times New Roman" w:cs="Times New Roman"/>
          <w:spacing w:val="-4"/>
          <w:sz w:val="24"/>
          <w:szCs w:val="24"/>
          <w:lang w:val="en-US"/>
        </w:rPr>
        <w:t xml:space="preserve"> 95, </w:t>
      </w:r>
      <w:proofErr w:type="spellStart"/>
      <w:r w:rsidRPr="00CF0BEC">
        <w:rPr>
          <w:rFonts w:ascii="Times New Roman" w:hAnsi="Times New Roman" w:cs="Times New Roman"/>
          <w:spacing w:val="-4"/>
          <w:sz w:val="24"/>
          <w:szCs w:val="24"/>
          <w:lang w:val="en-US"/>
        </w:rPr>
        <w:t>Murov</w:t>
      </w:r>
      <w:proofErr w:type="spellEnd"/>
      <w:r w:rsidRPr="00CF0BEC">
        <w:rPr>
          <w:rFonts w:ascii="Times New Roman" w:hAnsi="Times New Roman" w:cs="Times New Roman"/>
          <w:spacing w:val="-4"/>
          <w:sz w:val="24"/>
          <w:szCs w:val="24"/>
          <w:lang w:val="en-US"/>
        </w:rPr>
        <w:t xml:space="preserve"> 2, MV06-02, TX96V2847, Saba, Fig. 1, </w:t>
      </w:r>
      <w:proofErr w:type="spellStart"/>
      <w:r w:rsidRPr="00CF0BEC">
        <w:rPr>
          <w:rFonts w:ascii="Times New Roman" w:hAnsi="Times New Roman" w:cs="Times New Roman"/>
          <w:spacing w:val="-4"/>
          <w:sz w:val="24"/>
          <w:szCs w:val="24"/>
          <w:lang w:val="en-US"/>
        </w:rPr>
        <w:t>Yeganeh</w:t>
      </w:r>
      <w:proofErr w:type="spellEnd"/>
      <w:r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spacing w:val="-4"/>
          <w:sz w:val="24"/>
          <w:szCs w:val="24"/>
          <w:lang w:val="en-US"/>
        </w:rPr>
        <w:t>Sonmez</w:t>
      </w:r>
      <w:proofErr w:type="spellEnd"/>
      <w:r w:rsidRPr="00CF0BEC">
        <w:rPr>
          <w:rFonts w:ascii="Times New Roman" w:hAnsi="Times New Roman" w:cs="Times New Roman"/>
          <w:spacing w:val="-4"/>
          <w:sz w:val="24"/>
          <w:szCs w:val="24"/>
          <w:lang w:val="en-US"/>
        </w:rPr>
        <w:t xml:space="preserve">, SG-S1915 and </w:t>
      </w:r>
      <w:proofErr w:type="spellStart"/>
      <w:r w:rsidRPr="00CF0BEC">
        <w:rPr>
          <w:rFonts w:ascii="Times New Roman" w:hAnsi="Times New Roman" w:cs="Times New Roman"/>
          <w:spacing w:val="-4"/>
          <w:sz w:val="24"/>
          <w:szCs w:val="24"/>
          <w:lang w:val="en-US"/>
        </w:rPr>
        <w:t>Karahan</w:t>
      </w:r>
      <w:proofErr w:type="spellEnd"/>
      <w:r w:rsidRPr="00CF0BEC">
        <w:rPr>
          <w:rFonts w:ascii="Times New Roman" w:hAnsi="Times New Roman" w:cs="Times New Roman"/>
          <w:spacing w:val="-4"/>
          <w:sz w:val="24"/>
          <w:szCs w:val="24"/>
          <w:lang w:val="en-US"/>
        </w:rPr>
        <w:t>) flag leaves were found to have high chlorophyll content.</w:t>
      </w:r>
    </w:p>
    <w:p w:rsidR="00651AB5" w:rsidRPr="00CF0BEC" w:rsidRDefault="00651AB5"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In all genotypes, the water retention capacity decreased due to the increase in temperature and transport of assimilates to the spike towards the end of the vegetation. In the control version, 2.33-7.00% in the drought-resistant genotypes, 2.32-5.82% in the drought version, and 4.69-9.46% and 3.10-6.64% in the drought-sensitive genotypes, respectively. </w:t>
      </w:r>
      <w:proofErr w:type="gramStart"/>
      <w:r w:rsidRPr="00CF0BEC">
        <w:rPr>
          <w:rFonts w:ascii="Times New Roman" w:hAnsi="Times New Roman" w:cs="Times New Roman"/>
          <w:sz w:val="24"/>
          <w:szCs w:val="24"/>
          <w:lang w:val="en-US"/>
        </w:rPr>
        <w:t>changed</w:t>
      </w:r>
      <w:proofErr w:type="gramEnd"/>
      <w:r w:rsidRPr="00CF0BEC">
        <w:rPr>
          <w:rFonts w:ascii="Times New Roman" w:hAnsi="Times New Roman" w:cs="Times New Roman"/>
          <w:sz w:val="24"/>
          <w:szCs w:val="24"/>
          <w:lang w:val="en-US"/>
        </w:rPr>
        <w:t xml:space="preserve"> in the interval.</w:t>
      </w:r>
    </w:p>
    <w:p w:rsidR="00651AB5" w:rsidRPr="00CF0BEC" w:rsidRDefault="00651AB5"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 </w:t>
      </w:r>
      <w:proofErr w:type="gramStart"/>
      <w:r w:rsidRPr="00CF0BEC">
        <w:rPr>
          <w:rFonts w:ascii="Times New Roman" w:hAnsi="Times New Roman" w:cs="Times New Roman"/>
          <w:sz w:val="24"/>
          <w:szCs w:val="24"/>
          <w:lang w:val="en-US"/>
        </w:rPr>
        <w:t>As a result</w:t>
      </w:r>
      <w:proofErr w:type="gramEnd"/>
      <w:r w:rsidRPr="00CF0BEC">
        <w:rPr>
          <w:rFonts w:ascii="Times New Roman" w:hAnsi="Times New Roman" w:cs="Times New Roman"/>
          <w:sz w:val="24"/>
          <w:szCs w:val="24"/>
          <w:lang w:val="en-US"/>
        </w:rPr>
        <w:t xml:space="preserve"> of laboratory studies, among 57 local and introduced bread wheat genotypes, 25 samples with chlorophyll content (</w:t>
      </w:r>
      <w:proofErr w:type="spellStart"/>
      <w:r w:rsidRPr="00CF0BEC">
        <w:rPr>
          <w:rFonts w:ascii="Times New Roman" w:hAnsi="Times New Roman" w:cs="Times New Roman"/>
          <w:sz w:val="24"/>
          <w:szCs w:val="24"/>
          <w:lang w:val="en-US"/>
        </w:rPr>
        <w:t>a+b</w:t>
      </w:r>
      <w:proofErr w:type="spellEnd"/>
      <w:r w:rsidRPr="00CF0BEC">
        <w:rPr>
          <w:rFonts w:ascii="Times New Roman" w:hAnsi="Times New Roman" w:cs="Times New Roman"/>
          <w:sz w:val="24"/>
          <w:szCs w:val="24"/>
          <w:lang w:val="en-US"/>
        </w:rPr>
        <w:t>) were found to be more productive under drought conditions.</w:t>
      </w:r>
    </w:p>
    <w:p w:rsidR="00AF6613" w:rsidRPr="00CF0BEC" w:rsidRDefault="00AF6613"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Based on the linear relationship between physical condition and grain quality, a statistically significant </w:t>
      </w:r>
      <w:r w:rsidR="006D155A" w:rsidRPr="00CF0BEC">
        <w:rPr>
          <w:rFonts w:ascii="Times New Roman" w:hAnsi="Times New Roman" w:cs="Times New Roman"/>
          <w:sz w:val="24"/>
          <w:szCs w:val="24"/>
          <w:lang w:val="en-US"/>
        </w:rPr>
        <w:t>positive correlation (r = 0.334</w:t>
      </w:r>
      <w:r w:rsidRPr="00CF0BEC">
        <w:rPr>
          <w:rFonts w:ascii="Times New Roman" w:hAnsi="Times New Roman" w:cs="Times New Roman"/>
          <w:sz w:val="24"/>
          <w:szCs w:val="24"/>
          <w:lang w:val="en-US"/>
        </w:rPr>
        <w:t xml:space="preserve">**) was observed between the amount of gluten and the </w:t>
      </w:r>
      <w:proofErr w:type="spellStart"/>
      <w:r w:rsidRPr="00CF0BEC">
        <w:rPr>
          <w:rFonts w:ascii="Times New Roman" w:hAnsi="Times New Roman" w:cs="Times New Roman"/>
          <w:sz w:val="24"/>
          <w:szCs w:val="24"/>
          <w:lang w:val="en-US"/>
        </w:rPr>
        <w:t>vitreousness</w:t>
      </w:r>
      <w:proofErr w:type="spellEnd"/>
      <w:r w:rsidRPr="00CF0BEC">
        <w:rPr>
          <w:rFonts w:ascii="Times New Roman" w:hAnsi="Times New Roman" w:cs="Times New Roman"/>
          <w:sz w:val="24"/>
          <w:szCs w:val="24"/>
          <w:lang w:val="en-US"/>
        </w:rPr>
        <w:t xml:space="preserve"> of the grain. There was also a positive statistically significant correlation between the sedimentation inde</w:t>
      </w:r>
      <w:r w:rsidR="006D155A" w:rsidRPr="00CF0BEC">
        <w:rPr>
          <w:rFonts w:ascii="Times New Roman" w:hAnsi="Times New Roman" w:cs="Times New Roman"/>
          <w:sz w:val="24"/>
          <w:szCs w:val="24"/>
          <w:lang w:val="en-US"/>
        </w:rPr>
        <w:t>x and gluten content (r = 0.321</w:t>
      </w:r>
      <w:r w:rsidRPr="00CF0BEC">
        <w:rPr>
          <w:rFonts w:ascii="Times New Roman" w:hAnsi="Times New Roman" w:cs="Times New Roman"/>
          <w:sz w:val="24"/>
          <w:szCs w:val="24"/>
          <w:lang w:val="en-US"/>
        </w:rPr>
        <w:t>*).</w:t>
      </w:r>
    </w:p>
    <w:p w:rsidR="00651AB5" w:rsidRPr="00CF0BEC" w:rsidRDefault="00651AB5"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z w:val="24"/>
          <w:szCs w:val="24"/>
          <w:lang w:val="en-US"/>
        </w:rPr>
      </w:pPr>
      <w:proofErr w:type="spellStart"/>
      <w:r w:rsidRPr="00CF0BEC">
        <w:rPr>
          <w:rFonts w:ascii="Times New Roman" w:hAnsi="Times New Roman" w:cs="Times New Roman"/>
          <w:sz w:val="24"/>
          <w:szCs w:val="24"/>
          <w:lang w:val="en-US"/>
        </w:rPr>
        <w:lastRenderedPageBreak/>
        <w:t>Gliadin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electrophoregrams</w:t>
      </w:r>
      <w:proofErr w:type="spellEnd"/>
      <w:r w:rsidRPr="00CF0BEC">
        <w:rPr>
          <w:rFonts w:ascii="Times New Roman" w:hAnsi="Times New Roman" w:cs="Times New Roman"/>
          <w:sz w:val="24"/>
          <w:szCs w:val="24"/>
          <w:lang w:val="en-US"/>
        </w:rPr>
        <w:t xml:space="preserve"> found that the ω-zone was more polymorphic than other zones. Thus, 42 patterns and 18 spectra </w:t>
      </w:r>
      <w:proofErr w:type="gramStart"/>
      <w:r w:rsidRPr="00CF0BEC">
        <w:rPr>
          <w:rFonts w:ascii="Times New Roman" w:hAnsi="Times New Roman" w:cs="Times New Roman"/>
          <w:sz w:val="24"/>
          <w:szCs w:val="24"/>
          <w:lang w:val="en-US"/>
        </w:rPr>
        <w:t>were found</w:t>
      </w:r>
      <w:proofErr w:type="gramEnd"/>
      <w:r w:rsidRPr="00CF0BEC">
        <w:rPr>
          <w:rFonts w:ascii="Times New Roman" w:hAnsi="Times New Roman" w:cs="Times New Roman"/>
          <w:sz w:val="24"/>
          <w:szCs w:val="24"/>
          <w:lang w:val="en-US"/>
        </w:rPr>
        <w:t xml:space="preserve"> in the ω-zone, 28 patterns and 6 spectra in the γ-zone, 19 patterns and 6 spectra in the β-zone, and 44 patterns and 8 spectra in the α-zone. Based </w:t>
      </w:r>
      <w:proofErr w:type="gramStart"/>
      <w:r w:rsidRPr="00CF0BEC">
        <w:rPr>
          <w:rFonts w:ascii="Times New Roman" w:hAnsi="Times New Roman" w:cs="Times New Roman"/>
          <w:sz w:val="24"/>
          <w:szCs w:val="24"/>
          <w:lang w:val="en-US"/>
        </w:rPr>
        <w:t>on  zonal</w:t>
      </w:r>
      <w:proofErr w:type="gramEnd"/>
      <w:r w:rsidRPr="00CF0BEC">
        <w:rPr>
          <w:rFonts w:ascii="Times New Roman" w:hAnsi="Times New Roman" w:cs="Times New Roman"/>
          <w:sz w:val="24"/>
          <w:szCs w:val="24"/>
          <w:lang w:val="en-US"/>
        </w:rPr>
        <w:t xml:space="preserve"> genetic diversity index it was found that  H = 0.963 is in the ω-zone, H = 0.937 in the γ-zone, H = 0.862 in the β-zone, and H = 0.968 in the α-zone.</w:t>
      </w:r>
    </w:p>
    <w:p w:rsidR="00651AB5" w:rsidRPr="00CF0BEC" w:rsidRDefault="00651AB5" w:rsidP="00ED57B0">
      <w:pPr>
        <w:pStyle w:val="a3"/>
        <w:numPr>
          <w:ilvl w:val="0"/>
          <w:numId w:val="11"/>
        </w:numPr>
        <w:autoSpaceDE w:val="0"/>
        <w:autoSpaceDN w:val="0"/>
        <w:adjustRightInd w:val="0"/>
        <w:spacing w:after="0" w:line="240" w:lineRule="auto"/>
        <w:ind w:left="224" w:hanging="224"/>
        <w:jc w:val="both"/>
        <w:rPr>
          <w:rFonts w:ascii="Times New Roman" w:hAnsi="Times New Roman" w:cs="Times New Roman"/>
          <w:sz w:val="24"/>
          <w:szCs w:val="24"/>
          <w:lang w:val="en-US"/>
        </w:rPr>
      </w:pPr>
      <w:proofErr w:type="gramStart"/>
      <w:r w:rsidRPr="00CF0BEC">
        <w:rPr>
          <w:rFonts w:ascii="Times New Roman" w:hAnsi="Times New Roman" w:cs="Times New Roman"/>
          <w:sz w:val="24"/>
          <w:szCs w:val="24"/>
          <w:lang w:val="en-US"/>
        </w:rPr>
        <w:t>As a result</w:t>
      </w:r>
      <w:proofErr w:type="gramEnd"/>
      <w:r w:rsidRPr="00CF0BEC">
        <w:rPr>
          <w:rFonts w:ascii="Times New Roman" w:hAnsi="Times New Roman" w:cs="Times New Roman"/>
          <w:sz w:val="24"/>
          <w:szCs w:val="24"/>
          <w:lang w:val="en-US"/>
        </w:rPr>
        <w:t xml:space="preserve"> of the application of ISSR markers, 26 amplification fragments were synthesized and the average value of polymorphism was 42.2%. The genetic diversity index between genotypes ranged from 0.49 to 0.64, and the average GMA </w:t>
      </w:r>
      <w:proofErr w:type="gramStart"/>
      <w:r w:rsidRPr="00CF0BEC">
        <w:rPr>
          <w:rFonts w:ascii="Times New Roman" w:hAnsi="Times New Roman" w:cs="Times New Roman"/>
          <w:sz w:val="24"/>
          <w:szCs w:val="24"/>
          <w:lang w:val="en-US"/>
        </w:rPr>
        <w:t>was found</w:t>
      </w:r>
      <w:proofErr w:type="gramEnd"/>
      <w:r w:rsidRPr="00CF0BEC">
        <w:rPr>
          <w:rFonts w:ascii="Times New Roman" w:hAnsi="Times New Roman" w:cs="Times New Roman"/>
          <w:sz w:val="24"/>
          <w:szCs w:val="24"/>
          <w:lang w:val="en-US"/>
        </w:rPr>
        <w:t xml:space="preserve"> to be 0.57 units.</w:t>
      </w:r>
    </w:p>
    <w:p w:rsidR="00651AB5" w:rsidRPr="00CF0BEC" w:rsidRDefault="00651AB5" w:rsidP="00ED57B0">
      <w:pPr>
        <w:autoSpaceDE w:val="0"/>
        <w:autoSpaceDN w:val="0"/>
        <w:adjustRightInd w:val="0"/>
        <w:spacing w:after="0" w:line="240" w:lineRule="auto"/>
        <w:ind w:left="224" w:hanging="224"/>
        <w:jc w:val="both"/>
        <w:rPr>
          <w:rFonts w:ascii="Times New Roman" w:hAnsi="Times New Roman" w:cs="Times New Roman"/>
          <w:sz w:val="24"/>
          <w:szCs w:val="24"/>
          <w:lang w:val="en-US"/>
        </w:rPr>
      </w:pPr>
    </w:p>
    <w:p w:rsidR="00343299" w:rsidRPr="00CF0BEC" w:rsidRDefault="00353462" w:rsidP="00ED57B0">
      <w:pPr>
        <w:autoSpaceDE w:val="0"/>
        <w:autoSpaceDN w:val="0"/>
        <w:adjustRightInd w:val="0"/>
        <w:spacing w:after="0" w:line="240" w:lineRule="auto"/>
        <w:ind w:left="224" w:hanging="224"/>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Recommendations</w:t>
      </w:r>
    </w:p>
    <w:p w:rsidR="00651AB5" w:rsidRPr="00CF0BEC" w:rsidRDefault="00651AB5" w:rsidP="00ED57B0">
      <w:pPr>
        <w:pStyle w:val="a3"/>
        <w:numPr>
          <w:ilvl w:val="0"/>
          <w:numId w:val="12"/>
        </w:numPr>
        <w:autoSpaceDE w:val="0"/>
        <w:autoSpaceDN w:val="0"/>
        <w:adjustRightInd w:val="0"/>
        <w:spacing w:after="0" w:line="240" w:lineRule="auto"/>
        <w:ind w:left="224" w:hanging="22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As a result of the conducted research, the genotypes (</w:t>
      </w:r>
      <w:proofErr w:type="spellStart"/>
      <w:r w:rsidRPr="00CF0BEC">
        <w:rPr>
          <w:rFonts w:ascii="Times New Roman" w:hAnsi="Times New Roman" w:cs="Times New Roman"/>
          <w:sz w:val="24"/>
          <w:szCs w:val="24"/>
          <w:lang w:val="en-US"/>
        </w:rPr>
        <w:t>Azamatli</w:t>
      </w:r>
      <w:proofErr w:type="spellEnd"/>
      <w:r w:rsidRPr="00CF0BEC">
        <w:rPr>
          <w:rFonts w:ascii="Times New Roman" w:hAnsi="Times New Roman" w:cs="Times New Roman"/>
          <w:sz w:val="24"/>
          <w:szCs w:val="24"/>
          <w:lang w:val="en-US"/>
        </w:rPr>
        <w:t xml:space="preserve"> 95, Azeri, </w:t>
      </w:r>
      <w:proofErr w:type="spellStart"/>
      <w:r w:rsidRPr="00CF0BEC">
        <w:rPr>
          <w:rFonts w:ascii="Times New Roman" w:hAnsi="Times New Roman" w:cs="Times New Roman"/>
          <w:sz w:val="24"/>
          <w:szCs w:val="24"/>
          <w:lang w:val="en-US"/>
        </w:rPr>
        <w:t>Taraqi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Shafaq</w:t>
      </w:r>
      <w:proofErr w:type="spellEnd"/>
      <w:r w:rsidRPr="00CF0BEC">
        <w:rPr>
          <w:rFonts w:ascii="Times New Roman" w:hAnsi="Times New Roman" w:cs="Times New Roman"/>
          <w:sz w:val="24"/>
          <w:szCs w:val="24"/>
          <w:lang w:val="en-US"/>
        </w:rPr>
        <w:t xml:space="preserve"> 2, </w:t>
      </w:r>
      <w:proofErr w:type="spellStart"/>
      <w:r w:rsidRPr="00CF0BEC">
        <w:rPr>
          <w:rFonts w:ascii="Times New Roman" w:hAnsi="Times New Roman" w:cs="Times New Roman"/>
          <w:sz w:val="24"/>
          <w:szCs w:val="24"/>
          <w:lang w:val="en-US"/>
        </w:rPr>
        <w:t>Zirva</w:t>
      </w:r>
      <w:proofErr w:type="spellEnd"/>
      <w:r w:rsidRPr="00CF0BEC">
        <w:rPr>
          <w:rFonts w:ascii="Times New Roman" w:hAnsi="Times New Roman" w:cs="Times New Roman"/>
          <w:sz w:val="24"/>
          <w:szCs w:val="24"/>
          <w:lang w:val="en-US"/>
        </w:rPr>
        <w:t xml:space="preserve"> 85, Saba, </w:t>
      </w:r>
      <w:proofErr w:type="spellStart"/>
      <w:r w:rsidRPr="00CF0BEC">
        <w:rPr>
          <w:rFonts w:ascii="Times New Roman" w:hAnsi="Times New Roman" w:cs="Times New Roman"/>
          <w:sz w:val="24"/>
          <w:szCs w:val="24"/>
          <w:lang w:val="en-US"/>
        </w:rPr>
        <w:t>Ruzi</w:t>
      </w:r>
      <w:proofErr w:type="spellEnd"/>
      <w:r w:rsidRPr="00CF0BEC">
        <w:rPr>
          <w:rFonts w:ascii="Times New Roman" w:hAnsi="Times New Roman" w:cs="Times New Roman"/>
          <w:sz w:val="24"/>
          <w:szCs w:val="24"/>
          <w:lang w:val="en-US"/>
        </w:rPr>
        <w:t xml:space="preserve"> 84, </w:t>
      </w:r>
      <w:proofErr w:type="spellStart"/>
      <w:r w:rsidRPr="00CF0BEC">
        <w:rPr>
          <w:rFonts w:ascii="Times New Roman" w:hAnsi="Times New Roman" w:cs="Times New Roman"/>
          <w:sz w:val="24"/>
          <w:szCs w:val="24"/>
          <w:lang w:val="en-US"/>
        </w:rPr>
        <w:t>Murov</w:t>
      </w:r>
      <w:proofErr w:type="spellEnd"/>
      <w:r w:rsidRPr="00CF0BEC">
        <w:rPr>
          <w:rFonts w:ascii="Times New Roman" w:hAnsi="Times New Roman" w:cs="Times New Roman"/>
          <w:sz w:val="24"/>
          <w:szCs w:val="24"/>
          <w:lang w:val="en-US"/>
        </w:rPr>
        <w:t xml:space="preserve"> 2, OK0042¬1, </w:t>
      </w:r>
      <w:proofErr w:type="spellStart"/>
      <w:r w:rsidRPr="00CF0BEC">
        <w:rPr>
          <w:rFonts w:ascii="Times New Roman" w:hAnsi="Times New Roman" w:cs="Times New Roman"/>
          <w:sz w:val="24"/>
          <w:szCs w:val="24"/>
          <w:lang w:val="en-US"/>
        </w:rPr>
        <w:t>Steklovidnaya</w:t>
      </w:r>
      <w:proofErr w:type="spellEnd"/>
      <w:r w:rsidRPr="00CF0BEC">
        <w:rPr>
          <w:rFonts w:ascii="Times New Roman" w:hAnsi="Times New Roman" w:cs="Times New Roman"/>
          <w:sz w:val="24"/>
          <w:szCs w:val="24"/>
          <w:lang w:val="en-US"/>
        </w:rPr>
        <w:t xml:space="preserve"> 24, Vita) showing resistance to drought stress were selected. </w:t>
      </w:r>
      <w:proofErr w:type="gramStart"/>
      <w:r w:rsidRPr="00CF0BEC">
        <w:rPr>
          <w:rFonts w:ascii="Times New Roman" w:hAnsi="Times New Roman" w:cs="Times New Roman"/>
          <w:sz w:val="24"/>
          <w:szCs w:val="24"/>
          <w:lang w:val="en-US"/>
        </w:rPr>
        <w:t>in</w:t>
      </w:r>
      <w:proofErr w:type="gramEnd"/>
      <w:r w:rsidRPr="00CF0BEC">
        <w:rPr>
          <w:rFonts w:ascii="Times New Roman" w:hAnsi="Times New Roman" w:cs="Times New Roman"/>
          <w:sz w:val="24"/>
          <w:szCs w:val="24"/>
          <w:lang w:val="en-US"/>
        </w:rPr>
        <w:t xml:space="preserve"> the lecture, it is recommended to use it as a parent form in the creation of new high-yielding drought-resistant varieties, as well as in farms.</w:t>
      </w:r>
    </w:p>
    <w:p w:rsidR="00651AB5" w:rsidRPr="00CF0BEC" w:rsidRDefault="00651AB5" w:rsidP="00ED57B0">
      <w:pPr>
        <w:pStyle w:val="a3"/>
        <w:numPr>
          <w:ilvl w:val="0"/>
          <w:numId w:val="12"/>
        </w:numPr>
        <w:autoSpaceDE w:val="0"/>
        <w:autoSpaceDN w:val="0"/>
        <w:adjustRightInd w:val="0"/>
        <w:spacing w:after="0" w:line="240" w:lineRule="auto"/>
        <w:ind w:left="224" w:hanging="22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It is appropriate to use the data obtained </w:t>
      </w:r>
      <w:proofErr w:type="gramStart"/>
      <w:r w:rsidRPr="00CF0BEC">
        <w:rPr>
          <w:rFonts w:ascii="Times New Roman" w:hAnsi="Times New Roman" w:cs="Times New Roman"/>
          <w:sz w:val="24"/>
          <w:szCs w:val="24"/>
          <w:lang w:val="en-US"/>
        </w:rPr>
        <w:t>as a result</w:t>
      </w:r>
      <w:proofErr w:type="gramEnd"/>
      <w:r w:rsidRPr="00CF0BEC">
        <w:rPr>
          <w:rFonts w:ascii="Times New Roman" w:hAnsi="Times New Roman" w:cs="Times New Roman"/>
          <w:sz w:val="24"/>
          <w:szCs w:val="24"/>
          <w:lang w:val="en-US"/>
        </w:rPr>
        <w:t xml:space="preserve"> of the application of protein and ISSR markers used for the evaluation of genetic diversity in the studied samples in the systematization of wheat genotypes and during genetic studies carried out on the basis of morphological traits.</w:t>
      </w:r>
    </w:p>
    <w:p w:rsidR="00353462" w:rsidRPr="00CF0BEC" w:rsidRDefault="00353462" w:rsidP="00353462">
      <w:pPr>
        <w:autoSpaceDE w:val="0"/>
        <w:autoSpaceDN w:val="0"/>
        <w:adjustRightInd w:val="0"/>
        <w:spacing w:after="0" w:line="240" w:lineRule="auto"/>
        <w:jc w:val="both"/>
        <w:rPr>
          <w:rFonts w:ascii="Times New Roman" w:hAnsi="Times New Roman" w:cs="Times New Roman"/>
          <w:sz w:val="24"/>
          <w:szCs w:val="24"/>
          <w:lang w:val="en-US"/>
        </w:rPr>
      </w:pPr>
    </w:p>
    <w:p w:rsidR="00343299" w:rsidRPr="00CF0BEC" w:rsidRDefault="00353462" w:rsidP="00ED57B0">
      <w:pPr>
        <w:autoSpaceDE w:val="0"/>
        <w:autoSpaceDN w:val="0"/>
        <w:adjustRightInd w:val="0"/>
        <w:spacing w:after="0"/>
        <w:jc w:val="center"/>
        <w:rPr>
          <w:rFonts w:ascii="Times New Roman" w:hAnsi="Times New Roman" w:cs="Times New Roman"/>
          <w:b/>
          <w:sz w:val="24"/>
          <w:szCs w:val="24"/>
          <w:lang w:val="en-US"/>
        </w:rPr>
      </w:pPr>
      <w:r w:rsidRPr="00CF0BEC">
        <w:rPr>
          <w:rFonts w:ascii="Times New Roman" w:hAnsi="Times New Roman" w:cs="Times New Roman"/>
          <w:b/>
          <w:sz w:val="24"/>
          <w:szCs w:val="24"/>
          <w:lang w:val="en-US"/>
        </w:rPr>
        <w:t>List of published scientific works on the topic of the dissertation</w:t>
      </w:r>
    </w:p>
    <w:p w:rsidR="00343299" w:rsidRPr="00CF0BEC" w:rsidRDefault="00343299" w:rsidP="00CF0BEC">
      <w:pPr>
        <w:autoSpaceDE w:val="0"/>
        <w:autoSpaceDN w:val="0"/>
        <w:adjustRightInd w:val="0"/>
        <w:spacing w:after="0" w:line="240" w:lineRule="auto"/>
        <w:ind w:left="210" w:hanging="210"/>
        <w:jc w:val="both"/>
        <w:rPr>
          <w:rFonts w:ascii="Times New Roman" w:hAnsi="Times New Roman" w:cs="Times New Roman"/>
          <w:sz w:val="24"/>
          <w:szCs w:val="24"/>
          <w:lang w:val="en-US" w:eastAsia="ja-JP"/>
        </w:rPr>
      </w:pPr>
      <w:r w:rsidRPr="00CF0BEC">
        <w:rPr>
          <w:rFonts w:ascii="Times New Roman" w:hAnsi="Times New Roman" w:cs="Times New Roman"/>
          <w:sz w:val="24"/>
          <w:szCs w:val="24"/>
          <w:lang w:val="en-US"/>
        </w:rPr>
        <w:t xml:space="preserve">1. </w:t>
      </w:r>
      <w:proofErr w:type="spellStart"/>
      <w:r w:rsidRPr="00CF0BEC">
        <w:rPr>
          <w:rFonts w:ascii="Times New Roman" w:hAnsi="Times New Roman" w:cs="Times New Roman"/>
          <w:sz w:val="24"/>
          <w:szCs w:val="24"/>
          <w:lang w:val="en-US"/>
        </w:rPr>
        <w:t>Гусейнова</w:t>
      </w:r>
      <w:proofErr w:type="spellEnd"/>
      <w:r w:rsidRPr="00CF0BEC">
        <w:rPr>
          <w:rFonts w:ascii="Times New Roman" w:hAnsi="Times New Roman" w:cs="Times New Roman"/>
          <w:sz w:val="24"/>
          <w:szCs w:val="24"/>
          <w:lang w:val="en-US"/>
        </w:rPr>
        <w:t xml:space="preserve">, Э.А. </w:t>
      </w:r>
      <w:proofErr w:type="spellStart"/>
      <w:r w:rsidRPr="00CF0BEC">
        <w:rPr>
          <w:rFonts w:ascii="Times New Roman" w:hAnsi="Times New Roman" w:cs="Times New Roman"/>
          <w:sz w:val="24"/>
          <w:szCs w:val="24"/>
          <w:lang w:val="en-US"/>
        </w:rPr>
        <w:t>Действие</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загрязняющих</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веществ</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на</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биохи</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ми</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ческие</w:t>
      </w:r>
      <w:proofErr w:type="spellEnd"/>
      <w:r w:rsidRPr="00CF0BEC">
        <w:rPr>
          <w:rFonts w:ascii="Times New Roman" w:hAnsi="Times New Roman" w:cs="Times New Roman"/>
          <w:sz w:val="24"/>
          <w:szCs w:val="24"/>
          <w:lang w:val="en-US"/>
        </w:rPr>
        <w:t xml:space="preserve"> и </w:t>
      </w:r>
      <w:proofErr w:type="spellStart"/>
      <w:r w:rsidRPr="00CF0BEC">
        <w:rPr>
          <w:rFonts w:ascii="Times New Roman" w:hAnsi="Times New Roman" w:cs="Times New Roman"/>
          <w:sz w:val="24"/>
          <w:szCs w:val="24"/>
          <w:lang w:val="en-US"/>
        </w:rPr>
        <w:t>физиологические</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особен</w:t>
      </w:r>
      <w:r w:rsidRPr="00CF0BEC">
        <w:rPr>
          <w:rFonts w:ascii="Times New Roman" w:hAnsi="Times New Roman" w:cs="Times New Roman"/>
          <w:sz w:val="24"/>
          <w:szCs w:val="24"/>
          <w:lang w:val="en-US"/>
        </w:rPr>
        <w:softHyphen/>
        <w:t>ности</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кулътур</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пшеницы</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Triticum</w:t>
      </w:r>
      <w:proofErr w:type="spellEnd"/>
      <w:r w:rsidRPr="00CF0BEC">
        <w:rPr>
          <w:rFonts w:ascii="Times New Roman" w:hAnsi="Times New Roman" w:cs="Times New Roman"/>
          <w:sz w:val="24"/>
          <w:szCs w:val="24"/>
          <w:lang w:val="en-US"/>
        </w:rPr>
        <w:t xml:space="preserve">) и </w:t>
      </w:r>
      <w:proofErr w:type="spellStart"/>
      <w:r w:rsidRPr="00CF0BEC">
        <w:rPr>
          <w:rFonts w:ascii="Times New Roman" w:hAnsi="Times New Roman" w:cs="Times New Roman"/>
          <w:sz w:val="24"/>
          <w:szCs w:val="24"/>
          <w:lang w:val="en-US"/>
        </w:rPr>
        <w:t>кукурузы</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Zea</w:t>
      </w:r>
      <w:proofErr w:type="spellEnd"/>
      <w:r w:rsidRPr="00CF0BEC">
        <w:rPr>
          <w:rFonts w:ascii="Times New Roman" w:hAnsi="Times New Roman" w:cs="Times New Roman"/>
          <w:sz w:val="24"/>
          <w:szCs w:val="24"/>
          <w:lang w:val="en-US"/>
        </w:rPr>
        <w:t xml:space="preserve"> mays) / </w:t>
      </w:r>
      <w:proofErr w:type="spellStart"/>
      <w:r w:rsidRPr="00CF0BEC">
        <w:rPr>
          <w:rFonts w:ascii="Times New Roman" w:hAnsi="Times New Roman" w:cs="Times New Roman"/>
          <w:sz w:val="24"/>
          <w:szCs w:val="24"/>
          <w:lang w:val="en-US"/>
        </w:rPr>
        <w:t>Э.А.Гусейнова</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Л.Н.Велиева</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Г.И.Оруджева</w:t>
      </w:r>
      <w:proofErr w:type="spellEnd"/>
      <w:r w:rsid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[и </w:t>
      </w:r>
      <w:proofErr w:type="spellStart"/>
      <w:r w:rsidRPr="00CF0BEC">
        <w:rPr>
          <w:rFonts w:ascii="Times New Roman" w:hAnsi="Times New Roman" w:cs="Times New Roman"/>
          <w:sz w:val="24"/>
          <w:szCs w:val="24"/>
          <w:lang w:val="en-US"/>
        </w:rPr>
        <w:t>др</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Azərbay</w:t>
      </w:r>
      <w:r w:rsidRPr="00CF0BEC">
        <w:rPr>
          <w:rFonts w:ascii="Times New Roman" w:hAnsi="Times New Roman" w:cs="Times New Roman"/>
          <w:sz w:val="24"/>
          <w:szCs w:val="24"/>
          <w:lang w:val="en-US"/>
        </w:rPr>
        <w:softHyphen/>
        <w:t>can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Milli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Akademiyası</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Mikrobiologiya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İnstitutunun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Əsərləri</w:t>
      </w:r>
      <w:proofErr w:type="spellEnd"/>
      <w:r w:rsidRPr="00CF0BEC">
        <w:rPr>
          <w:rFonts w:ascii="Times New Roman" w:hAnsi="Times New Roman" w:cs="Times New Roman"/>
          <w:sz w:val="24"/>
          <w:szCs w:val="24"/>
          <w:lang w:val="en-US"/>
        </w:rPr>
        <w:t>, -</w:t>
      </w:r>
      <w:r w:rsidRPr="00CF0BEC">
        <w:rPr>
          <w:rFonts w:ascii="Times New Roman" w:hAnsi="Times New Roman" w:cs="Times New Roman"/>
          <w:sz w:val="24"/>
          <w:szCs w:val="24"/>
          <w:lang w:val="en-US" w:eastAsia="ja-JP"/>
        </w:rPr>
        <w:t xml:space="preserve"> </w:t>
      </w:r>
      <w:proofErr w:type="spellStart"/>
      <w:r w:rsidRPr="00CF0BEC">
        <w:rPr>
          <w:rFonts w:ascii="Times New Roman" w:hAnsi="Times New Roman" w:cs="Times New Roman"/>
          <w:sz w:val="24"/>
          <w:szCs w:val="24"/>
          <w:lang w:val="en-US" w:eastAsia="ja-JP"/>
        </w:rPr>
        <w:t>Bakı</w:t>
      </w:r>
      <w:proofErr w:type="spellEnd"/>
      <w:r w:rsidRPr="00CF0BEC">
        <w:rPr>
          <w:rFonts w:ascii="Times New Roman" w:hAnsi="Times New Roman" w:cs="Times New Roman"/>
          <w:sz w:val="24"/>
          <w:szCs w:val="24"/>
          <w:lang w:val="en-US"/>
        </w:rPr>
        <w:t xml:space="preserve">: - </w:t>
      </w:r>
      <w:r w:rsidRPr="00CF0BEC">
        <w:rPr>
          <w:rFonts w:ascii="Times New Roman" w:hAnsi="Times New Roman" w:cs="Times New Roman"/>
          <w:sz w:val="24"/>
          <w:szCs w:val="24"/>
          <w:lang w:val="en-US" w:eastAsia="ja-JP"/>
        </w:rPr>
        <w:t>2013. №1, - s.231-235.</w:t>
      </w:r>
    </w:p>
    <w:p w:rsidR="00343299" w:rsidRPr="00CF0BEC" w:rsidRDefault="00343299" w:rsidP="00CF0BEC">
      <w:pPr>
        <w:autoSpaceDE w:val="0"/>
        <w:autoSpaceDN w:val="0"/>
        <w:adjustRightInd w:val="0"/>
        <w:spacing w:after="0" w:line="240" w:lineRule="auto"/>
        <w:ind w:left="210" w:hanging="210"/>
        <w:jc w:val="both"/>
        <w:rPr>
          <w:rFonts w:ascii="Times New Roman" w:hAnsi="Times New Roman" w:cs="Times New Roman"/>
          <w:sz w:val="24"/>
          <w:szCs w:val="24"/>
          <w:lang w:val="en-US" w:eastAsia="ja-JP"/>
        </w:rPr>
      </w:pPr>
      <w:r w:rsidRPr="00CF0BEC">
        <w:rPr>
          <w:rFonts w:ascii="Times New Roman" w:hAnsi="Times New Roman" w:cs="Times New Roman"/>
          <w:sz w:val="24"/>
          <w:szCs w:val="24"/>
          <w:lang w:val="en-US"/>
        </w:rPr>
        <w:t xml:space="preserve">2. </w:t>
      </w:r>
      <w:proofErr w:type="spellStart"/>
      <w:r w:rsidRPr="00CF0BEC">
        <w:rPr>
          <w:rFonts w:ascii="Times New Roman" w:hAnsi="Times New Roman" w:cs="Times New Roman"/>
          <w:sz w:val="24"/>
          <w:szCs w:val="24"/>
          <w:lang w:val="en-US"/>
        </w:rPr>
        <w:t>Гусейнова</w:t>
      </w:r>
      <w:proofErr w:type="spellEnd"/>
      <w:r w:rsidRPr="00CF0BEC">
        <w:rPr>
          <w:rFonts w:ascii="Times New Roman" w:hAnsi="Times New Roman" w:cs="Times New Roman"/>
          <w:sz w:val="24"/>
          <w:szCs w:val="24"/>
          <w:lang w:val="en-US"/>
        </w:rPr>
        <w:t>, Э.А.</w:t>
      </w:r>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Влияние</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органоминеральных</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удобрений</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на</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микрофлору</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почвы</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рост</w:t>
      </w:r>
      <w:proofErr w:type="spellEnd"/>
      <w:r w:rsidRPr="00CF0BEC">
        <w:rPr>
          <w:rFonts w:ascii="Times New Roman" w:hAnsi="Times New Roman" w:cs="Times New Roman"/>
          <w:bCs/>
          <w:sz w:val="24"/>
          <w:szCs w:val="24"/>
          <w:lang w:val="en-US"/>
        </w:rPr>
        <w:t xml:space="preserve"> и </w:t>
      </w:r>
      <w:proofErr w:type="spellStart"/>
      <w:r w:rsidRPr="00CF0BEC">
        <w:rPr>
          <w:rFonts w:ascii="Times New Roman" w:hAnsi="Times New Roman" w:cs="Times New Roman"/>
          <w:bCs/>
          <w:sz w:val="24"/>
          <w:szCs w:val="24"/>
          <w:lang w:val="en-US"/>
        </w:rPr>
        <w:t>содер</w:t>
      </w:r>
      <w:r w:rsidRPr="00CF0BEC">
        <w:rPr>
          <w:rFonts w:ascii="Times New Roman" w:hAnsi="Times New Roman" w:cs="Times New Roman"/>
          <w:bCs/>
          <w:sz w:val="24"/>
          <w:szCs w:val="24"/>
          <w:lang w:val="en-US"/>
        </w:rPr>
        <w:softHyphen/>
        <w:t>жание</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хлорофилла</w:t>
      </w:r>
      <w:proofErr w:type="spellEnd"/>
      <w:r w:rsidRPr="00CF0BEC">
        <w:rPr>
          <w:rFonts w:ascii="Times New Roman" w:hAnsi="Times New Roman" w:cs="Times New Roman"/>
          <w:bCs/>
          <w:sz w:val="24"/>
          <w:szCs w:val="24"/>
          <w:lang w:val="en-US"/>
        </w:rPr>
        <w:t xml:space="preserve"> в </w:t>
      </w:r>
      <w:proofErr w:type="spellStart"/>
      <w:r w:rsidRPr="00CF0BEC">
        <w:rPr>
          <w:rFonts w:ascii="Times New Roman" w:hAnsi="Times New Roman" w:cs="Times New Roman"/>
          <w:bCs/>
          <w:sz w:val="24"/>
          <w:szCs w:val="24"/>
          <w:lang w:val="en-US"/>
        </w:rPr>
        <w:t>про</w:t>
      </w:r>
      <w:r w:rsidR="00CF0BEC">
        <w:rPr>
          <w:rFonts w:ascii="Times New Roman" w:hAnsi="Times New Roman" w:cs="Times New Roman"/>
          <w:bCs/>
          <w:sz w:val="24"/>
          <w:szCs w:val="24"/>
          <w:lang w:val="en-US"/>
        </w:rPr>
        <w:softHyphen/>
      </w:r>
      <w:r w:rsidRPr="00CF0BEC">
        <w:rPr>
          <w:rFonts w:ascii="Times New Roman" w:hAnsi="Times New Roman" w:cs="Times New Roman"/>
          <w:bCs/>
          <w:sz w:val="24"/>
          <w:szCs w:val="24"/>
          <w:lang w:val="en-US"/>
        </w:rPr>
        <w:t>ростках</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пшеницы</w:t>
      </w:r>
      <w:proofErr w:type="spellEnd"/>
      <w:r w:rsidRPr="00CF0BEC">
        <w:rPr>
          <w:rFonts w:ascii="Times New Roman" w:hAnsi="Times New Roman" w:cs="Times New Roman"/>
          <w:bCs/>
          <w:sz w:val="24"/>
          <w:szCs w:val="24"/>
          <w:lang w:val="en-US"/>
        </w:rPr>
        <w:t xml:space="preserve"> </w:t>
      </w:r>
      <w:r w:rsidR="006D155A" w:rsidRPr="00CF0BEC">
        <w:rPr>
          <w:rFonts w:ascii="Times New Roman" w:hAnsi="Times New Roman" w:cs="Times New Roman"/>
          <w:sz w:val="24"/>
          <w:szCs w:val="24"/>
          <w:lang w:val="en-US"/>
        </w:rPr>
        <w:t xml:space="preserve">/ </w:t>
      </w:r>
      <w:proofErr w:type="spellStart"/>
      <w:r w:rsidR="006D155A" w:rsidRPr="00CF0BEC">
        <w:rPr>
          <w:rFonts w:ascii="Times New Roman" w:hAnsi="Times New Roman" w:cs="Times New Roman"/>
          <w:sz w:val="24"/>
          <w:szCs w:val="24"/>
          <w:lang w:val="en-US"/>
        </w:rPr>
        <w:t>Э.А.</w:t>
      </w:r>
      <w:r w:rsidRPr="00CF0BEC">
        <w:rPr>
          <w:rFonts w:ascii="Times New Roman" w:hAnsi="Times New Roman" w:cs="Times New Roman"/>
          <w:sz w:val="24"/>
          <w:szCs w:val="24"/>
          <w:lang w:val="en-US"/>
        </w:rPr>
        <w:t>Гусейнова</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А.Т.Газиев</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А.М.Гусейнов</w:t>
      </w:r>
      <w:proofErr w:type="spellEnd"/>
      <w:r w:rsidRP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lastRenderedPageBreak/>
        <w:t xml:space="preserve">[и </w:t>
      </w:r>
      <w:proofErr w:type="spellStart"/>
      <w:r w:rsidRPr="00CF0BEC">
        <w:rPr>
          <w:rFonts w:ascii="Times New Roman" w:hAnsi="Times New Roman" w:cs="Times New Roman"/>
          <w:sz w:val="24"/>
          <w:szCs w:val="24"/>
          <w:lang w:val="en-US"/>
        </w:rPr>
        <w:t>др</w:t>
      </w:r>
      <w:proofErr w:type="spellEnd"/>
      <w:r w:rsidRPr="00CF0BEC">
        <w:rPr>
          <w:rFonts w:ascii="Times New Roman" w:hAnsi="Times New Roman" w:cs="Times New Roman"/>
          <w:sz w:val="24"/>
          <w:szCs w:val="24"/>
          <w:lang w:val="en-US"/>
        </w:rPr>
        <w:t xml:space="preserve">.] </w:t>
      </w:r>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sz w:val="24"/>
          <w:szCs w:val="24"/>
          <w:lang w:val="en-US"/>
        </w:rPr>
        <w:t>Azərbaycan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Milli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Akademiyası</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Mikrobiologiya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İnstitutunun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Əsərləri</w:t>
      </w:r>
      <w:proofErr w:type="spellEnd"/>
      <w:r w:rsidRPr="00CF0BEC">
        <w:rPr>
          <w:rFonts w:ascii="Times New Roman" w:hAnsi="Times New Roman" w:cs="Times New Roman"/>
          <w:sz w:val="24"/>
          <w:szCs w:val="24"/>
          <w:lang w:val="en-US" w:eastAsia="ja-JP"/>
        </w:rPr>
        <w:t xml:space="preserve">, - </w:t>
      </w:r>
      <w:proofErr w:type="spellStart"/>
      <w:r w:rsidRPr="00CF0BEC">
        <w:rPr>
          <w:rFonts w:ascii="Times New Roman" w:hAnsi="Times New Roman" w:cs="Times New Roman"/>
          <w:sz w:val="24"/>
          <w:szCs w:val="24"/>
          <w:lang w:val="en-US" w:eastAsia="ja-JP"/>
        </w:rPr>
        <w:t>Bakı</w:t>
      </w:r>
      <w:proofErr w:type="spellEnd"/>
      <w:r w:rsidRPr="00CF0BEC">
        <w:rPr>
          <w:rFonts w:ascii="Times New Roman" w:hAnsi="Times New Roman" w:cs="Times New Roman"/>
          <w:sz w:val="24"/>
          <w:szCs w:val="24"/>
          <w:lang w:val="en-US" w:eastAsia="ja-JP"/>
        </w:rPr>
        <w:t xml:space="preserve">: - </w:t>
      </w:r>
      <w:r w:rsidRPr="00CF0BEC">
        <w:rPr>
          <w:rFonts w:ascii="Times New Roman" w:hAnsi="Times New Roman" w:cs="Times New Roman"/>
          <w:sz w:val="24"/>
          <w:szCs w:val="24"/>
          <w:lang w:val="en-US"/>
        </w:rPr>
        <w:t xml:space="preserve">2014. </w:t>
      </w:r>
      <w:r w:rsidRPr="00CF0BEC">
        <w:rPr>
          <w:rFonts w:ascii="Times New Roman" w:hAnsi="Times New Roman" w:cs="Times New Roman"/>
          <w:sz w:val="24"/>
          <w:szCs w:val="24"/>
          <w:lang w:val="en-US" w:eastAsia="ja-JP"/>
        </w:rPr>
        <w:t>№1, - s. 117-122.</w:t>
      </w:r>
    </w:p>
    <w:p w:rsidR="00343299" w:rsidRPr="00CF0BEC" w:rsidRDefault="00343299" w:rsidP="00CF0BEC">
      <w:pPr>
        <w:autoSpaceDE w:val="0"/>
        <w:autoSpaceDN w:val="0"/>
        <w:adjustRightInd w:val="0"/>
        <w:spacing w:after="0" w:line="240" w:lineRule="auto"/>
        <w:ind w:left="210" w:hanging="210"/>
        <w:jc w:val="both"/>
        <w:rPr>
          <w:rFonts w:ascii="Times New Roman" w:hAnsi="Times New Roman" w:cs="Times New Roman"/>
          <w:sz w:val="24"/>
          <w:szCs w:val="24"/>
          <w:lang w:val="en-US"/>
        </w:rPr>
      </w:pPr>
      <w:r w:rsidRPr="00CF0BEC">
        <w:rPr>
          <w:rFonts w:ascii="Times New Roman" w:hAnsi="Times New Roman" w:cs="Times New Roman"/>
          <w:bCs/>
          <w:sz w:val="24"/>
          <w:szCs w:val="24"/>
          <w:lang w:val="en-US"/>
        </w:rPr>
        <w:t xml:space="preserve">3. </w:t>
      </w:r>
      <w:proofErr w:type="spellStart"/>
      <w:r w:rsidRPr="00CF0BEC">
        <w:rPr>
          <w:rFonts w:ascii="Times New Roman" w:hAnsi="Times New Roman" w:cs="Times New Roman"/>
          <w:sz w:val="24"/>
          <w:szCs w:val="24"/>
          <w:lang w:val="en-US"/>
        </w:rPr>
        <w:t>Hüseynova</w:t>
      </w:r>
      <w:proofErr w:type="spellEnd"/>
      <w:r w:rsidRPr="00CF0BEC">
        <w:rPr>
          <w:rFonts w:ascii="Times New Roman" w:hAnsi="Times New Roman" w:cs="Times New Roman"/>
          <w:sz w:val="24"/>
          <w:szCs w:val="24"/>
          <w:lang w:val="en-US"/>
        </w:rPr>
        <w:t>, E.Ə.</w:t>
      </w:r>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Prolamin</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zülal</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markerləri</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əsasında</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yerli</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və</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introduk</w:t>
      </w:r>
      <w:r w:rsidRPr="00CF0BEC">
        <w:rPr>
          <w:rFonts w:ascii="Times New Roman" w:hAnsi="Times New Roman" w:cs="Times New Roman"/>
          <w:bCs/>
          <w:sz w:val="24"/>
          <w:szCs w:val="24"/>
          <w:lang w:val="en-US"/>
        </w:rPr>
        <w:softHyphen/>
        <w:t>siya</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olunmuş</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yumşaq</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buğda</w:t>
      </w:r>
      <w:proofErr w:type="spellEnd"/>
      <w:r w:rsidRPr="00CF0BEC">
        <w:rPr>
          <w:rFonts w:ascii="Times New Roman" w:hAnsi="Times New Roman" w:cs="Times New Roman"/>
          <w:bCs/>
          <w:sz w:val="24"/>
          <w:szCs w:val="24"/>
          <w:lang w:val="en-US"/>
        </w:rPr>
        <w:t xml:space="preserve"> </w:t>
      </w:r>
      <w:r w:rsidRPr="00CF0BEC">
        <w:rPr>
          <w:rFonts w:ascii="Times New Roman" w:hAnsi="Times New Roman" w:cs="Times New Roman"/>
          <w:sz w:val="24"/>
          <w:szCs w:val="24"/>
          <w:lang w:val="en-US"/>
        </w:rPr>
        <w:t>(</w:t>
      </w:r>
      <w:proofErr w:type="spellStart"/>
      <w:r w:rsidRPr="00CF0BEC">
        <w:rPr>
          <w:rFonts w:ascii="Times New Roman" w:hAnsi="Times New Roman" w:cs="Times New Roman"/>
          <w:i/>
          <w:sz w:val="24"/>
          <w:szCs w:val="24"/>
          <w:lang w:val="en-US"/>
        </w:rPr>
        <w:t>T.aestivum</w:t>
      </w:r>
      <w:proofErr w:type="spellEnd"/>
      <w:r w:rsidRPr="00CF0BEC">
        <w:rPr>
          <w:rFonts w:ascii="Times New Roman" w:hAnsi="Times New Roman" w:cs="Times New Roman"/>
          <w:i/>
          <w:sz w:val="24"/>
          <w:szCs w:val="24"/>
          <w:lang w:val="en-US"/>
        </w:rPr>
        <w:t xml:space="preserve"> </w:t>
      </w:r>
      <w:r w:rsidRPr="00CF0BEC">
        <w:rPr>
          <w:rFonts w:ascii="Times New Roman" w:hAnsi="Times New Roman" w:cs="Times New Roman"/>
          <w:sz w:val="24"/>
          <w:szCs w:val="24"/>
          <w:lang w:val="en-US"/>
        </w:rPr>
        <w:t>L.)</w:t>
      </w:r>
      <w:r w:rsidRPr="00CF0BEC">
        <w:rPr>
          <w:rFonts w:ascii="Times New Roman" w:hAnsi="Times New Roman" w:cs="Times New Roman"/>
          <w:i/>
          <w:sz w:val="24"/>
          <w:szCs w:val="24"/>
          <w:lang w:val="en-US"/>
        </w:rPr>
        <w:t xml:space="preserve"> </w:t>
      </w:r>
      <w:proofErr w:type="spellStart"/>
      <w:r w:rsidRPr="00CF0BEC">
        <w:rPr>
          <w:rFonts w:ascii="Times New Roman" w:hAnsi="Times New Roman" w:cs="Times New Roman"/>
          <w:sz w:val="24"/>
          <w:szCs w:val="24"/>
          <w:lang w:val="en-US"/>
        </w:rPr>
        <w:t>sortlarının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genetik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yaxınlığının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tədqiqi</w:t>
      </w:r>
      <w:proofErr w:type="spellEnd"/>
      <w:r w:rsidRPr="00CF0BEC">
        <w:rPr>
          <w:rFonts w:ascii="Times New Roman" w:hAnsi="Times New Roman" w:cs="Times New Roman"/>
          <w:bCs/>
          <w:sz w:val="24"/>
          <w:szCs w:val="24"/>
          <w:lang w:val="en-US"/>
        </w:rPr>
        <w:t xml:space="preserve"> /</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E.Ə.Hüseynova</w:t>
      </w:r>
      <w:proofErr w:type="spellEnd"/>
      <w:r w:rsidRPr="00CF0BEC">
        <w:rPr>
          <w:rFonts w:ascii="Times New Roman" w:hAnsi="Times New Roman" w:cs="Times New Roman"/>
          <w:sz w:val="24"/>
          <w:szCs w:val="24"/>
          <w:lang w:val="en-US"/>
        </w:rPr>
        <w:t>,</w:t>
      </w:r>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Z.İ.Əkbərov</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A.T.Qazıyev</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və</w:t>
      </w:r>
      <w:proofErr w:type="spellEnd"/>
      <w:r w:rsidRPr="00CF0BEC">
        <w:rPr>
          <w:rFonts w:ascii="Times New Roman" w:hAnsi="Times New Roman" w:cs="Times New Roman"/>
          <w:bCs/>
          <w:sz w:val="24"/>
          <w:szCs w:val="24"/>
          <w:lang w:val="en-US"/>
        </w:rPr>
        <w:t xml:space="preserve"> b.] </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Əkinçilik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Elmi-Tədqiqat</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İnistitutunun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Əsərləri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Məcmuəsi</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Bakı</w:t>
      </w:r>
      <w:proofErr w:type="spellEnd"/>
      <w:r w:rsidRPr="00CF0BEC">
        <w:rPr>
          <w:rFonts w:ascii="Times New Roman" w:hAnsi="Times New Roman" w:cs="Times New Roman"/>
          <w:sz w:val="24"/>
          <w:szCs w:val="24"/>
          <w:lang w:val="en-US"/>
        </w:rPr>
        <w:t>: - 2016. c. XXVII, - s.62- 69.</w:t>
      </w:r>
    </w:p>
    <w:p w:rsidR="00343299" w:rsidRPr="00CF0BEC" w:rsidRDefault="00343299" w:rsidP="00ED57B0">
      <w:pPr>
        <w:spacing w:after="0" w:line="240" w:lineRule="auto"/>
        <w:ind w:left="210" w:hanging="21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4. </w:t>
      </w:r>
      <w:proofErr w:type="spellStart"/>
      <w:r w:rsidRPr="00CF0BEC">
        <w:rPr>
          <w:rFonts w:ascii="Times New Roman" w:hAnsi="Times New Roman" w:cs="Times New Roman"/>
          <w:sz w:val="24"/>
          <w:szCs w:val="24"/>
          <w:lang w:val="en-US"/>
        </w:rPr>
        <w:t>Hüseynova</w:t>
      </w:r>
      <w:proofErr w:type="spellEnd"/>
      <w:r w:rsidRPr="00CF0BEC">
        <w:rPr>
          <w:rFonts w:ascii="Times New Roman" w:hAnsi="Times New Roman" w:cs="Times New Roman"/>
          <w:sz w:val="24"/>
          <w:szCs w:val="24"/>
          <w:lang w:val="en-US"/>
        </w:rPr>
        <w:t>, E.Ə.</w:t>
      </w:r>
      <w:r w:rsidR="004F565F">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Tarla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şəraitində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bitkisinin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quraqlıq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stresinə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da</w:t>
      </w:r>
      <w:r w:rsidRPr="00CF0BEC">
        <w:rPr>
          <w:rFonts w:ascii="Times New Roman" w:hAnsi="Times New Roman" w:cs="Times New Roman"/>
          <w:sz w:val="24"/>
          <w:szCs w:val="24"/>
          <w:lang w:val="en-US"/>
        </w:rPr>
        <w:softHyphen/>
        <w:t>vamlılığının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öyrənilməsi</w:t>
      </w:r>
      <w:proofErr w:type="spellEnd"/>
      <w:r w:rsidRPr="00CF0BEC">
        <w:rPr>
          <w:rFonts w:ascii="Times New Roman" w:hAnsi="Times New Roman" w:cs="Times New Roman"/>
          <w:sz w:val="24"/>
          <w:szCs w:val="24"/>
          <w:lang w:val="en-US"/>
        </w:rPr>
        <w:t xml:space="preserve"> // - </w:t>
      </w:r>
      <w:proofErr w:type="spellStart"/>
      <w:r w:rsidRPr="00CF0BEC">
        <w:rPr>
          <w:rFonts w:ascii="Times New Roman" w:hAnsi="Times New Roman" w:cs="Times New Roman"/>
          <w:sz w:val="24"/>
          <w:szCs w:val="24"/>
          <w:lang w:val="en-US"/>
        </w:rPr>
        <w:t>Gəncə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Azərbaycan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Dövlət</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Aqrar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Universitetinin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Əsərləri</w:t>
      </w:r>
      <w:proofErr w:type="spellEnd"/>
      <w:r w:rsidRPr="00CF0BEC">
        <w:rPr>
          <w:rFonts w:ascii="Times New Roman" w:hAnsi="Times New Roman" w:cs="Times New Roman"/>
          <w:sz w:val="24"/>
          <w:szCs w:val="24"/>
          <w:lang w:val="en-US"/>
        </w:rPr>
        <w:t xml:space="preserve">, - 2018. </w:t>
      </w:r>
      <w:r w:rsidRPr="00CF0BEC">
        <w:rPr>
          <w:rFonts w:ascii="Times New Roman" w:hAnsi="Times New Roman" w:cs="Times New Roman"/>
          <w:sz w:val="24"/>
          <w:szCs w:val="24"/>
          <w:lang w:val="en-US" w:eastAsia="ja-JP"/>
        </w:rPr>
        <w:t>№1, - s. 28-32.</w:t>
      </w:r>
    </w:p>
    <w:p w:rsidR="00343299" w:rsidRPr="00CF0BEC" w:rsidRDefault="00343299" w:rsidP="00ED57B0">
      <w:pPr>
        <w:autoSpaceDE w:val="0"/>
        <w:autoSpaceDN w:val="0"/>
        <w:adjustRightInd w:val="0"/>
        <w:spacing w:after="0" w:line="240" w:lineRule="auto"/>
        <w:ind w:left="210" w:hanging="210"/>
        <w:jc w:val="both"/>
        <w:rPr>
          <w:rFonts w:ascii="Times New Roman" w:hAnsi="Times New Roman" w:cs="Times New Roman"/>
          <w:sz w:val="24"/>
          <w:szCs w:val="24"/>
          <w:lang w:val="en-US" w:eastAsia="ja-JP"/>
        </w:rPr>
      </w:pPr>
      <w:r w:rsidRPr="00CF0BEC">
        <w:rPr>
          <w:rFonts w:ascii="Times New Roman" w:hAnsi="Times New Roman" w:cs="Times New Roman"/>
          <w:sz w:val="24"/>
          <w:szCs w:val="24"/>
          <w:lang w:val="en-US"/>
        </w:rPr>
        <w:t xml:space="preserve">5. </w:t>
      </w:r>
      <w:proofErr w:type="spellStart"/>
      <w:r w:rsidRPr="00CF0BEC">
        <w:rPr>
          <w:rFonts w:ascii="Times New Roman" w:hAnsi="Times New Roman" w:cs="Times New Roman"/>
          <w:sz w:val="24"/>
          <w:szCs w:val="24"/>
          <w:lang w:val="en-US"/>
        </w:rPr>
        <w:t>Hü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w:t>
      </w:r>
      <w:proofErr w:type="spellEnd"/>
      <w:r w:rsidRPr="00CF0BEC">
        <w:rPr>
          <w:rFonts w:ascii="Times New Roman" w:hAnsi="Times New Roman" w:cs="Times New Roman"/>
          <w:sz w:val="24"/>
          <w:szCs w:val="24"/>
          <w:lang w:val="en-US"/>
        </w:rPr>
        <w:t>, E.Ə.</w:t>
      </w:r>
      <w:r w:rsidR="004F565F">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Yum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şaq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i/>
          <w:sz w:val="24"/>
          <w:szCs w:val="24"/>
          <w:lang w:val="en-US"/>
        </w:rPr>
        <w:t>Tri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ti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cum</w:t>
      </w:r>
      <w:proofErr w:type="spellEnd"/>
      <w:r w:rsidRPr="00CF0BEC">
        <w:rPr>
          <w:rFonts w:ascii="Times New Roman" w:hAnsi="Times New Roman" w:cs="Times New Roman"/>
          <w:i/>
          <w:sz w:val="24"/>
          <w:szCs w:val="24"/>
          <w:lang w:val="en-US"/>
        </w:rPr>
        <w:t xml:space="preserve"> </w:t>
      </w:r>
      <w:proofErr w:type="spellStart"/>
      <w:r w:rsidRPr="00CF0BEC">
        <w:rPr>
          <w:rFonts w:ascii="Times New Roman" w:hAnsi="Times New Roman" w:cs="Times New Roman"/>
          <w:i/>
          <w:sz w:val="24"/>
          <w:szCs w:val="24"/>
          <w:lang w:val="en-US"/>
        </w:rPr>
        <w:t>aesti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vum</w:t>
      </w:r>
      <w:proofErr w:type="spellEnd"/>
      <w:r w:rsidRPr="00CF0BEC">
        <w:rPr>
          <w:rFonts w:ascii="Times New Roman" w:hAnsi="Times New Roman" w:cs="Times New Roman"/>
          <w:sz w:val="24"/>
          <w:szCs w:val="24"/>
          <w:lang w:val="en-US"/>
        </w:rPr>
        <w:t xml:space="preserve"> L.) </w:t>
      </w:r>
      <w:proofErr w:type="spellStart"/>
      <w:r w:rsidRPr="00CF0BEC">
        <w:rPr>
          <w:rFonts w:ascii="Times New Roman" w:hAnsi="Times New Roman" w:cs="Times New Roman"/>
          <w:sz w:val="24"/>
          <w:szCs w:val="24"/>
          <w:lang w:val="en-US"/>
        </w:rPr>
        <w:t>nü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qu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raq</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ğa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da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gı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bo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şə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tin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öy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proofErr w:type="spellEnd"/>
      <w:r w:rsidRPr="00CF0BEC">
        <w:rPr>
          <w:rFonts w:ascii="Times New Roman" w:hAnsi="Times New Roman" w:cs="Times New Roman"/>
          <w:sz w:val="24"/>
          <w:szCs w:val="24"/>
          <w:lang w:val="en-US"/>
        </w:rPr>
        <w:t xml:space="preserve"> // -</w:t>
      </w:r>
      <w:r w:rsidRPr="00CF0BEC">
        <w:rPr>
          <w:rFonts w:ascii="Times New Roman" w:hAnsi="Times New Roman" w:cs="Times New Roman"/>
          <w:sz w:val="24"/>
          <w:szCs w:val="24"/>
          <w:lang w:val="en-US" w:eastAsia="ja-JP"/>
        </w:rPr>
        <w:t xml:space="preserve"> </w:t>
      </w:r>
      <w:proofErr w:type="spellStart"/>
      <w:r w:rsidRPr="00CF0BEC">
        <w:rPr>
          <w:rFonts w:ascii="Times New Roman" w:hAnsi="Times New Roman" w:cs="Times New Roman"/>
          <w:sz w:val="24"/>
          <w:szCs w:val="24"/>
          <w:lang w:val="en-US" w:eastAsia="ja-JP"/>
        </w:rPr>
        <w:t>Gən</w:t>
      </w:r>
      <w:r w:rsidR="00CF0BEC">
        <w:rPr>
          <w:rFonts w:ascii="Times New Roman" w:hAnsi="Times New Roman" w:cs="Times New Roman"/>
          <w:sz w:val="24"/>
          <w:szCs w:val="24"/>
          <w:lang w:val="en-US" w:eastAsia="ja-JP"/>
        </w:rPr>
        <w:softHyphen/>
      </w:r>
      <w:r w:rsidRPr="00CF0BEC">
        <w:rPr>
          <w:rFonts w:ascii="Times New Roman" w:hAnsi="Times New Roman" w:cs="Times New Roman"/>
          <w:sz w:val="24"/>
          <w:szCs w:val="24"/>
          <w:lang w:val="en-US" w:eastAsia="ja-JP"/>
        </w:rPr>
        <w:t>cə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Azər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bay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Aka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sı</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Gən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Böl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Xə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bər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Məc</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muə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proofErr w:type="spellEnd"/>
      <w:r w:rsidRPr="00CF0BEC">
        <w:rPr>
          <w:rFonts w:ascii="Times New Roman" w:hAnsi="Times New Roman" w:cs="Times New Roman"/>
          <w:sz w:val="24"/>
          <w:szCs w:val="24"/>
          <w:lang w:val="en-US"/>
        </w:rPr>
        <w:t>,</w:t>
      </w:r>
      <w:r w:rsidRPr="00CF0BEC">
        <w:rPr>
          <w:rFonts w:ascii="Times New Roman" w:hAnsi="Times New Roman" w:cs="Times New Roman"/>
          <w:sz w:val="24"/>
          <w:szCs w:val="24"/>
          <w:lang w:val="en-US" w:eastAsia="ja-JP"/>
        </w:rPr>
        <w:t xml:space="preserve"> - 2018. №</w:t>
      </w:r>
      <w:proofErr w:type="gramStart"/>
      <w:r w:rsidRPr="00CF0BEC">
        <w:rPr>
          <w:rFonts w:ascii="Times New Roman" w:hAnsi="Times New Roman" w:cs="Times New Roman"/>
          <w:sz w:val="24"/>
          <w:szCs w:val="24"/>
          <w:lang w:val="en-US" w:eastAsia="ja-JP"/>
        </w:rPr>
        <w:t>1(</w:t>
      </w:r>
      <w:proofErr w:type="gramEnd"/>
      <w:r w:rsidRPr="00CF0BEC">
        <w:rPr>
          <w:rFonts w:ascii="Times New Roman" w:hAnsi="Times New Roman" w:cs="Times New Roman"/>
          <w:sz w:val="24"/>
          <w:szCs w:val="24"/>
          <w:lang w:val="en-US" w:eastAsia="ja-JP"/>
        </w:rPr>
        <w:t>71), - s.113-120.</w:t>
      </w:r>
    </w:p>
    <w:p w:rsidR="00343299" w:rsidRPr="00CF0BEC" w:rsidRDefault="00343299" w:rsidP="00CF0BEC">
      <w:pPr>
        <w:autoSpaceDE w:val="0"/>
        <w:autoSpaceDN w:val="0"/>
        <w:adjustRightInd w:val="0"/>
        <w:spacing w:after="0" w:line="240" w:lineRule="auto"/>
        <w:ind w:left="210" w:hanging="210"/>
        <w:jc w:val="both"/>
        <w:rPr>
          <w:rFonts w:ascii="Times New Roman" w:hAnsi="Times New Roman" w:cs="Times New Roman"/>
          <w:bCs/>
          <w:sz w:val="24"/>
          <w:szCs w:val="24"/>
          <w:lang w:val="en-US"/>
        </w:rPr>
      </w:pPr>
      <w:r w:rsidRPr="00CF0BEC">
        <w:rPr>
          <w:rFonts w:ascii="Times New Roman" w:hAnsi="Times New Roman" w:cs="Times New Roman"/>
          <w:bCs/>
          <w:sz w:val="24"/>
          <w:szCs w:val="24"/>
          <w:lang w:val="en-US"/>
        </w:rPr>
        <w:t xml:space="preserve">6. </w:t>
      </w:r>
      <w:proofErr w:type="spellStart"/>
      <w:r w:rsidRPr="00CF0BEC">
        <w:rPr>
          <w:rFonts w:ascii="Times New Roman" w:hAnsi="Times New Roman" w:cs="Times New Roman"/>
          <w:bCs/>
          <w:sz w:val="24"/>
          <w:szCs w:val="24"/>
          <w:lang w:val="en-US"/>
        </w:rPr>
        <w:t>Huseynova</w:t>
      </w:r>
      <w:proofErr w:type="spellEnd"/>
      <w:r w:rsidRPr="00CF0BEC">
        <w:rPr>
          <w:rFonts w:ascii="Times New Roman" w:hAnsi="Times New Roman" w:cs="Times New Roman"/>
          <w:bCs/>
          <w:sz w:val="24"/>
          <w:szCs w:val="24"/>
          <w:lang w:val="en-US"/>
        </w:rPr>
        <w:t xml:space="preserve">, E. Comparative analysis of genetic diversity of bread wheat genotypes based on protein and DNA markers / </w:t>
      </w:r>
      <w:proofErr w:type="spellStart"/>
      <w:r w:rsidRPr="00CF0BEC">
        <w:rPr>
          <w:rFonts w:ascii="Times New Roman" w:hAnsi="Times New Roman" w:cs="Times New Roman"/>
          <w:bCs/>
          <w:sz w:val="24"/>
          <w:szCs w:val="24"/>
          <w:lang w:val="en-US"/>
        </w:rPr>
        <w:t>E.Huseynova</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A.Gaziev</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M.Abbasov</w:t>
      </w:r>
      <w:proofErr w:type="spellEnd"/>
      <w:r w:rsidRPr="00CF0BEC">
        <w:rPr>
          <w:rFonts w:ascii="Times New Roman" w:hAnsi="Times New Roman" w:cs="Times New Roman"/>
          <w:sz w:val="24"/>
          <w:szCs w:val="24"/>
          <w:lang w:val="en-US"/>
        </w:rPr>
        <w:t xml:space="preserve">[et al.] </w:t>
      </w:r>
      <w:r w:rsidRPr="00CF0BEC">
        <w:rPr>
          <w:rFonts w:ascii="Times New Roman" w:hAnsi="Times New Roman" w:cs="Times New Roman"/>
          <w:bCs/>
          <w:sz w:val="24"/>
          <w:szCs w:val="24"/>
          <w:lang w:val="en-US"/>
        </w:rPr>
        <w:t>// Bulgarian Journal of Agricultural Science. Sofia, - 2018. v.24 (№ 6), - p. 1034-1041.</w:t>
      </w:r>
    </w:p>
    <w:p w:rsidR="00343299" w:rsidRPr="00CF0BEC" w:rsidRDefault="00343299" w:rsidP="00ED57B0">
      <w:pPr>
        <w:autoSpaceDE w:val="0"/>
        <w:autoSpaceDN w:val="0"/>
        <w:adjustRightInd w:val="0"/>
        <w:spacing w:after="0" w:line="240" w:lineRule="auto"/>
        <w:ind w:left="210" w:hanging="210"/>
        <w:jc w:val="both"/>
        <w:rPr>
          <w:rFonts w:ascii="Times New Roman" w:hAnsi="Times New Roman" w:cs="Times New Roman"/>
          <w:bCs/>
          <w:sz w:val="24"/>
          <w:szCs w:val="24"/>
          <w:lang w:val="en-US"/>
        </w:rPr>
      </w:pPr>
      <w:r w:rsidRPr="00CF0BEC">
        <w:rPr>
          <w:rFonts w:ascii="Times New Roman" w:hAnsi="Times New Roman" w:cs="Times New Roman"/>
          <w:bCs/>
          <w:sz w:val="24"/>
          <w:szCs w:val="24"/>
          <w:lang w:val="en-US"/>
        </w:rPr>
        <w:t xml:space="preserve">7. </w:t>
      </w:r>
      <w:proofErr w:type="spellStart"/>
      <w:r w:rsidRPr="00CF0BEC">
        <w:rPr>
          <w:rFonts w:ascii="Times New Roman" w:hAnsi="Times New Roman" w:cs="Times New Roman"/>
          <w:bCs/>
          <w:sz w:val="24"/>
          <w:szCs w:val="24"/>
          <w:lang w:val="en-US"/>
        </w:rPr>
        <w:t>Huseynova</w:t>
      </w:r>
      <w:proofErr w:type="spellEnd"/>
      <w:r w:rsidRPr="00CF0BEC">
        <w:rPr>
          <w:rFonts w:ascii="Times New Roman" w:hAnsi="Times New Roman" w:cs="Times New Roman"/>
          <w:bCs/>
          <w:sz w:val="24"/>
          <w:szCs w:val="24"/>
          <w:lang w:val="en-US"/>
        </w:rPr>
        <w:t>, E.A.</w:t>
      </w:r>
      <w:r w:rsidR="004F565F">
        <w:rPr>
          <w:rFonts w:ascii="Times New Roman" w:hAnsi="Times New Roman" w:cs="Times New Roman"/>
          <w:bCs/>
          <w:sz w:val="24"/>
          <w:szCs w:val="24"/>
          <w:lang w:val="en-US"/>
        </w:rPr>
        <w:t xml:space="preserve"> </w:t>
      </w:r>
      <w:r w:rsidRPr="00CF0BEC">
        <w:rPr>
          <w:rFonts w:ascii="Times New Roman" w:hAnsi="Times New Roman" w:cs="Times New Roman"/>
          <w:bCs/>
          <w:sz w:val="24"/>
          <w:szCs w:val="24"/>
          <w:lang w:val="en-US"/>
        </w:rPr>
        <w:t>Field and laboratory studies of drought resistance of local and introduced common wheat genotype (</w:t>
      </w:r>
      <w:proofErr w:type="spellStart"/>
      <w:r w:rsidRPr="00CF0BEC">
        <w:rPr>
          <w:rFonts w:ascii="Times New Roman" w:hAnsi="Times New Roman" w:cs="Times New Roman"/>
          <w:bCs/>
          <w:sz w:val="24"/>
          <w:szCs w:val="24"/>
          <w:lang w:val="en-US"/>
        </w:rPr>
        <w:t>Triticum</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Aestivum</w:t>
      </w:r>
      <w:proofErr w:type="spellEnd"/>
      <w:r w:rsidRPr="00CF0BEC">
        <w:rPr>
          <w:rFonts w:ascii="Times New Roman" w:hAnsi="Times New Roman" w:cs="Times New Roman"/>
          <w:bCs/>
          <w:sz w:val="24"/>
          <w:szCs w:val="24"/>
          <w:lang w:val="en-US"/>
        </w:rPr>
        <w:t xml:space="preserve"> L). Agrarian Science -2020</w:t>
      </w:r>
      <w:proofErr w:type="gramStart"/>
      <w:r w:rsidRPr="00CF0BEC">
        <w:rPr>
          <w:rFonts w:ascii="Times New Roman" w:hAnsi="Times New Roman" w:cs="Times New Roman"/>
          <w:bCs/>
          <w:sz w:val="24"/>
          <w:szCs w:val="24"/>
          <w:lang w:val="en-US"/>
        </w:rPr>
        <w:t>;</w:t>
      </w:r>
      <w:proofErr w:type="gramEnd"/>
      <w:r w:rsidRPr="00CF0BEC">
        <w:rPr>
          <w:rFonts w:ascii="Times New Roman" w:hAnsi="Times New Roman" w:cs="Times New Roman"/>
          <w:bCs/>
          <w:sz w:val="24"/>
          <w:szCs w:val="24"/>
          <w:lang w:val="en-US"/>
        </w:rPr>
        <w:t xml:space="preserve"> 340 (7): 111-114.</w:t>
      </w:r>
    </w:p>
    <w:p w:rsidR="00343299" w:rsidRPr="00CF0BEC" w:rsidRDefault="00343299" w:rsidP="00CF0BEC">
      <w:pPr>
        <w:autoSpaceDE w:val="0"/>
        <w:autoSpaceDN w:val="0"/>
        <w:adjustRightInd w:val="0"/>
        <w:spacing w:after="0" w:line="240" w:lineRule="auto"/>
        <w:ind w:left="210" w:hanging="21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8. </w:t>
      </w:r>
      <w:proofErr w:type="spellStart"/>
      <w:r w:rsidRPr="00CF0BEC">
        <w:rPr>
          <w:rFonts w:ascii="Times New Roman" w:hAnsi="Times New Roman" w:cs="Times New Roman"/>
          <w:sz w:val="24"/>
          <w:szCs w:val="24"/>
          <w:lang w:val="en-US"/>
        </w:rPr>
        <w:t>Hü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w:t>
      </w:r>
      <w:proofErr w:type="spellEnd"/>
      <w:r w:rsidRPr="00CF0BEC">
        <w:rPr>
          <w:rFonts w:ascii="Times New Roman" w:hAnsi="Times New Roman" w:cs="Times New Roman"/>
          <w:sz w:val="24"/>
          <w:szCs w:val="24"/>
          <w:lang w:val="en-US"/>
        </w:rPr>
        <w:t>, E.Ə.</w:t>
      </w:r>
      <w:r w:rsidR="004F565F">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zaq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təh</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siz</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edil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bit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ki</w:t>
      </w:r>
      <w:r w:rsidRPr="00CF0BEC">
        <w:rPr>
          <w:rFonts w:ascii="Times New Roman" w:hAnsi="Times New Roman" w:cs="Times New Roman"/>
          <w:sz w:val="24"/>
          <w:szCs w:val="24"/>
          <w:lang w:val="en-US"/>
        </w:rPr>
        <w:softHyphen/>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lu</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Gör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kəm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of</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loq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alim</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aka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Zə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fə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Əli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nın</w:t>
      </w:r>
      <w:proofErr w:type="spellEnd"/>
      <w:r w:rsidRPr="00CF0BEC">
        <w:rPr>
          <w:rFonts w:ascii="Times New Roman" w:hAnsi="Times New Roman" w:cs="Times New Roman"/>
          <w:sz w:val="24"/>
          <w:szCs w:val="24"/>
          <w:lang w:val="en-US"/>
        </w:rPr>
        <w:t xml:space="preserve"> 90 </w:t>
      </w:r>
      <w:proofErr w:type="spellStart"/>
      <w:r w:rsidRPr="00CF0BEC">
        <w:rPr>
          <w:rFonts w:ascii="Times New Roman" w:hAnsi="Times New Roman" w:cs="Times New Roman"/>
          <w:sz w:val="24"/>
          <w:szCs w:val="24"/>
          <w:lang w:val="en-US"/>
        </w:rPr>
        <w:t>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yu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bi</w:t>
      </w:r>
      <w:r w:rsidRPr="00CF0BEC">
        <w:rPr>
          <w:rFonts w:ascii="Times New Roman" w:hAnsi="Times New Roman" w:cs="Times New Roman"/>
          <w:sz w:val="24"/>
          <w:szCs w:val="24"/>
          <w:lang w:val="en-US"/>
        </w:rPr>
        <w:softHyphen/>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həsr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muş</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Gənc</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Alim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və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Təd</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qi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qat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çı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rın</w:t>
      </w:r>
      <w:proofErr w:type="spellEnd"/>
      <w:r w:rsidRPr="00CF0BEC">
        <w:rPr>
          <w:rFonts w:ascii="Times New Roman" w:hAnsi="Times New Roman" w:cs="Times New Roman"/>
          <w:sz w:val="24"/>
          <w:szCs w:val="24"/>
          <w:lang w:val="en-US"/>
        </w:rPr>
        <w:t xml:space="preserve"> III </w:t>
      </w:r>
      <w:proofErr w:type="spellStart"/>
      <w:r w:rsidRPr="00CF0BEC">
        <w:rPr>
          <w:rFonts w:ascii="Times New Roman" w:hAnsi="Times New Roman" w:cs="Times New Roman"/>
          <w:sz w:val="24"/>
          <w:szCs w:val="24"/>
          <w:lang w:val="en-US"/>
        </w:rPr>
        <w:t>Bey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xalq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Konf</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al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w:t>
      </w:r>
      <w:proofErr w:type="spellEnd"/>
      <w:r w:rsidRPr="00CF0BEC">
        <w:rPr>
          <w:rFonts w:ascii="Times New Roman" w:hAnsi="Times New Roman" w:cs="Times New Roman"/>
          <w:sz w:val="24"/>
          <w:szCs w:val="24"/>
          <w:lang w:val="en-US"/>
        </w:rPr>
        <w:t>,</w:t>
      </w:r>
      <w:r w:rsid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kı</w:t>
      </w:r>
      <w:proofErr w:type="spellEnd"/>
      <w:r w:rsidRPr="00CF0BEC">
        <w:rPr>
          <w:rFonts w:ascii="Times New Roman" w:hAnsi="Times New Roman" w:cs="Times New Roman"/>
          <w:sz w:val="24"/>
          <w:szCs w:val="24"/>
          <w:lang w:val="en-US"/>
        </w:rPr>
        <w:t>: - 2013, - 7-8may, - s.136-138.</w:t>
      </w:r>
    </w:p>
    <w:p w:rsidR="00343299" w:rsidRPr="00CF0BEC" w:rsidRDefault="00343299" w:rsidP="00ED57B0">
      <w:pPr>
        <w:autoSpaceDE w:val="0"/>
        <w:autoSpaceDN w:val="0"/>
        <w:adjustRightInd w:val="0"/>
        <w:spacing w:after="0" w:line="240" w:lineRule="auto"/>
        <w:ind w:left="210" w:hanging="210"/>
        <w:jc w:val="both"/>
        <w:rPr>
          <w:rFonts w:ascii="Times New Roman" w:hAnsi="Times New Roman" w:cs="Times New Roman"/>
          <w:sz w:val="24"/>
          <w:szCs w:val="24"/>
          <w:lang w:val="en-US"/>
        </w:rPr>
      </w:pPr>
      <w:r w:rsidRPr="00CF0BEC">
        <w:rPr>
          <w:rFonts w:ascii="Times New Roman" w:hAnsi="Times New Roman" w:cs="Times New Roman"/>
          <w:sz w:val="24"/>
          <w:szCs w:val="24"/>
          <w:lang w:val="en-US" w:eastAsia="ja-JP"/>
        </w:rPr>
        <w:t xml:space="preserve">9. </w:t>
      </w:r>
      <w:proofErr w:type="spellStart"/>
      <w:r w:rsidRPr="00CF0BEC">
        <w:rPr>
          <w:rFonts w:ascii="Times New Roman" w:hAnsi="Times New Roman" w:cs="Times New Roman"/>
          <w:sz w:val="24"/>
          <w:szCs w:val="24"/>
          <w:lang w:val="en-US"/>
        </w:rPr>
        <w:t>Hü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w:t>
      </w:r>
      <w:proofErr w:type="spellEnd"/>
      <w:r w:rsidRPr="00CF0BEC">
        <w:rPr>
          <w:rFonts w:ascii="Times New Roman" w:hAnsi="Times New Roman" w:cs="Times New Roman"/>
          <w:sz w:val="24"/>
          <w:szCs w:val="24"/>
          <w:lang w:val="en-US"/>
        </w:rPr>
        <w:t>, E.Ə.</w:t>
      </w:r>
      <w:r w:rsidR="004F565F">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bit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cü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cər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w:t>
      </w:r>
      <w:proofErr w:type="spellEnd"/>
      <w:r w:rsidRPr="00CF0BEC">
        <w:rPr>
          <w:rFonts w:ascii="Times New Roman" w:hAnsi="Times New Roman" w:cs="Times New Roman"/>
          <w:sz w:val="24"/>
          <w:szCs w:val="24"/>
          <w:lang w:val="en-US"/>
        </w:rPr>
        <w:t xml:space="preserve"> stress </w:t>
      </w:r>
      <w:proofErr w:type="spellStart"/>
      <w:r w:rsidRPr="00CF0BEC">
        <w:rPr>
          <w:rFonts w:ascii="Times New Roman" w:hAnsi="Times New Roman" w:cs="Times New Roman"/>
          <w:sz w:val="24"/>
          <w:szCs w:val="24"/>
          <w:lang w:val="en-US"/>
        </w:rPr>
        <w:t>amil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öy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Dok</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rant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və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Gənc</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Təd</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qi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qat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çı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rın</w:t>
      </w:r>
      <w:proofErr w:type="spellEnd"/>
      <w:r w:rsidRPr="00CF0BEC">
        <w:rPr>
          <w:rFonts w:ascii="Times New Roman" w:hAnsi="Times New Roman" w:cs="Times New Roman"/>
          <w:sz w:val="24"/>
          <w:szCs w:val="24"/>
          <w:lang w:val="en-US"/>
        </w:rPr>
        <w:t xml:space="preserve"> XVI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 xml:space="preserve">II </w:t>
      </w:r>
      <w:proofErr w:type="spellStart"/>
      <w:r w:rsidRPr="00CF0BEC">
        <w:rPr>
          <w:rFonts w:ascii="Times New Roman" w:hAnsi="Times New Roman" w:cs="Times New Roman"/>
          <w:sz w:val="24"/>
          <w:szCs w:val="24"/>
          <w:lang w:val="en-US"/>
        </w:rPr>
        <w:t>Res</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pub</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El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Konf</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al</w:t>
      </w:r>
      <w:r w:rsidRPr="00CF0BEC">
        <w:rPr>
          <w:rFonts w:ascii="Times New Roman" w:hAnsi="Times New Roman" w:cs="Times New Roman"/>
          <w:sz w:val="24"/>
          <w:szCs w:val="24"/>
          <w:lang w:val="en-US"/>
        </w:rPr>
        <w:softHyphen/>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Ba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kı</w:t>
      </w:r>
      <w:proofErr w:type="spellEnd"/>
      <w:r w:rsidRPr="00CF0BEC">
        <w:rPr>
          <w:rFonts w:ascii="Times New Roman" w:hAnsi="Times New Roman" w:cs="Times New Roman"/>
          <w:sz w:val="24"/>
          <w:szCs w:val="24"/>
          <w:lang w:val="en-US"/>
        </w:rPr>
        <w:t xml:space="preserve">: - 2013, - 19-20 </w:t>
      </w:r>
      <w:proofErr w:type="spellStart"/>
      <w:r w:rsidRPr="00CF0BEC">
        <w:rPr>
          <w:rFonts w:ascii="Times New Roman" w:hAnsi="Times New Roman" w:cs="Times New Roman"/>
          <w:sz w:val="24"/>
          <w:szCs w:val="24"/>
          <w:lang w:val="en-US"/>
        </w:rPr>
        <w:t>no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yabr</w:t>
      </w:r>
      <w:proofErr w:type="spellEnd"/>
      <w:r w:rsidRPr="00CF0BEC">
        <w:rPr>
          <w:rFonts w:ascii="Times New Roman" w:hAnsi="Times New Roman" w:cs="Times New Roman"/>
          <w:sz w:val="24"/>
          <w:szCs w:val="24"/>
          <w:lang w:val="en-US"/>
        </w:rPr>
        <w:t>, - s.110-112.</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10. </w:t>
      </w:r>
      <w:proofErr w:type="spellStart"/>
      <w:r w:rsidRPr="00CF0BEC">
        <w:rPr>
          <w:rFonts w:ascii="Times New Roman" w:hAnsi="Times New Roman" w:cs="Times New Roman"/>
          <w:sz w:val="24"/>
          <w:szCs w:val="24"/>
          <w:lang w:val="en-US"/>
        </w:rPr>
        <w:t>Hü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w:t>
      </w:r>
      <w:proofErr w:type="spellEnd"/>
      <w:r w:rsidRPr="00CF0BEC">
        <w:rPr>
          <w:rFonts w:ascii="Times New Roman" w:hAnsi="Times New Roman" w:cs="Times New Roman"/>
          <w:sz w:val="24"/>
          <w:szCs w:val="24"/>
          <w:lang w:val="en-US"/>
        </w:rPr>
        <w:t>, E.Ə.</w:t>
      </w:r>
      <w:r w:rsid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i/>
          <w:sz w:val="24"/>
          <w:szCs w:val="24"/>
          <w:lang w:val="en-US"/>
        </w:rPr>
        <w:t>Tri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ti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cum</w:t>
      </w:r>
      <w:proofErr w:type="spellEnd"/>
      <w:r w:rsidRPr="00CF0BEC">
        <w:rPr>
          <w:rFonts w:ascii="Times New Roman" w:hAnsi="Times New Roman" w:cs="Times New Roman"/>
          <w:sz w:val="24"/>
          <w:szCs w:val="24"/>
          <w:lang w:val="en-US"/>
        </w:rPr>
        <w:t xml:space="preserve"> L.) </w:t>
      </w:r>
      <w:proofErr w:type="spellStart"/>
      <w:r w:rsidRPr="00CF0BEC">
        <w:rPr>
          <w:rFonts w:ascii="Times New Roman" w:hAnsi="Times New Roman" w:cs="Times New Roman"/>
          <w:sz w:val="24"/>
          <w:szCs w:val="24"/>
          <w:lang w:val="en-US"/>
        </w:rPr>
        <w:t>bit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ki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məh</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sul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ğı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zos</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fe</w:t>
      </w:r>
      <w:r w:rsidRPr="00CF0BEC">
        <w:rPr>
          <w:rFonts w:ascii="Times New Roman" w:hAnsi="Times New Roman" w:cs="Times New Roman"/>
          <w:sz w:val="24"/>
          <w:szCs w:val="24"/>
          <w:lang w:val="en-US"/>
        </w:rPr>
        <w:softHyphen/>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Bey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xalq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mi-Prak</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Konf</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rans</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Gən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cə</w:t>
      </w:r>
      <w:proofErr w:type="spellEnd"/>
      <w:r w:rsidRPr="00CF0BEC">
        <w:rPr>
          <w:rFonts w:ascii="Times New Roman" w:hAnsi="Times New Roman" w:cs="Times New Roman"/>
          <w:sz w:val="24"/>
          <w:szCs w:val="24"/>
          <w:lang w:val="en-US"/>
        </w:rPr>
        <w:t xml:space="preserve">: -2014, - 22-24 </w:t>
      </w:r>
      <w:proofErr w:type="spellStart"/>
      <w:r w:rsidRPr="00CF0BEC">
        <w:rPr>
          <w:rFonts w:ascii="Times New Roman" w:hAnsi="Times New Roman" w:cs="Times New Roman"/>
          <w:sz w:val="24"/>
          <w:szCs w:val="24"/>
          <w:lang w:val="en-US"/>
        </w:rPr>
        <w:t>sent</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yabr</w:t>
      </w:r>
      <w:proofErr w:type="spellEnd"/>
      <w:r w:rsidRPr="00CF0BEC">
        <w:rPr>
          <w:rFonts w:ascii="Times New Roman" w:hAnsi="Times New Roman" w:cs="Times New Roman"/>
          <w:sz w:val="24"/>
          <w:szCs w:val="24"/>
          <w:lang w:val="en-US"/>
        </w:rPr>
        <w:t>, - s. 98- 100.</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bCs/>
          <w:spacing w:val="-4"/>
          <w:sz w:val="24"/>
          <w:szCs w:val="24"/>
          <w:lang w:val="en-US"/>
        </w:rPr>
      </w:pPr>
      <w:r w:rsidRPr="00CF0BEC">
        <w:rPr>
          <w:rFonts w:ascii="Times New Roman" w:hAnsi="Times New Roman" w:cs="Times New Roman"/>
          <w:spacing w:val="-4"/>
          <w:sz w:val="24"/>
          <w:szCs w:val="24"/>
          <w:lang w:val="en-US" w:eastAsia="ja-JP"/>
        </w:rPr>
        <w:t xml:space="preserve">11. </w:t>
      </w:r>
      <w:proofErr w:type="spellStart"/>
      <w:r w:rsidRPr="00CF0BEC">
        <w:rPr>
          <w:rFonts w:ascii="Times New Roman" w:hAnsi="Times New Roman" w:cs="Times New Roman"/>
          <w:spacing w:val="-4"/>
          <w:sz w:val="24"/>
          <w:szCs w:val="24"/>
          <w:lang w:val="en-US"/>
        </w:rPr>
        <w:t>Гусейнова</w:t>
      </w:r>
      <w:proofErr w:type="spellEnd"/>
      <w:r w:rsidRPr="00CF0BEC">
        <w:rPr>
          <w:rFonts w:ascii="Times New Roman" w:hAnsi="Times New Roman" w:cs="Times New Roman"/>
          <w:spacing w:val="-4"/>
          <w:sz w:val="24"/>
          <w:szCs w:val="24"/>
          <w:lang w:val="en-US"/>
        </w:rPr>
        <w:t xml:space="preserve">, Э.А., </w:t>
      </w:r>
      <w:proofErr w:type="spellStart"/>
      <w:r w:rsidRPr="00CF0BEC">
        <w:rPr>
          <w:rFonts w:ascii="Times New Roman" w:hAnsi="Times New Roman" w:cs="Times New Roman"/>
          <w:spacing w:val="-4"/>
          <w:sz w:val="24"/>
          <w:szCs w:val="24"/>
          <w:lang w:val="en-US"/>
        </w:rPr>
        <w:t>Газиев</w:t>
      </w:r>
      <w:proofErr w:type="spellEnd"/>
      <w:r w:rsidRPr="00CF0BEC">
        <w:rPr>
          <w:rFonts w:ascii="Times New Roman" w:hAnsi="Times New Roman" w:cs="Times New Roman"/>
          <w:spacing w:val="-4"/>
          <w:sz w:val="24"/>
          <w:szCs w:val="24"/>
          <w:lang w:val="en-US"/>
        </w:rPr>
        <w:t xml:space="preserve"> А.Т., </w:t>
      </w:r>
      <w:proofErr w:type="spellStart"/>
      <w:r w:rsidRPr="00CF0BEC">
        <w:rPr>
          <w:rFonts w:ascii="Times New Roman" w:hAnsi="Times New Roman" w:cs="Times New Roman"/>
          <w:spacing w:val="-4"/>
          <w:sz w:val="24"/>
          <w:szCs w:val="24"/>
          <w:lang w:val="en-US"/>
        </w:rPr>
        <w:t>Велиева</w:t>
      </w:r>
      <w:proofErr w:type="spellEnd"/>
      <w:r w:rsidRPr="00CF0BEC">
        <w:rPr>
          <w:rFonts w:ascii="Times New Roman" w:hAnsi="Times New Roman" w:cs="Times New Roman"/>
          <w:spacing w:val="-4"/>
          <w:sz w:val="24"/>
          <w:szCs w:val="24"/>
          <w:lang w:val="en-US"/>
        </w:rPr>
        <w:t xml:space="preserve"> Л.Н.</w:t>
      </w:r>
      <w:r w:rsidR="00CF0BEC" w:rsidRPr="00CF0BEC">
        <w:rPr>
          <w:rFonts w:ascii="Times New Roman" w:hAnsi="Times New Roman" w:cs="Times New Roman"/>
          <w:spacing w:val="-4"/>
          <w:sz w:val="24"/>
          <w:szCs w:val="24"/>
          <w:lang w:val="en-US"/>
        </w:rPr>
        <w:t xml:space="preserve"> </w:t>
      </w:r>
      <w:proofErr w:type="spellStart"/>
      <w:r w:rsidRPr="00CF0BEC">
        <w:rPr>
          <w:rFonts w:ascii="Times New Roman" w:hAnsi="Times New Roman" w:cs="Times New Roman"/>
          <w:bCs/>
          <w:spacing w:val="-4"/>
          <w:sz w:val="24"/>
          <w:szCs w:val="24"/>
          <w:lang w:val="en-US"/>
        </w:rPr>
        <w:t>Влияние</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сортовых</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особ</w:t>
      </w:r>
      <w:r w:rsidRPr="00CF0BEC">
        <w:rPr>
          <w:rFonts w:ascii="Times New Roman" w:hAnsi="Times New Roman" w:cs="Times New Roman"/>
          <w:bCs/>
          <w:spacing w:val="-4"/>
          <w:sz w:val="24"/>
          <w:szCs w:val="24"/>
          <w:lang w:val="en-US"/>
        </w:rPr>
        <w:softHyphen/>
        <w:t>енностей</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культура</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пщеницы</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на</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формирование</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растите</w:t>
      </w:r>
      <w:r w:rsidR="00CF0BEC">
        <w:rPr>
          <w:rFonts w:ascii="Times New Roman" w:hAnsi="Times New Roman" w:cs="Times New Roman"/>
          <w:bCs/>
          <w:spacing w:val="-4"/>
          <w:sz w:val="24"/>
          <w:szCs w:val="24"/>
          <w:lang w:val="en-US"/>
        </w:rPr>
        <w:softHyphen/>
      </w:r>
      <w:r w:rsidRPr="00CF0BEC">
        <w:rPr>
          <w:rFonts w:ascii="Times New Roman" w:hAnsi="Times New Roman" w:cs="Times New Roman"/>
          <w:bCs/>
          <w:spacing w:val="-4"/>
          <w:sz w:val="24"/>
          <w:szCs w:val="24"/>
          <w:lang w:val="en-US"/>
        </w:rPr>
        <w:lastRenderedPageBreak/>
        <w:t>лино</w:t>
      </w:r>
      <w:r w:rsidR="00CF0BEC">
        <w:rPr>
          <w:rFonts w:ascii="Times New Roman" w:hAnsi="Times New Roman" w:cs="Times New Roman"/>
          <w:bCs/>
          <w:spacing w:val="-4"/>
          <w:sz w:val="24"/>
          <w:szCs w:val="24"/>
          <w:lang w:val="en-US"/>
        </w:rPr>
        <w:softHyphen/>
      </w:r>
      <w:r w:rsidRPr="00CF0BEC">
        <w:rPr>
          <w:rFonts w:ascii="Times New Roman" w:hAnsi="Times New Roman" w:cs="Times New Roman"/>
          <w:bCs/>
          <w:spacing w:val="-4"/>
          <w:sz w:val="24"/>
          <w:szCs w:val="24"/>
          <w:lang w:val="en-US"/>
        </w:rPr>
        <w:t>ризосфер</w:t>
      </w:r>
      <w:r w:rsidRPr="00CF0BEC">
        <w:rPr>
          <w:rFonts w:ascii="Times New Roman" w:hAnsi="Times New Roman" w:cs="Times New Roman"/>
          <w:bCs/>
          <w:spacing w:val="-4"/>
          <w:sz w:val="24"/>
          <w:szCs w:val="24"/>
          <w:lang w:val="en-US"/>
        </w:rPr>
        <w:softHyphen/>
        <w:t>ного</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сообщества</w:t>
      </w:r>
      <w:proofErr w:type="spellEnd"/>
      <w:r w:rsidRPr="00CF0BEC">
        <w:rPr>
          <w:rFonts w:ascii="Times New Roman" w:hAnsi="Times New Roman" w:cs="Times New Roman"/>
          <w:bCs/>
          <w:spacing w:val="-4"/>
          <w:sz w:val="24"/>
          <w:szCs w:val="24"/>
          <w:lang w:val="en-US"/>
        </w:rPr>
        <w:t xml:space="preserve"> //</w:t>
      </w:r>
      <w:r w:rsid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Материалы</w:t>
      </w:r>
      <w:proofErr w:type="spellEnd"/>
      <w:r w:rsidR="004F565F">
        <w:rPr>
          <w:rFonts w:ascii="Times New Roman" w:hAnsi="Times New Roman" w:cs="Times New Roman"/>
          <w:bCs/>
          <w:spacing w:val="-4"/>
          <w:sz w:val="24"/>
          <w:szCs w:val="24"/>
          <w:lang w:val="en-US"/>
        </w:rPr>
        <w:t xml:space="preserve"> </w:t>
      </w:r>
      <w:r w:rsidRPr="00CF0BEC">
        <w:rPr>
          <w:rFonts w:ascii="Times New Roman" w:hAnsi="Times New Roman" w:cs="Times New Roman"/>
          <w:bCs/>
          <w:spacing w:val="-4"/>
          <w:sz w:val="24"/>
          <w:szCs w:val="24"/>
          <w:lang w:val="en-US"/>
        </w:rPr>
        <w:t xml:space="preserve">XII </w:t>
      </w:r>
      <w:proofErr w:type="spellStart"/>
      <w:r w:rsidRPr="00CF0BEC">
        <w:rPr>
          <w:rFonts w:ascii="Times New Roman" w:hAnsi="Times New Roman" w:cs="Times New Roman"/>
          <w:bCs/>
          <w:spacing w:val="-4"/>
          <w:sz w:val="24"/>
          <w:szCs w:val="24"/>
          <w:lang w:val="en-US"/>
        </w:rPr>
        <w:t>междуна</w:t>
      </w:r>
      <w:r w:rsidRPr="00CF0BEC">
        <w:rPr>
          <w:rFonts w:ascii="Times New Roman" w:hAnsi="Times New Roman" w:cs="Times New Roman"/>
          <w:bCs/>
          <w:spacing w:val="-4"/>
          <w:sz w:val="24"/>
          <w:szCs w:val="24"/>
          <w:lang w:val="en-US"/>
        </w:rPr>
        <w:softHyphen/>
        <w:t>род</w:t>
      </w:r>
      <w:r w:rsidR="00CF0BEC">
        <w:rPr>
          <w:rFonts w:ascii="Times New Roman" w:hAnsi="Times New Roman" w:cs="Times New Roman"/>
          <w:bCs/>
          <w:spacing w:val="-4"/>
          <w:sz w:val="24"/>
          <w:szCs w:val="24"/>
          <w:lang w:val="en-US"/>
        </w:rPr>
        <w:softHyphen/>
      </w:r>
      <w:r w:rsidRPr="00CF0BEC">
        <w:rPr>
          <w:rFonts w:ascii="Times New Roman" w:hAnsi="Times New Roman" w:cs="Times New Roman"/>
          <w:bCs/>
          <w:spacing w:val="-4"/>
          <w:sz w:val="24"/>
          <w:szCs w:val="24"/>
          <w:lang w:val="en-US"/>
        </w:rPr>
        <w:t>ной</w:t>
      </w:r>
      <w:proofErr w:type="spellEnd"/>
      <w:r w:rsidRPr="00CF0BEC">
        <w:rPr>
          <w:rFonts w:ascii="Times New Roman" w:hAnsi="Times New Roman" w:cs="Times New Roman"/>
          <w:bCs/>
          <w:spacing w:val="-4"/>
          <w:sz w:val="24"/>
          <w:szCs w:val="24"/>
          <w:lang w:val="en-US"/>
        </w:rPr>
        <w:t xml:space="preserve"> </w:t>
      </w:r>
      <w:proofErr w:type="spellStart"/>
      <w:r w:rsidRPr="00CF0BEC">
        <w:rPr>
          <w:rFonts w:ascii="Times New Roman" w:hAnsi="Times New Roman" w:cs="Times New Roman"/>
          <w:bCs/>
          <w:spacing w:val="-4"/>
          <w:sz w:val="24"/>
          <w:szCs w:val="24"/>
          <w:lang w:val="en-US"/>
        </w:rPr>
        <w:t>конференции</w:t>
      </w:r>
      <w:proofErr w:type="spellEnd"/>
      <w:r w:rsidRPr="00CF0BEC">
        <w:rPr>
          <w:rFonts w:ascii="Times New Roman" w:hAnsi="Times New Roman" w:cs="Times New Roman"/>
          <w:bCs/>
          <w:spacing w:val="-4"/>
          <w:sz w:val="24"/>
          <w:szCs w:val="24"/>
          <w:lang w:val="en-US"/>
        </w:rPr>
        <w:t xml:space="preserve">, - </w:t>
      </w:r>
      <w:proofErr w:type="spellStart"/>
      <w:r w:rsidRPr="00CF0BEC">
        <w:rPr>
          <w:rFonts w:ascii="Times New Roman" w:hAnsi="Times New Roman" w:cs="Times New Roman"/>
          <w:bCs/>
          <w:spacing w:val="-4"/>
          <w:sz w:val="24"/>
          <w:szCs w:val="24"/>
          <w:lang w:val="en-US"/>
        </w:rPr>
        <w:t>Ялта</w:t>
      </w:r>
      <w:proofErr w:type="spellEnd"/>
      <w:r w:rsidRPr="00CF0BEC">
        <w:rPr>
          <w:rFonts w:ascii="Times New Roman" w:hAnsi="Times New Roman" w:cs="Times New Roman"/>
          <w:bCs/>
          <w:spacing w:val="-4"/>
          <w:sz w:val="24"/>
          <w:szCs w:val="24"/>
          <w:lang w:val="en-US"/>
        </w:rPr>
        <w:t xml:space="preserve">: -2016, 6-10 </w:t>
      </w:r>
      <w:proofErr w:type="spellStart"/>
      <w:r w:rsidRPr="00CF0BEC">
        <w:rPr>
          <w:rFonts w:ascii="Times New Roman" w:hAnsi="Times New Roman" w:cs="Times New Roman"/>
          <w:bCs/>
          <w:spacing w:val="-4"/>
          <w:sz w:val="24"/>
          <w:szCs w:val="24"/>
          <w:lang w:val="en-US"/>
        </w:rPr>
        <w:t>июня</w:t>
      </w:r>
      <w:proofErr w:type="spellEnd"/>
      <w:r w:rsidRPr="00CF0BEC">
        <w:rPr>
          <w:rFonts w:ascii="Times New Roman" w:hAnsi="Times New Roman" w:cs="Times New Roman"/>
          <w:bCs/>
          <w:spacing w:val="-4"/>
          <w:sz w:val="24"/>
          <w:szCs w:val="24"/>
          <w:lang w:val="en-US"/>
        </w:rPr>
        <w:t>, - c.187-191.</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12. </w:t>
      </w:r>
      <w:proofErr w:type="spellStart"/>
      <w:r w:rsidRPr="00CF0BEC">
        <w:rPr>
          <w:rFonts w:ascii="Times New Roman" w:hAnsi="Times New Roman" w:cs="Times New Roman"/>
          <w:sz w:val="24"/>
          <w:szCs w:val="24"/>
          <w:lang w:val="en-US"/>
        </w:rPr>
        <w:t>Hüseynova</w:t>
      </w:r>
      <w:proofErr w:type="spellEnd"/>
      <w:r w:rsidRPr="00CF0BEC">
        <w:rPr>
          <w:rFonts w:ascii="Times New Roman" w:hAnsi="Times New Roman" w:cs="Times New Roman"/>
          <w:sz w:val="24"/>
          <w:szCs w:val="24"/>
          <w:lang w:val="en-US"/>
        </w:rPr>
        <w:t xml:space="preserve">, E.Ə., </w:t>
      </w:r>
      <w:proofErr w:type="spellStart"/>
      <w:r w:rsidRPr="00CF0BEC">
        <w:rPr>
          <w:rFonts w:ascii="Times New Roman" w:hAnsi="Times New Roman" w:cs="Times New Roman"/>
          <w:bCs/>
          <w:sz w:val="24"/>
          <w:szCs w:val="24"/>
          <w:lang w:val="en-US"/>
        </w:rPr>
        <w:t>Əkbərov</w:t>
      </w:r>
      <w:proofErr w:type="spellEnd"/>
      <w:r w:rsidRPr="00CF0BEC">
        <w:rPr>
          <w:rFonts w:ascii="Times New Roman" w:hAnsi="Times New Roman" w:cs="Times New Roman"/>
          <w:bCs/>
          <w:sz w:val="24"/>
          <w:szCs w:val="24"/>
          <w:lang w:val="en-US"/>
        </w:rPr>
        <w:t xml:space="preserve"> Z.İ., </w:t>
      </w:r>
      <w:proofErr w:type="spellStart"/>
      <w:r w:rsidRPr="00CF0BEC">
        <w:rPr>
          <w:rFonts w:ascii="Times New Roman" w:hAnsi="Times New Roman" w:cs="Times New Roman"/>
          <w:bCs/>
          <w:sz w:val="24"/>
          <w:szCs w:val="24"/>
          <w:lang w:val="en-US"/>
        </w:rPr>
        <w:t>Qazıyev</w:t>
      </w:r>
      <w:proofErr w:type="spellEnd"/>
      <w:r w:rsidRPr="00CF0BEC">
        <w:rPr>
          <w:rFonts w:ascii="Times New Roman" w:hAnsi="Times New Roman" w:cs="Times New Roman"/>
          <w:bCs/>
          <w:sz w:val="24"/>
          <w:szCs w:val="24"/>
          <w:lang w:val="en-US"/>
        </w:rPr>
        <w:t xml:space="preserve"> A.T.</w:t>
      </w:r>
      <w:r w:rsidR="004F565F">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Quraqlıq</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stresinin</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buğda</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bitkisinin</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məhsuldarlıq</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elementlərinə</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təsiri</w:t>
      </w:r>
      <w:proofErr w:type="spellEnd"/>
      <w:r w:rsidRPr="00CF0BEC">
        <w:rPr>
          <w:rFonts w:ascii="Times New Roman" w:hAnsi="Times New Roman" w:cs="Times New Roman"/>
          <w:bCs/>
          <w:sz w:val="24"/>
          <w:szCs w:val="24"/>
          <w:lang w:val="en-US"/>
        </w:rPr>
        <w:t xml:space="preserve"> //</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Ümumimilli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lider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Heydər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Əliyevin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anadan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olmasının</w:t>
      </w:r>
      <w:proofErr w:type="spellEnd"/>
      <w:r w:rsidRPr="00CF0BEC">
        <w:rPr>
          <w:rFonts w:ascii="Times New Roman" w:hAnsi="Times New Roman" w:cs="Times New Roman"/>
          <w:sz w:val="24"/>
          <w:szCs w:val="24"/>
          <w:lang w:val="en-US"/>
        </w:rPr>
        <w:t xml:space="preserve"> 94-cu </w:t>
      </w:r>
      <w:proofErr w:type="spellStart"/>
      <w:r w:rsidRPr="00CF0BEC">
        <w:rPr>
          <w:rFonts w:ascii="Times New Roman" w:hAnsi="Times New Roman" w:cs="Times New Roman"/>
          <w:sz w:val="24"/>
          <w:szCs w:val="24"/>
          <w:lang w:val="en-US"/>
        </w:rPr>
        <w:t>ildönümünə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həsr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olunmuş</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Beynəlxalq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Konfrans</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Gəncə</w:t>
      </w:r>
      <w:proofErr w:type="spellEnd"/>
      <w:r w:rsidRPr="00CF0BEC">
        <w:rPr>
          <w:rFonts w:ascii="Times New Roman" w:hAnsi="Times New Roman" w:cs="Times New Roman"/>
          <w:sz w:val="24"/>
          <w:szCs w:val="24"/>
          <w:lang w:val="en-US"/>
        </w:rPr>
        <w:t>: - 2017, - 4-5 may,</w:t>
      </w:r>
      <w:r w:rsid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 - s. 6-8.</w:t>
      </w:r>
    </w:p>
    <w:p w:rsidR="00343299" w:rsidRPr="00CF0BEC" w:rsidRDefault="00343299" w:rsidP="00CF0BEC">
      <w:pPr>
        <w:widowControl w:val="0"/>
        <w:spacing w:after="0" w:line="240" w:lineRule="auto"/>
        <w:ind w:left="364" w:hanging="36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13. </w:t>
      </w:r>
      <w:proofErr w:type="spellStart"/>
      <w:r w:rsidRPr="00CF0BEC">
        <w:rPr>
          <w:rFonts w:ascii="Times New Roman" w:hAnsi="Times New Roman" w:cs="Times New Roman"/>
          <w:sz w:val="24"/>
          <w:szCs w:val="24"/>
          <w:lang w:val="en-US"/>
        </w:rPr>
        <w:t>Hü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va</w:t>
      </w:r>
      <w:proofErr w:type="spellEnd"/>
      <w:r w:rsidRPr="00CF0BEC">
        <w:rPr>
          <w:rFonts w:ascii="Times New Roman" w:hAnsi="Times New Roman" w:cs="Times New Roman"/>
          <w:sz w:val="24"/>
          <w:szCs w:val="24"/>
          <w:lang w:val="en-US"/>
        </w:rPr>
        <w:t xml:space="preserve">, E.Ə. </w:t>
      </w:r>
      <w:proofErr w:type="spellStart"/>
      <w:r w:rsidRPr="00CF0BEC">
        <w:rPr>
          <w:rFonts w:ascii="Times New Roman" w:hAnsi="Times New Roman" w:cs="Times New Roman"/>
          <w:sz w:val="24"/>
          <w:szCs w:val="24"/>
          <w:lang w:val="en-US"/>
        </w:rPr>
        <w:t>Qu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raq</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ğın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dən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yum</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şaq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i/>
          <w:sz w:val="24"/>
          <w:szCs w:val="24"/>
          <w:lang w:val="en-US"/>
        </w:rPr>
        <w:t>Tri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ti</w:t>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cum</w:t>
      </w:r>
      <w:proofErr w:type="spellEnd"/>
      <w:r w:rsidRPr="00CF0BEC">
        <w:rPr>
          <w:rFonts w:ascii="Times New Roman" w:hAnsi="Times New Roman" w:cs="Times New Roman"/>
          <w:i/>
          <w:sz w:val="24"/>
          <w:szCs w:val="24"/>
          <w:lang w:val="en-US"/>
        </w:rPr>
        <w:t xml:space="preserve"> </w:t>
      </w:r>
      <w:proofErr w:type="spellStart"/>
      <w:r w:rsidRPr="00CF0BEC">
        <w:rPr>
          <w:rFonts w:ascii="Times New Roman" w:hAnsi="Times New Roman" w:cs="Times New Roman"/>
          <w:i/>
          <w:sz w:val="24"/>
          <w:szCs w:val="24"/>
          <w:lang w:val="en-US"/>
        </w:rPr>
        <w:t>aesti</w:t>
      </w:r>
      <w:r w:rsidRPr="00CF0BEC">
        <w:rPr>
          <w:rFonts w:ascii="Times New Roman" w:hAnsi="Times New Roman" w:cs="Times New Roman"/>
          <w:i/>
          <w:sz w:val="24"/>
          <w:szCs w:val="24"/>
          <w:lang w:val="en-US"/>
        </w:rPr>
        <w:softHyphen/>
      </w:r>
      <w:r w:rsidR="00CF0BEC">
        <w:rPr>
          <w:rFonts w:ascii="Times New Roman" w:hAnsi="Times New Roman" w:cs="Times New Roman"/>
          <w:i/>
          <w:sz w:val="24"/>
          <w:szCs w:val="24"/>
          <w:lang w:val="en-US"/>
        </w:rPr>
        <w:softHyphen/>
      </w:r>
      <w:r w:rsidRPr="00CF0BEC">
        <w:rPr>
          <w:rFonts w:ascii="Times New Roman" w:hAnsi="Times New Roman" w:cs="Times New Roman"/>
          <w:i/>
          <w:sz w:val="24"/>
          <w:szCs w:val="24"/>
          <w:lang w:val="en-US"/>
        </w:rPr>
        <w:t>vum</w:t>
      </w:r>
      <w:proofErr w:type="spellEnd"/>
      <w:r w:rsidRPr="00CF0BEC">
        <w:rPr>
          <w:rFonts w:ascii="Times New Roman" w:hAnsi="Times New Roman" w:cs="Times New Roman"/>
          <w:sz w:val="24"/>
          <w:szCs w:val="24"/>
          <w:lang w:val="en-US"/>
        </w:rPr>
        <w:t xml:space="preserve"> L.) </w:t>
      </w:r>
      <w:proofErr w:type="spellStart"/>
      <w:r w:rsidRPr="00CF0BEC">
        <w:rPr>
          <w:rFonts w:ascii="Times New Roman" w:hAnsi="Times New Roman" w:cs="Times New Roman"/>
          <w:sz w:val="24"/>
          <w:szCs w:val="24"/>
          <w:lang w:val="en-US"/>
        </w:rPr>
        <w:t>yar</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paq</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xlo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ro</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fi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miq</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də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şil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mə</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si</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Ümu</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li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der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Əli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ye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vin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ana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sı</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nın</w:t>
      </w:r>
      <w:proofErr w:type="spellEnd"/>
      <w:r w:rsidRPr="00CF0BEC">
        <w:rPr>
          <w:rFonts w:ascii="Times New Roman" w:hAnsi="Times New Roman" w:cs="Times New Roman"/>
          <w:sz w:val="24"/>
          <w:szCs w:val="24"/>
          <w:lang w:val="en-US"/>
        </w:rPr>
        <w:t xml:space="preserve"> 95-ci </w:t>
      </w:r>
      <w:proofErr w:type="spellStart"/>
      <w:r w:rsidRPr="00CF0BEC">
        <w:rPr>
          <w:rFonts w:ascii="Times New Roman" w:hAnsi="Times New Roman" w:cs="Times New Roman"/>
          <w:sz w:val="24"/>
          <w:szCs w:val="24"/>
          <w:lang w:val="en-US"/>
        </w:rPr>
        <w:t>il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dö</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mü</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həsr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muş</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Bey</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nəl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xalq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Konf</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ran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sın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te</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ri</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al</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la</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rı</w:t>
      </w:r>
      <w:proofErr w:type="spellEnd"/>
      <w:r w:rsidRPr="00CF0BEC">
        <w:rPr>
          <w:rFonts w:ascii="Times New Roman" w:hAnsi="Times New Roman" w:cs="Times New Roman"/>
          <w:sz w:val="24"/>
          <w:szCs w:val="24"/>
          <w:lang w:val="en-US"/>
        </w:rPr>
        <w:t xml:space="preserve">, </w:t>
      </w:r>
      <w:r w:rsidR="00CF0BEC">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Gən</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cə</w:t>
      </w:r>
      <w:proofErr w:type="spellEnd"/>
      <w:r w:rsidRPr="00CF0BEC">
        <w:rPr>
          <w:rFonts w:ascii="Times New Roman" w:hAnsi="Times New Roman" w:cs="Times New Roman"/>
          <w:sz w:val="24"/>
          <w:szCs w:val="24"/>
          <w:lang w:val="en-US"/>
        </w:rPr>
        <w:t>: - 2018, - 4-5 may, - s. 75-78.</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bCs/>
          <w:sz w:val="24"/>
          <w:szCs w:val="24"/>
          <w:lang w:val="en-US"/>
        </w:rPr>
      </w:pPr>
      <w:r w:rsidRPr="00CF0BEC">
        <w:rPr>
          <w:rFonts w:ascii="Times New Roman" w:hAnsi="Times New Roman" w:cs="Times New Roman"/>
          <w:sz w:val="24"/>
          <w:szCs w:val="24"/>
          <w:lang w:val="en-US"/>
        </w:rPr>
        <w:t xml:space="preserve">14. </w:t>
      </w:r>
      <w:proofErr w:type="spellStart"/>
      <w:r w:rsidRPr="00CF0BEC">
        <w:rPr>
          <w:rFonts w:ascii="Times New Roman" w:hAnsi="Times New Roman" w:cs="Times New Roman"/>
          <w:sz w:val="24"/>
          <w:szCs w:val="24"/>
          <w:lang w:val="en-US"/>
        </w:rPr>
        <w:t>Гусейнова</w:t>
      </w:r>
      <w:proofErr w:type="spellEnd"/>
      <w:r w:rsidRPr="00CF0BEC">
        <w:rPr>
          <w:rFonts w:ascii="Times New Roman" w:hAnsi="Times New Roman" w:cs="Times New Roman"/>
          <w:sz w:val="24"/>
          <w:szCs w:val="24"/>
          <w:lang w:val="en-US"/>
        </w:rPr>
        <w:t xml:space="preserve">, Э.А., </w:t>
      </w:r>
      <w:proofErr w:type="spellStart"/>
      <w:r w:rsidR="0015361B" w:rsidRPr="00CF0BEC">
        <w:rPr>
          <w:rFonts w:ascii="Times New Roman" w:hAnsi="Times New Roman" w:cs="Times New Roman"/>
          <w:sz w:val="24"/>
          <w:szCs w:val="24"/>
          <w:lang w:val="en-US"/>
        </w:rPr>
        <w:t>Акп</w:t>
      </w:r>
      <w:r w:rsidRPr="00CF0BEC">
        <w:rPr>
          <w:rFonts w:ascii="Times New Roman" w:hAnsi="Times New Roman" w:cs="Times New Roman"/>
          <w:sz w:val="24"/>
          <w:szCs w:val="24"/>
          <w:lang w:val="en-US"/>
        </w:rPr>
        <w:t>еров</w:t>
      </w:r>
      <w:proofErr w:type="spellEnd"/>
      <w:r w:rsidRPr="00CF0BEC">
        <w:rPr>
          <w:rFonts w:ascii="Times New Roman" w:hAnsi="Times New Roman" w:cs="Times New Roman"/>
          <w:sz w:val="24"/>
          <w:szCs w:val="24"/>
          <w:lang w:val="en-US"/>
        </w:rPr>
        <w:t xml:space="preserve">, З.И., </w:t>
      </w:r>
      <w:proofErr w:type="spellStart"/>
      <w:r w:rsidRPr="00CF0BEC">
        <w:rPr>
          <w:rFonts w:ascii="Times New Roman" w:hAnsi="Times New Roman" w:cs="Times New Roman"/>
          <w:sz w:val="24"/>
          <w:szCs w:val="24"/>
          <w:lang w:val="en-US"/>
        </w:rPr>
        <w:t>Газиев</w:t>
      </w:r>
      <w:proofErr w:type="spellEnd"/>
      <w:r w:rsidRPr="00CF0BEC">
        <w:rPr>
          <w:rFonts w:ascii="Times New Roman" w:hAnsi="Times New Roman" w:cs="Times New Roman"/>
          <w:sz w:val="24"/>
          <w:szCs w:val="24"/>
          <w:lang w:val="en-US"/>
        </w:rPr>
        <w:t>, А.Т.</w:t>
      </w:r>
      <w:r w:rsidR="004F565F">
        <w:rPr>
          <w:rFonts w:ascii="Times New Roman" w:hAnsi="Times New Roman" w:cs="Times New Roman"/>
          <w:sz w:val="24"/>
          <w:szCs w:val="24"/>
          <w:lang w:val="en-US"/>
        </w:rPr>
        <w:t xml:space="preserve"> </w:t>
      </w:r>
      <w:proofErr w:type="spellStart"/>
      <w:r w:rsidRPr="00CF0BEC">
        <w:rPr>
          <w:rFonts w:ascii="Times New Roman" w:hAnsi="Times New Roman" w:cs="Times New Roman"/>
          <w:bCs/>
          <w:sz w:val="24"/>
          <w:szCs w:val="24"/>
          <w:lang w:val="en-US"/>
        </w:rPr>
        <w:t>Влияние</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засухи</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на</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фо</w:t>
      </w:r>
      <w:r w:rsidRPr="00CF0BEC">
        <w:rPr>
          <w:rFonts w:ascii="Times New Roman" w:hAnsi="Times New Roman" w:cs="Times New Roman"/>
          <w:bCs/>
          <w:sz w:val="24"/>
          <w:szCs w:val="24"/>
          <w:lang w:val="en-US"/>
        </w:rPr>
        <w:softHyphen/>
        <w:t>тосинтетическую</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деятельность</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различных</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сортов</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пще</w:t>
      </w:r>
      <w:r w:rsidR="00CF0BEC">
        <w:rPr>
          <w:rFonts w:ascii="Times New Roman" w:hAnsi="Times New Roman" w:cs="Times New Roman"/>
          <w:bCs/>
          <w:sz w:val="24"/>
          <w:szCs w:val="24"/>
          <w:lang w:val="en-US"/>
        </w:rPr>
        <w:softHyphen/>
      </w:r>
      <w:r w:rsidRPr="00CF0BEC">
        <w:rPr>
          <w:rFonts w:ascii="Times New Roman" w:hAnsi="Times New Roman" w:cs="Times New Roman"/>
          <w:bCs/>
          <w:sz w:val="24"/>
          <w:szCs w:val="24"/>
          <w:lang w:val="en-US"/>
        </w:rPr>
        <w:t>ницы</w:t>
      </w:r>
      <w:proofErr w:type="spellEnd"/>
      <w:r w:rsidRPr="00CF0BEC">
        <w:rPr>
          <w:rFonts w:ascii="Times New Roman" w:hAnsi="Times New Roman" w:cs="Times New Roman"/>
          <w:bCs/>
          <w:sz w:val="24"/>
          <w:szCs w:val="24"/>
          <w:lang w:val="en-US"/>
        </w:rPr>
        <w:t xml:space="preserve"> // </w:t>
      </w:r>
      <w:proofErr w:type="spellStart"/>
      <w:r w:rsidRPr="00CF0BEC">
        <w:rPr>
          <w:rFonts w:ascii="Times New Roman" w:hAnsi="Times New Roman" w:cs="Times New Roman"/>
          <w:bCs/>
          <w:sz w:val="24"/>
          <w:szCs w:val="24"/>
          <w:lang w:val="en-US"/>
        </w:rPr>
        <w:t>Материалы</w:t>
      </w:r>
      <w:proofErr w:type="spellEnd"/>
      <w:r w:rsidR="00CF0BEC">
        <w:rPr>
          <w:rFonts w:ascii="Times New Roman" w:hAnsi="Times New Roman" w:cs="Times New Roman"/>
          <w:bCs/>
          <w:sz w:val="24"/>
          <w:szCs w:val="24"/>
          <w:lang w:val="en-US"/>
        </w:rPr>
        <w:t xml:space="preserve"> </w:t>
      </w:r>
      <w:r w:rsidRPr="00CF0BEC">
        <w:rPr>
          <w:rFonts w:ascii="Times New Roman" w:hAnsi="Times New Roman" w:cs="Times New Roman"/>
          <w:bCs/>
          <w:sz w:val="24"/>
          <w:szCs w:val="24"/>
          <w:lang w:val="en-US"/>
        </w:rPr>
        <w:t xml:space="preserve">XIII </w:t>
      </w:r>
      <w:proofErr w:type="spellStart"/>
      <w:r w:rsidRPr="00CF0BEC">
        <w:rPr>
          <w:rFonts w:ascii="Times New Roman" w:hAnsi="Times New Roman" w:cs="Times New Roman"/>
          <w:bCs/>
          <w:sz w:val="24"/>
          <w:szCs w:val="24"/>
          <w:lang w:val="en-US"/>
        </w:rPr>
        <w:t>международной</w:t>
      </w:r>
      <w:proofErr w:type="spellEnd"/>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конференции</w:t>
      </w:r>
      <w:proofErr w:type="spellEnd"/>
      <w:r w:rsidRPr="00CF0BEC">
        <w:rPr>
          <w:rFonts w:ascii="Times New Roman" w:hAnsi="Times New Roman" w:cs="Times New Roman"/>
          <w:bCs/>
          <w:sz w:val="24"/>
          <w:szCs w:val="24"/>
          <w:lang w:val="en-US"/>
        </w:rPr>
        <w:t>,</w:t>
      </w:r>
      <w:r w:rsidR="00CF0BEC">
        <w:rPr>
          <w:rFonts w:ascii="Times New Roman" w:hAnsi="Times New Roman" w:cs="Times New Roman"/>
          <w:bCs/>
          <w:sz w:val="24"/>
          <w:szCs w:val="24"/>
          <w:lang w:val="en-US"/>
        </w:rPr>
        <w:t xml:space="preserve"> </w:t>
      </w:r>
      <w:r w:rsidRPr="00CF0BEC">
        <w:rPr>
          <w:rFonts w:ascii="Times New Roman" w:hAnsi="Times New Roman" w:cs="Times New Roman"/>
          <w:bCs/>
          <w:sz w:val="24"/>
          <w:szCs w:val="24"/>
          <w:lang w:val="en-US"/>
        </w:rPr>
        <w:t xml:space="preserve">- </w:t>
      </w:r>
      <w:proofErr w:type="spellStart"/>
      <w:r w:rsidRPr="00CF0BEC">
        <w:rPr>
          <w:rFonts w:ascii="Times New Roman" w:hAnsi="Times New Roman" w:cs="Times New Roman"/>
          <w:bCs/>
          <w:sz w:val="24"/>
          <w:szCs w:val="24"/>
          <w:lang w:val="en-US"/>
        </w:rPr>
        <w:t>Сочи</w:t>
      </w:r>
      <w:proofErr w:type="spellEnd"/>
      <w:r w:rsidRPr="00CF0BEC">
        <w:rPr>
          <w:rFonts w:ascii="Times New Roman" w:hAnsi="Times New Roman" w:cs="Times New Roman"/>
          <w:bCs/>
          <w:sz w:val="24"/>
          <w:szCs w:val="24"/>
          <w:lang w:val="en-US"/>
        </w:rPr>
        <w:t xml:space="preserve">: -2018, - 4-8 </w:t>
      </w:r>
      <w:proofErr w:type="spellStart"/>
      <w:r w:rsidRPr="00CF0BEC">
        <w:rPr>
          <w:rFonts w:ascii="Times New Roman" w:hAnsi="Times New Roman" w:cs="Times New Roman"/>
          <w:bCs/>
          <w:sz w:val="24"/>
          <w:szCs w:val="24"/>
          <w:lang w:val="en-US"/>
        </w:rPr>
        <w:t>июня</w:t>
      </w:r>
      <w:proofErr w:type="spellEnd"/>
      <w:r w:rsidRPr="00CF0BEC">
        <w:rPr>
          <w:rFonts w:ascii="Times New Roman" w:hAnsi="Times New Roman" w:cs="Times New Roman"/>
          <w:bCs/>
          <w:sz w:val="24"/>
          <w:szCs w:val="24"/>
          <w:lang w:val="en-US"/>
        </w:rPr>
        <w:t>, - c.260-263.</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bCs/>
          <w:sz w:val="24"/>
          <w:szCs w:val="24"/>
          <w:lang w:val="en-US"/>
        </w:rPr>
      </w:pPr>
      <w:r w:rsidRPr="00CF0BEC">
        <w:rPr>
          <w:rFonts w:ascii="Times New Roman" w:hAnsi="Times New Roman" w:cs="Times New Roman"/>
          <w:bCs/>
          <w:sz w:val="24"/>
          <w:szCs w:val="24"/>
          <w:lang w:val="en-US"/>
        </w:rPr>
        <w:t>15.</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Hüseynova</w:t>
      </w:r>
      <w:proofErr w:type="spellEnd"/>
      <w:r w:rsidRPr="00CF0BEC">
        <w:rPr>
          <w:rFonts w:ascii="Times New Roman" w:hAnsi="Times New Roman" w:cs="Times New Roman"/>
          <w:sz w:val="24"/>
          <w:szCs w:val="24"/>
          <w:lang w:val="en-US"/>
        </w:rPr>
        <w:t xml:space="preserve">, E.Ə. Protein </w:t>
      </w:r>
      <w:proofErr w:type="spellStart"/>
      <w:r w:rsidRPr="00CF0BEC">
        <w:rPr>
          <w:rFonts w:ascii="Times New Roman" w:hAnsi="Times New Roman" w:cs="Times New Roman"/>
          <w:sz w:val="24"/>
          <w:szCs w:val="24"/>
          <w:lang w:val="en-US"/>
        </w:rPr>
        <w:t>markerləri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əsasında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müxtəlif</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yumşaq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buğda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i/>
          <w:sz w:val="24"/>
          <w:szCs w:val="24"/>
          <w:lang w:val="en-US"/>
        </w:rPr>
        <w:t>T.aestivum</w:t>
      </w:r>
      <w:proofErr w:type="spellEnd"/>
      <w:r w:rsidRPr="00CF0BEC">
        <w:rPr>
          <w:rFonts w:ascii="Times New Roman" w:hAnsi="Times New Roman" w:cs="Times New Roman"/>
          <w:i/>
          <w:sz w:val="24"/>
          <w:szCs w:val="24"/>
          <w:lang w:val="en-US"/>
        </w:rPr>
        <w:t xml:space="preserve"> L.) </w:t>
      </w:r>
      <w:proofErr w:type="spellStart"/>
      <w:r w:rsidRPr="00CF0BEC">
        <w:rPr>
          <w:rFonts w:ascii="Times New Roman" w:hAnsi="Times New Roman" w:cs="Times New Roman"/>
          <w:sz w:val="24"/>
          <w:szCs w:val="24"/>
          <w:lang w:val="en-US"/>
        </w:rPr>
        <w:t>sortlarının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genetik</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identifikasiyasının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təd</w:t>
      </w:r>
      <w:r w:rsidR="00D627B5">
        <w:rPr>
          <w:rFonts w:ascii="Times New Roman" w:hAnsi="Times New Roman" w:cs="Times New Roman"/>
          <w:sz w:val="24"/>
          <w:szCs w:val="24"/>
          <w:lang w:val="en-US"/>
        </w:rPr>
        <w:softHyphen/>
      </w:r>
      <w:r w:rsidRPr="00CF0BEC">
        <w:rPr>
          <w:rFonts w:ascii="Times New Roman" w:hAnsi="Times New Roman" w:cs="Times New Roman"/>
          <w:sz w:val="24"/>
          <w:szCs w:val="24"/>
          <w:lang w:val="en-US"/>
        </w:rPr>
        <w:t>qiqi</w:t>
      </w:r>
      <w:proofErr w:type="spellEnd"/>
      <w:r w:rsidR="00D627B5">
        <w:rPr>
          <w:rFonts w:ascii="Times New Roman" w:hAnsi="Times New Roman" w:cs="Times New Roman"/>
          <w:sz w:val="24"/>
          <w:szCs w:val="24"/>
          <w:lang w:val="en-US"/>
        </w:rPr>
        <w:t xml:space="preserve"> </w:t>
      </w:r>
      <w:r w:rsidRPr="00CF0BEC">
        <w:rPr>
          <w:rFonts w:ascii="Times New Roman" w:hAnsi="Times New Roman" w:cs="Times New Roman"/>
          <w:bCs/>
          <w:sz w:val="24"/>
          <w:szCs w:val="24"/>
          <w:lang w:val="en-US"/>
        </w:rPr>
        <w:t>//</w:t>
      </w:r>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Ümumimilli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lider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Heydər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Əliyevin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anadan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olmasının</w:t>
      </w:r>
      <w:proofErr w:type="spellEnd"/>
      <w:r w:rsidRPr="00CF0BEC">
        <w:rPr>
          <w:rFonts w:ascii="Times New Roman" w:hAnsi="Times New Roman" w:cs="Times New Roman"/>
          <w:sz w:val="24"/>
          <w:szCs w:val="24"/>
          <w:lang w:val="en-US"/>
        </w:rPr>
        <w:t xml:space="preserve"> 96-cı </w:t>
      </w:r>
      <w:proofErr w:type="spellStart"/>
      <w:r w:rsidRPr="00CF0BEC">
        <w:rPr>
          <w:rFonts w:ascii="Times New Roman" w:hAnsi="Times New Roman" w:cs="Times New Roman"/>
          <w:sz w:val="24"/>
          <w:szCs w:val="24"/>
          <w:lang w:val="en-US"/>
        </w:rPr>
        <w:t>ildönümünə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həsr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olunmuş</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Beynəlxalq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Konfransın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materialları</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Gəncə</w:t>
      </w:r>
      <w:proofErr w:type="spellEnd"/>
      <w:r w:rsidRPr="00CF0BEC">
        <w:rPr>
          <w:rFonts w:ascii="Times New Roman" w:hAnsi="Times New Roman" w:cs="Times New Roman"/>
          <w:sz w:val="24"/>
          <w:szCs w:val="24"/>
          <w:lang w:val="en-US"/>
        </w:rPr>
        <w:t>: -2019, - 4-5 may, - s. 75-78.</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16.</w:t>
      </w:r>
      <w:r w:rsidR="0015361B"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pacing w:val="-6"/>
          <w:sz w:val="24"/>
          <w:szCs w:val="24"/>
          <w:lang w:val="en-US"/>
        </w:rPr>
        <w:t>Гусейнова</w:t>
      </w:r>
      <w:proofErr w:type="spellEnd"/>
      <w:r w:rsidRPr="00CF0BEC">
        <w:rPr>
          <w:rFonts w:ascii="Times New Roman" w:hAnsi="Times New Roman" w:cs="Times New Roman"/>
          <w:spacing w:val="-6"/>
          <w:sz w:val="24"/>
          <w:szCs w:val="24"/>
          <w:lang w:val="en-US"/>
        </w:rPr>
        <w:t xml:space="preserve">, Э.А., </w:t>
      </w:r>
      <w:proofErr w:type="spellStart"/>
      <w:r w:rsidRPr="00CF0BEC">
        <w:rPr>
          <w:rFonts w:ascii="Times New Roman" w:hAnsi="Times New Roman" w:cs="Times New Roman"/>
          <w:spacing w:val="-6"/>
          <w:sz w:val="24"/>
          <w:szCs w:val="24"/>
          <w:lang w:val="en-US"/>
        </w:rPr>
        <w:t>Мамедова</w:t>
      </w:r>
      <w:proofErr w:type="spellEnd"/>
      <w:r w:rsidRPr="00CF0BEC">
        <w:rPr>
          <w:rFonts w:ascii="Times New Roman" w:hAnsi="Times New Roman" w:cs="Times New Roman"/>
          <w:spacing w:val="-6"/>
          <w:sz w:val="24"/>
          <w:szCs w:val="24"/>
          <w:lang w:val="en-US"/>
        </w:rPr>
        <w:t xml:space="preserve">, Е.М., </w:t>
      </w:r>
      <w:proofErr w:type="spellStart"/>
      <w:r w:rsidRPr="00CF0BEC">
        <w:rPr>
          <w:rFonts w:ascii="Times New Roman" w:hAnsi="Times New Roman" w:cs="Times New Roman"/>
          <w:spacing w:val="-6"/>
          <w:sz w:val="24"/>
          <w:szCs w:val="24"/>
          <w:lang w:val="en-US"/>
        </w:rPr>
        <w:t>Ахмедова</w:t>
      </w:r>
      <w:proofErr w:type="spellEnd"/>
      <w:r w:rsidRPr="00CF0BEC">
        <w:rPr>
          <w:rFonts w:ascii="Times New Roman" w:hAnsi="Times New Roman" w:cs="Times New Roman"/>
          <w:spacing w:val="-6"/>
          <w:sz w:val="24"/>
          <w:szCs w:val="24"/>
          <w:lang w:val="en-US"/>
        </w:rPr>
        <w:t xml:space="preserve">, Б.И., </w:t>
      </w:r>
      <w:proofErr w:type="spellStart"/>
      <w:r w:rsidRPr="00CF0BEC">
        <w:rPr>
          <w:rFonts w:ascii="Times New Roman" w:hAnsi="Times New Roman" w:cs="Times New Roman"/>
          <w:spacing w:val="-6"/>
          <w:sz w:val="24"/>
          <w:szCs w:val="24"/>
          <w:lang w:val="en-US"/>
        </w:rPr>
        <w:t>Газиев</w:t>
      </w:r>
      <w:proofErr w:type="spellEnd"/>
      <w:r w:rsidRPr="00CF0BEC">
        <w:rPr>
          <w:rFonts w:ascii="Times New Roman" w:hAnsi="Times New Roman" w:cs="Times New Roman"/>
          <w:spacing w:val="-6"/>
          <w:sz w:val="24"/>
          <w:szCs w:val="24"/>
          <w:lang w:val="en-US"/>
        </w:rPr>
        <w:t>, А.Т.</w:t>
      </w:r>
      <w:r w:rsid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Эколо</w:t>
      </w:r>
      <w:r w:rsidRPr="00CF0BEC">
        <w:rPr>
          <w:rFonts w:ascii="Times New Roman" w:hAnsi="Times New Roman" w:cs="Times New Roman"/>
          <w:sz w:val="24"/>
          <w:szCs w:val="24"/>
          <w:lang w:val="en-US"/>
        </w:rPr>
        <w:softHyphen/>
        <w:t>гические</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стресс</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факторы</w:t>
      </w:r>
      <w:proofErr w:type="spellEnd"/>
      <w:r w:rsidRPr="00CF0BEC">
        <w:rPr>
          <w:rFonts w:ascii="Times New Roman" w:hAnsi="Times New Roman" w:cs="Times New Roman"/>
          <w:sz w:val="24"/>
          <w:szCs w:val="24"/>
          <w:lang w:val="en-US"/>
        </w:rPr>
        <w:t xml:space="preserve"> и </w:t>
      </w:r>
      <w:proofErr w:type="spellStart"/>
      <w:r w:rsidRPr="00CF0BEC">
        <w:rPr>
          <w:rFonts w:ascii="Times New Roman" w:hAnsi="Times New Roman" w:cs="Times New Roman"/>
          <w:sz w:val="24"/>
          <w:szCs w:val="24"/>
          <w:lang w:val="en-US"/>
        </w:rPr>
        <w:t>их</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воздействие</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на</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показа</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тели</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продуктив</w:t>
      </w:r>
      <w:r w:rsidRPr="00CF0BEC">
        <w:rPr>
          <w:rFonts w:ascii="Times New Roman" w:hAnsi="Times New Roman" w:cs="Times New Roman"/>
          <w:sz w:val="24"/>
          <w:szCs w:val="24"/>
          <w:lang w:val="en-US"/>
        </w:rPr>
        <w:softHyphen/>
        <w:t>ности</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растений</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Международная</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Научно</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Практическая</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Конференция</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Памяти</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Профессора</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Б.Х.Жеру</w:t>
      </w:r>
      <w:r w:rsidR="00CF0BEC">
        <w:rPr>
          <w:rFonts w:ascii="Times New Roman" w:hAnsi="Times New Roman" w:cs="Times New Roman"/>
          <w:sz w:val="24"/>
          <w:szCs w:val="24"/>
          <w:lang w:val="en-US"/>
        </w:rPr>
        <w:softHyphen/>
      </w:r>
      <w:r w:rsidRPr="00CF0BEC">
        <w:rPr>
          <w:rFonts w:ascii="Times New Roman" w:hAnsi="Times New Roman" w:cs="Times New Roman"/>
          <w:sz w:val="24"/>
          <w:szCs w:val="24"/>
          <w:lang w:val="en-US"/>
        </w:rPr>
        <w:t>кова</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Налъчик</w:t>
      </w:r>
      <w:proofErr w:type="spellEnd"/>
      <w:r w:rsidRPr="00CF0BEC">
        <w:rPr>
          <w:rFonts w:ascii="Times New Roman" w:hAnsi="Times New Roman" w:cs="Times New Roman"/>
          <w:sz w:val="24"/>
          <w:szCs w:val="24"/>
          <w:lang w:val="en-US"/>
        </w:rPr>
        <w:t>: - 2013, - c.34-35.</w:t>
      </w:r>
    </w:p>
    <w:p w:rsidR="00343299" w:rsidRPr="00CF0BEC" w:rsidRDefault="00343299" w:rsidP="00CF0BEC">
      <w:pPr>
        <w:widowControl w:val="0"/>
        <w:spacing w:after="0" w:line="240" w:lineRule="auto"/>
        <w:ind w:left="364" w:hanging="364"/>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17. </w:t>
      </w:r>
      <w:proofErr w:type="spellStart"/>
      <w:r w:rsidRPr="00CF0BEC">
        <w:rPr>
          <w:rFonts w:ascii="Times New Roman" w:hAnsi="Times New Roman" w:cs="Times New Roman"/>
          <w:sz w:val="24"/>
          <w:szCs w:val="24"/>
          <w:lang w:val="en-US"/>
        </w:rPr>
        <w:t>Huseynova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E.A.The</w:t>
      </w:r>
      <w:proofErr w:type="spellEnd"/>
      <w:r w:rsidRPr="00CF0BEC">
        <w:rPr>
          <w:rFonts w:ascii="Times New Roman" w:hAnsi="Times New Roman" w:cs="Times New Roman"/>
          <w:sz w:val="24"/>
          <w:szCs w:val="24"/>
          <w:lang w:val="en-US"/>
        </w:rPr>
        <w:t xml:space="preserve"> Determination of Quantity of </w:t>
      </w:r>
      <w:proofErr w:type="spellStart"/>
      <w:r w:rsidRPr="00CF0BEC">
        <w:rPr>
          <w:rFonts w:ascii="Times New Roman" w:hAnsi="Times New Roman" w:cs="Times New Roman"/>
          <w:sz w:val="24"/>
          <w:szCs w:val="24"/>
          <w:lang w:val="en-US"/>
        </w:rPr>
        <w:t>Chlorophyllin</w:t>
      </w:r>
      <w:proofErr w:type="spellEnd"/>
      <w:r w:rsidRPr="00CF0BEC">
        <w:rPr>
          <w:rFonts w:ascii="Times New Roman" w:hAnsi="Times New Roman" w:cs="Times New Roman"/>
          <w:sz w:val="24"/>
          <w:szCs w:val="24"/>
          <w:lang w:val="en-US"/>
        </w:rPr>
        <w:t xml:space="preserve"> </w:t>
      </w:r>
      <w:r w:rsidRPr="004F565F">
        <w:rPr>
          <w:rFonts w:ascii="Times New Roman" w:hAnsi="Times New Roman" w:cs="Times New Roman"/>
          <w:spacing w:val="-2"/>
          <w:sz w:val="24"/>
          <w:szCs w:val="24"/>
          <w:lang w:val="en-US"/>
        </w:rPr>
        <w:t xml:space="preserve">the Wheat Sorts // </w:t>
      </w:r>
      <w:proofErr w:type="gramStart"/>
      <w:r w:rsidRPr="004F565F">
        <w:rPr>
          <w:rFonts w:ascii="Times New Roman" w:hAnsi="Times New Roman" w:cs="Times New Roman"/>
          <w:spacing w:val="-2"/>
          <w:sz w:val="24"/>
          <w:szCs w:val="24"/>
          <w:lang w:val="en-US"/>
        </w:rPr>
        <w:t>The</w:t>
      </w:r>
      <w:proofErr w:type="gramEnd"/>
      <w:r w:rsidRPr="004F565F">
        <w:rPr>
          <w:rFonts w:ascii="Times New Roman" w:hAnsi="Times New Roman" w:cs="Times New Roman"/>
          <w:spacing w:val="-2"/>
          <w:sz w:val="24"/>
          <w:szCs w:val="24"/>
          <w:lang w:val="en-US"/>
        </w:rPr>
        <w:t xml:space="preserve"> 3rd International Symposium on Euro Asian</w:t>
      </w:r>
      <w:r w:rsidRPr="00CF0BEC">
        <w:rPr>
          <w:rFonts w:ascii="Times New Roman" w:hAnsi="Times New Roman" w:cs="Times New Roman"/>
          <w:sz w:val="24"/>
          <w:szCs w:val="24"/>
          <w:lang w:val="en-US"/>
        </w:rPr>
        <w:t xml:space="preserve"> Biodiversity, - Minsk: -2017, - 05-08 July, - p. 362.</w:t>
      </w:r>
    </w:p>
    <w:p w:rsidR="00343299" w:rsidRPr="00CF0BEC" w:rsidRDefault="00343299" w:rsidP="00CF0BEC">
      <w:pPr>
        <w:widowControl w:val="0"/>
        <w:autoSpaceDE w:val="0"/>
        <w:autoSpaceDN w:val="0"/>
        <w:adjustRightInd w:val="0"/>
        <w:spacing w:after="0" w:line="240" w:lineRule="auto"/>
        <w:ind w:left="364" w:hanging="364"/>
        <w:jc w:val="both"/>
        <w:rPr>
          <w:rFonts w:ascii="Times New Roman" w:hAnsi="Times New Roman" w:cs="Times New Roman"/>
          <w:sz w:val="24"/>
          <w:szCs w:val="24"/>
          <w:lang w:val="en-US"/>
        </w:rPr>
      </w:pPr>
      <w:r w:rsidRPr="00CF0BEC">
        <w:rPr>
          <w:rFonts w:ascii="Times New Roman" w:hAnsi="Times New Roman" w:cs="Times New Roman"/>
          <w:bCs/>
          <w:sz w:val="24"/>
          <w:szCs w:val="24"/>
          <w:lang w:val="en-US"/>
        </w:rPr>
        <w:t xml:space="preserve">18. </w:t>
      </w:r>
      <w:proofErr w:type="spellStart"/>
      <w:r w:rsidRPr="00CF0BEC">
        <w:rPr>
          <w:rFonts w:ascii="Times New Roman" w:hAnsi="Times New Roman" w:cs="Times New Roman"/>
          <w:sz w:val="24"/>
          <w:szCs w:val="24"/>
          <w:lang w:val="en-US"/>
        </w:rPr>
        <w:t>Hüseynova</w:t>
      </w:r>
      <w:proofErr w:type="spellEnd"/>
      <w:r w:rsidRPr="00CF0BEC">
        <w:rPr>
          <w:rFonts w:ascii="Times New Roman" w:hAnsi="Times New Roman" w:cs="Times New Roman"/>
          <w:sz w:val="24"/>
          <w:szCs w:val="24"/>
          <w:lang w:val="en-US"/>
        </w:rPr>
        <w:t xml:space="preserve">, E.Ə. </w:t>
      </w:r>
      <w:proofErr w:type="spellStart"/>
      <w:r w:rsidRPr="00CF0BEC">
        <w:rPr>
          <w:rFonts w:ascii="Times New Roman" w:hAnsi="Times New Roman" w:cs="Times New Roman"/>
          <w:sz w:val="24"/>
          <w:szCs w:val="24"/>
          <w:lang w:val="en-US"/>
        </w:rPr>
        <w:t>Buğda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bitkisinin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quraqlıq</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stresinə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davamlılığının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qiymətləndirilməsi</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Azərbaycan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Milli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Akademiyası</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Mikrobiologiya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İnstitutu</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Gənclər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Gününə</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Həsr</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olunmuş</w:t>
      </w:r>
      <w:proofErr w:type="spellEnd"/>
      <w:r w:rsidRPr="00CF0BEC">
        <w:rPr>
          <w:rFonts w:ascii="Times New Roman" w:hAnsi="Times New Roman" w:cs="Times New Roman"/>
          <w:sz w:val="24"/>
          <w:szCs w:val="24"/>
          <w:lang w:val="en-US"/>
        </w:rPr>
        <w:t xml:space="preserve"> MÜASİR BİOLOGİYANIN AKTUAL PROBLEMLƏRİ </w:t>
      </w:r>
      <w:proofErr w:type="spellStart"/>
      <w:r w:rsidRPr="00CF0BEC">
        <w:rPr>
          <w:rFonts w:ascii="Times New Roman" w:hAnsi="Times New Roman" w:cs="Times New Roman"/>
          <w:sz w:val="24"/>
          <w:szCs w:val="24"/>
          <w:lang w:val="en-US"/>
        </w:rPr>
        <w:t>Mövzusunda</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Elmi-Praktiki</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Konfransın</w:t>
      </w:r>
      <w:proofErr w:type="spell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Materialları</w:t>
      </w:r>
      <w:proofErr w:type="spellEnd"/>
      <w:r w:rsidRPr="00CF0BEC">
        <w:rPr>
          <w:rFonts w:ascii="Times New Roman" w:hAnsi="Times New Roman" w:cs="Times New Roman"/>
          <w:sz w:val="24"/>
          <w:szCs w:val="24"/>
          <w:lang w:val="en-US"/>
        </w:rPr>
        <w:t xml:space="preserve">, - </w:t>
      </w:r>
      <w:proofErr w:type="spellStart"/>
      <w:r w:rsidRPr="00CF0BEC">
        <w:rPr>
          <w:rFonts w:ascii="Times New Roman" w:hAnsi="Times New Roman" w:cs="Times New Roman"/>
          <w:sz w:val="24"/>
          <w:szCs w:val="24"/>
          <w:lang w:val="en-US"/>
        </w:rPr>
        <w:t>Bakı</w:t>
      </w:r>
      <w:proofErr w:type="spellEnd"/>
      <w:r w:rsidRPr="00CF0BEC">
        <w:rPr>
          <w:rFonts w:ascii="Times New Roman" w:hAnsi="Times New Roman" w:cs="Times New Roman"/>
          <w:sz w:val="24"/>
          <w:szCs w:val="24"/>
          <w:lang w:val="en-US"/>
        </w:rPr>
        <w:t xml:space="preserve">: - 2019, - </w:t>
      </w:r>
      <w:proofErr w:type="gramStart"/>
      <w:r w:rsidRPr="00CF0BEC">
        <w:rPr>
          <w:rFonts w:ascii="Times New Roman" w:hAnsi="Times New Roman" w:cs="Times New Roman"/>
          <w:sz w:val="24"/>
          <w:szCs w:val="24"/>
          <w:lang w:val="en-US"/>
        </w:rPr>
        <w:t>5</w:t>
      </w:r>
      <w:proofErr w:type="gramEnd"/>
      <w:r w:rsidRPr="00CF0BEC">
        <w:rPr>
          <w:rFonts w:ascii="Times New Roman" w:hAnsi="Times New Roman" w:cs="Times New Roman"/>
          <w:sz w:val="24"/>
          <w:szCs w:val="24"/>
          <w:lang w:val="en-US"/>
        </w:rPr>
        <w:t xml:space="preserve"> </w:t>
      </w:r>
      <w:proofErr w:type="spellStart"/>
      <w:r w:rsidRPr="00CF0BEC">
        <w:rPr>
          <w:rFonts w:ascii="Times New Roman" w:hAnsi="Times New Roman" w:cs="Times New Roman"/>
          <w:sz w:val="24"/>
          <w:szCs w:val="24"/>
          <w:lang w:val="en-US"/>
        </w:rPr>
        <w:t>fevral</w:t>
      </w:r>
      <w:proofErr w:type="spellEnd"/>
      <w:r w:rsidRPr="00CF0BEC">
        <w:rPr>
          <w:rFonts w:ascii="Times New Roman" w:hAnsi="Times New Roman" w:cs="Times New Roman"/>
          <w:sz w:val="24"/>
          <w:szCs w:val="24"/>
          <w:lang w:val="en-US"/>
        </w:rPr>
        <w:t>,</w:t>
      </w:r>
      <w:r w:rsidR="004F565F">
        <w:rPr>
          <w:rFonts w:ascii="Times New Roman" w:hAnsi="Times New Roman" w:cs="Times New Roman"/>
          <w:sz w:val="24"/>
          <w:szCs w:val="24"/>
          <w:lang w:val="en-US"/>
        </w:rPr>
        <w:t xml:space="preserve">    </w:t>
      </w:r>
      <w:r w:rsidRPr="00CF0BEC">
        <w:rPr>
          <w:rFonts w:ascii="Times New Roman" w:hAnsi="Times New Roman" w:cs="Times New Roman"/>
          <w:sz w:val="24"/>
          <w:szCs w:val="24"/>
          <w:lang w:val="en-US"/>
        </w:rPr>
        <w:t xml:space="preserve"> - s. 40-41.</w:t>
      </w:r>
    </w:p>
    <w:p w:rsidR="00ED57B0" w:rsidRPr="00CF0BEC" w:rsidRDefault="00ED57B0" w:rsidP="00CF0BEC">
      <w:pPr>
        <w:rPr>
          <w:rFonts w:ascii="Times New Roman" w:hAnsi="Times New Roman" w:cs="Times New Roman"/>
          <w:sz w:val="24"/>
          <w:szCs w:val="24"/>
          <w:lang w:val="en-US"/>
        </w:rPr>
      </w:pPr>
      <w:r w:rsidRPr="00CF0BEC">
        <w:rPr>
          <w:rFonts w:ascii="Times New Roman" w:hAnsi="Times New Roman" w:cs="Times New Roman"/>
          <w:sz w:val="24"/>
          <w:szCs w:val="24"/>
          <w:lang w:val="en-US"/>
        </w:rPr>
        <w:br w:type="page"/>
      </w:r>
    </w:p>
    <w:p w:rsidR="00CF0BEC" w:rsidRDefault="00CF0BEC" w:rsidP="00ED57B0">
      <w:pPr>
        <w:spacing w:after="0"/>
        <w:jc w:val="both"/>
        <w:rPr>
          <w:rFonts w:ascii="Times New Roman" w:hAnsi="Times New Roman" w:cs="Times New Roman"/>
          <w:sz w:val="24"/>
          <w:szCs w:val="24"/>
          <w:lang w:val="en-US"/>
        </w:rPr>
      </w:pPr>
    </w:p>
    <w:p w:rsidR="00CF0BEC" w:rsidRDefault="00CF0BEC" w:rsidP="00ED57B0">
      <w:pPr>
        <w:spacing w:after="0"/>
        <w:jc w:val="both"/>
        <w:rPr>
          <w:rFonts w:ascii="Times New Roman" w:hAnsi="Times New Roman" w:cs="Times New Roman"/>
          <w:sz w:val="24"/>
          <w:szCs w:val="24"/>
          <w:lang w:val="en-US"/>
        </w:rPr>
      </w:pPr>
    </w:p>
    <w:p w:rsidR="00CF0BEC" w:rsidRDefault="00CF0BEC" w:rsidP="00ED57B0">
      <w:pPr>
        <w:spacing w:after="0"/>
        <w:jc w:val="both"/>
        <w:rPr>
          <w:rFonts w:ascii="Times New Roman" w:hAnsi="Times New Roman" w:cs="Times New Roman"/>
          <w:sz w:val="24"/>
          <w:szCs w:val="24"/>
          <w:lang w:val="en-US"/>
        </w:rPr>
      </w:pPr>
    </w:p>
    <w:p w:rsidR="00CF0BEC" w:rsidRDefault="00CF0BEC" w:rsidP="00ED57B0">
      <w:pPr>
        <w:spacing w:after="0"/>
        <w:jc w:val="both"/>
        <w:rPr>
          <w:rFonts w:ascii="Times New Roman" w:hAnsi="Times New Roman" w:cs="Times New Roman"/>
          <w:sz w:val="24"/>
          <w:szCs w:val="24"/>
          <w:lang w:val="en-US"/>
        </w:rPr>
      </w:pPr>
    </w:p>
    <w:p w:rsidR="00651AB5" w:rsidRPr="00CF0BEC" w:rsidRDefault="00651AB5" w:rsidP="00ED57B0">
      <w:pPr>
        <w:spacing w:after="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Defense of dissertation work </w:t>
      </w:r>
      <w:proofErr w:type="gramStart"/>
      <w:r w:rsidRPr="00CF0BEC">
        <w:rPr>
          <w:rFonts w:ascii="Times New Roman" w:hAnsi="Times New Roman" w:cs="Times New Roman"/>
          <w:sz w:val="24"/>
          <w:szCs w:val="24"/>
          <w:lang w:val="en-US"/>
        </w:rPr>
        <w:t>will be held</w:t>
      </w:r>
      <w:proofErr w:type="gramEnd"/>
      <w:r w:rsidRPr="00CF0BEC">
        <w:rPr>
          <w:rFonts w:ascii="Times New Roman" w:hAnsi="Times New Roman" w:cs="Times New Roman"/>
          <w:sz w:val="24"/>
          <w:szCs w:val="24"/>
          <w:lang w:val="en-US"/>
        </w:rPr>
        <w:t xml:space="preserve"> on ___ November 2022 11:00 at one-time Dissertation council of BFD 1.26/ of Dissertation council of ED 1.26 at the Institute of Botany Ministry of Science and Education Republic of Azerbaijan. </w:t>
      </w:r>
    </w:p>
    <w:p w:rsidR="00651AB5" w:rsidRPr="00CF0BEC" w:rsidRDefault="00651AB5" w:rsidP="00ED57B0">
      <w:pPr>
        <w:spacing w:after="0"/>
        <w:jc w:val="both"/>
        <w:rPr>
          <w:rFonts w:ascii="Times New Roman" w:hAnsi="Times New Roman" w:cs="Times New Roman"/>
          <w:sz w:val="24"/>
          <w:szCs w:val="24"/>
          <w:lang w:val="en-US"/>
        </w:rPr>
      </w:pPr>
    </w:p>
    <w:p w:rsidR="00651AB5" w:rsidRPr="00CF0BEC" w:rsidRDefault="00651AB5" w:rsidP="00ED57B0">
      <w:pPr>
        <w:spacing w:after="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Address: Baku, AZ1004, </w:t>
      </w:r>
      <w:proofErr w:type="spellStart"/>
      <w:r w:rsidRPr="00CF0BEC">
        <w:rPr>
          <w:rFonts w:ascii="Times New Roman" w:hAnsi="Times New Roman" w:cs="Times New Roman"/>
          <w:sz w:val="24"/>
          <w:szCs w:val="24"/>
          <w:lang w:val="en-US"/>
        </w:rPr>
        <w:t>Badamdar</w:t>
      </w:r>
      <w:proofErr w:type="spellEnd"/>
      <w:r w:rsidRPr="00CF0BEC">
        <w:rPr>
          <w:rFonts w:ascii="Times New Roman" w:hAnsi="Times New Roman" w:cs="Times New Roman"/>
          <w:sz w:val="24"/>
          <w:szCs w:val="24"/>
          <w:lang w:val="en-US"/>
        </w:rPr>
        <w:t xml:space="preserve">, 40 </w:t>
      </w:r>
    </w:p>
    <w:p w:rsidR="00651AB5" w:rsidRPr="00CF0BEC" w:rsidRDefault="00651AB5" w:rsidP="00ED57B0">
      <w:pPr>
        <w:spacing w:after="0"/>
        <w:jc w:val="both"/>
        <w:rPr>
          <w:rFonts w:ascii="Times New Roman" w:hAnsi="Times New Roman" w:cs="Times New Roman"/>
          <w:sz w:val="24"/>
          <w:szCs w:val="24"/>
          <w:lang w:val="en-US"/>
        </w:rPr>
      </w:pPr>
    </w:p>
    <w:p w:rsidR="00651AB5" w:rsidRPr="00CF0BEC" w:rsidRDefault="00651AB5" w:rsidP="00ED57B0">
      <w:pPr>
        <w:spacing w:after="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The dissertation is available at the library of the Institute of Botany of the Ministry of Science and Education Republic of Azerbaijan. </w:t>
      </w:r>
    </w:p>
    <w:p w:rsidR="00651AB5" w:rsidRPr="00CF0BEC" w:rsidRDefault="00651AB5" w:rsidP="00ED57B0">
      <w:pPr>
        <w:spacing w:after="0"/>
        <w:jc w:val="both"/>
        <w:rPr>
          <w:rFonts w:ascii="Times New Roman" w:hAnsi="Times New Roman" w:cs="Times New Roman"/>
          <w:sz w:val="24"/>
          <w:szCs w:val="24"/>
          <w:lang w:val="en-US"/>
        </w:rPr>
      </w:pPr>
    </w:p>
    <w:p w:rsidR="00651AB5" w:rsidRPr="00CF0BEC" w:rsidRDefault="00651AB5" w:rsidP="00ED57B0">
      <w:pPr>
        <w:spacing w:after="0"/>
        <w:jc w:val="both"/>
        <w:rPr>
          <w:rFonts w:ascii="Times New Roman" w:hAnsi="Times New Roman" w:cs="Times New Roman"/>
          <w:sz w:val="24"/>
          <w:szCs w:val="24"/>
          <w:lang w:val="en-US"/>
        </w:rPr>
      </w:pPr>
      <w:r w:rsidRPr="00CF0BEC">
        <w:rPr>
          <w:rFonts w:ascii="Times New Roman" w:hAnsi="Times New Roman" w:cs="Times New Roman"/>
          <w:sz w:val="24"/>
          <w:szCs w:val="24"/>
          <w:lang w:val="en-US"/>
        </w:rPr>
        <w:t xml:space="preserve">The electronic version of the dissertation and </w:t>
      </w:r>
      <w:proofErr w:type="spellStart"/>
      <w:r w:rsidRPr="00CF0BEC">
        <w:rPr>
          <w:rFonts w:ascii="Times New Roman" w:hAnsi="Times New Roman" w:cs="Times New Roman"/>
          <w:sz w:val="24"/>
          <w:szCs w:val="24"/>
          <w:lang w:val="en-US"/>
        </w:rPr>
        <w:t>autoabstract</w:t>
      </w:r>
      <w:proofErr w:type="spellEnd"/>
      <w:r w:rsidRPr="00CF0BEC">
        <w:rPr>
          <w:rFonts w:ascii="Times New Roman" w:hAnsi="Times New Roman" w:cs="Times New Roman"/>
          <w:sz w:val="24"/>
          <w:szCs w:val="24"/>
          <w:lang w:val="en-US"/>
        </w:rPr>
        <w:t xml:space="preserve"> is available on the official website of the Institute of Botany of Ministry of Science and Education Republic of Azerbaijan. </w:t>
      </w:r>
    </w:p>
    <w:p w:rsidR="00ED57B0" w:rsidRPr="00CF0BEC" w:rsidRDefault="00ED57B0" w:rsidP="00ED57B0">
      <w:pPr>
        <w:spacing w:after="0"/>
        <w:jc w:val="both"/>
        <w:rPr>
          <w:rFonts w:ascii="Times New Roman" w:hAnsi="Times New Roman" w:cs="Times New Roman"/>
          <w:sz w:val="24"/>
          <w:szCs w:val="24"/>
          <w:lang w:val="en-US"/>
        </w:rPr>
      </w:pPr>
    </w:p>
    <w:p w:rsidR="00343299" w:rsidRPr="00CF0BEC" w:rsidRDefault="00651AB5" w:rsidP="00ED57B0">
      <w:pPr>
        <w:spacing w:after="0"/>
        <w:jc w:val="both"/>
        <w:rPr>
          <w:rFonts w:ascii="Times New Roman" w:hAnsi="Times New Roman" w:cs="Times New Roman"/>
          <w:spacing w:val="-4"/>
          <w:sz w:val="24"/>
          <w:szCs w:val="24"/>
          <w:lang w:val="en-US"/>
        </w:rPr>
      </w:pPr>
      <w:r w:rsidRPr="00CF0BEC">
        <w:rPr>
          <w:rFonts w:ascii="Times New Roman" w:hAnsi="Times New Roman" w:cs="Times New Roman"/>
          <w:spacing w:val="-4"/>
          <w:sz w:val="24"/>
          <w:szCs w:val="24"/>
          <w:lang w:val="en-US"/>
        </w:rPr>
        <w:t xml:space="preserve">The abstract was sent to the necessary addresses on ___ </w:t>
      </w:r>
      <w:proofErr w:type="gramStart"/>
      <w:r w:rsidRPr="00CF0BEC">
        <w:rPr>
          <w:rFonts w:ascii="Times New Roman" w:hAnsi="Times New Roman" w:cs="Times New Roman"/>
          <w:spacing w:val="-4"/>
          <w:sz w:val="24"/>
          <w:szCs w:val="24"/>
          <w:lang w:val="en-US"/>
        </w:rPr>
        <w:t>November,</w:t>
      </w:r>
      <w:proofErr w:type="gramEnd"/>
      <w:r w:rsidRPr="00CF0BEC">
        <w:rPr>
          <w:rFonts w:ascii="Times New Roman" w:hAnsi="Times New Roman" w:cs="Times New Roman"/>
          <w:spacing w:val="-4"/>
          <w:sz w:val="24"/>
          <w:szCs w:val="24"/>
          <w:lang w:val="en-US"/>
        </w:rPr>
        <w:t xml:space="preserve"> 2022.</w:t>
      </w: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CF0BEC" w:rsidP="006B7171">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B9E90BC" wp14:editId="0D23790E">
                <wp:simplePos x="0" y="0"/>
                <wp:positionH relativeFrom="column">
                  <wp:posOffset>1904289</wp:posOffset>
                </wp:positionH>
                <wp:positionV relativeFrom="paragraph">
                  <wp:posOffset>17729</wp:posOffset>
                </wp:positionV>
                <wp:extent cx="446227" cy="438912"/>
                <wp:effectExtent l="0" t="0" r="11430" b="18415"/>
                <wp:wrapNone/>
                <wp:docPr id="7" name="Надпись 7"/>
                <wp:cNvGraphicFramePr/>
                <a:graphic xmlns:a="http://schemas.openxmlformats.org/drawingml/2006/main">
                  <a:graphicData uri="http://schemas.microsoft.com/office/word/2010/wordprocessingShape">
                    <wps:wsp>
                      <wps:cNvSpPr txBox="1"/>
                      <wps:spPr>
                        <a:xfrm>
                          <a:off x="0" y="0"/>
                          <a:ext cx="446227" cy="4389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BEC" w:rsidRDefault="00CF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E90BC" id="Надпись 7" o:spid="_x0000_s1028" type="#_x0000_t202" style="position:absolute;left:0;text-align:left;margin-left:149.95pt;margin-top:1.4pt;width:35.15pt;height:3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" fillcolor="white [3201]" strokecolor="white [3212]" strokeweight=".5pt">
                <v:textbox>
                  <w:txbxContent>
                    <w:p w:rsidR="00CF0BEC" w:rsidRDefault="00CF0BEC"/>
                  </w:txbxContent>
                </v:textbox>
              </v:shape>
            </w:pict>
          </mc:Fallback>
        </mc:AlternateContent>
      </w:r>
    </w:p>
    <w:p w:rsidR="00343299" w:rsidRPr="00CF0BEC" w:rsidRDefault="00343299" w:rsidP="006B7171">
      <w:pPr>
        <w:spacing w:after="0" w:line="240" w:lineRule="auto"/>
        <w:jc w:val="both"/>
        <w:rPr>
          <w:rFonts w:ascii="Times New Roman" w:hAnsi="Times New Roman" w:cs="Times New Roman"/>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jc w:val="center"/>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343299" w:rsidRPr="00CF0BEC" w:rsidRDefault="00343299" w:rsidP="006B7171">
      <w:pPr>
        <w:spacing w:after="0" w:line="240" w:lineRule="auto"/>
        <w:rPr>
          <w:rFonts w:ascii="Times New Roman" w:hAnsi="Times New Roman" w:cs="Times New Roman"/>
          <w:b/>
          <w:sz w:val="24"/>
          <w:szCs w:val="24"/>
          <w:lang w:val="en-US"/>
        </w:rPr>
      </w:pPr>
    </w:p>
    <w:p w:rsidR="00D8660B" w:rsidRPr="00CF0BEC" w:rsidRDefault="00D8660B" w:rsidP="006F02DE">
      <w:pPr>
        <w:spacing w:after="0" w:line="360" w:lineRule="auto"/>
        <w:jc w:val="center"/>
        <w:rPr>
          <w:rFonts w:ascii="Times New Roman" w:hAnsi="Times New Roman" w:cs="Times New Roman"/>
          <w:bCs/>
          <w:sz w:val="24"/>
          <w:szCs w:val="24"/>
          <w:lang w:val="en-US"/>
        </w:rPr>
      </w:pPr>
      <w:r w:rsidRPr="00CF0BEC">
        <w:rPr>
          <w:rFonts w:ascii="Times New Roman" w:hAnsi="Times New Roman" w:cs="Times New Roman"/>
          <w:bCs/>
          <w:sz w:val="24"/>
          <w:szCs w:val="24"/>
          <w:lang w:val="en-US"/>
        </w:rPr>
        <w:t>Signed for print:</w:t>
      </w:r>
      <w:r w:rsidR="00CF0BEC" w:rsidRPr="00CF0BEC">
        <w:rPr>
          <w:rFonts w:ascii="Times New Roman" w:hAnsi="Times New Roman" w:cs="Times New Roman"/>
          <w:bCs/>
          <w:sz w:val="24"/>
          <w:szCs w:val="24"/>
          <w:lang w:val="en-US"/>
        </w:rPr>
        <w:t xml:space="preserve"> </w:t>
      </w:r>
      <w:r w:rsidR="00353462" w:rsidRPr="00CF0BEC">
        <w:rPr>
          <w:rFonts w:ascii="Times New Roman" w:hAnsi="Times New Roman" w:cs="Times New Roman"/>
          <w:bCs/>
          <w:sz w:val="24"/>
          <w:szCs w:val="24"/>
          <w:lang w:val="en-US"/>
        </w:rPr>
        <w:t>14.1</w:t>
      </w:r>
      <w:r w:rsidR="006F02DE">
        <w:rPr>
          <w:rFonts w:ascii="Times New Roman" w:hAnsi="Times New Roman" w:cs="Times New Roman"/>
          <w:bCs/>
          <w:sz w:val="24"/>
          <w:szCs w:val="24"/>
          <w:lang w:val="en-US"/>
        </w:rPr>
        <w:t>1</w:t>
      </w:r>
      <w:bookmarkStart w:id="0" w:name="_GoBack"/>
      <w:bookmarkEnd w:id="0"/>
      <w:r w:rsidR="00353462" w:rsidRPr="00CF0BEC">
        <w:rPr>
          <w:rFonts w:ascii="Times New Roman" w:hAnsi="Times New Roman" w:cs="Times New Roman"/>
          <w:bCs/>
          <w:sz w:val="24"/>
          <w:szCs w:val="24"/>
          <w:lang w:val="en-US"/>
        </w:rPr>
        <w:t>.2022</w:t>
      </w:r>
    </w:p>
    <w:p w:rsidR="00D8660B" w:rsidRPr="00CF0BEC" w:rsidRDefault="00D8660B" w:rsidP="00CF0BEC">
      <w:pPr>
        <w:spacing w:after="0" w:line="360" w:lineRule="auto"/>
        <w:jc w:val="center"/>
        <w:rPr>
          <w:rFonts w:ascii="Times New Roman" w:hAnsi="Times New Roman" w:cs="Times New Roman"/>
          <w:bCs/>
          <w:sz w:val="24"/>
          <w:szCs w:val="24"/>
          <w:lang w:val="en-US"/>
        </w:rPr>
      </w:pPr>
      <w:r w:rsidRPr="00CF0BEC">
        <w:rPr>
          <w:rFonts w:ascii="Times New Roman" w:hAnsi="Times New Roman" w:cs="Times New Roman"/>
          <w:bCs/>
          <w:sz w:val="24"/>
          <w:szCs w:val="24"/>
          <w:lang w:val="en-US"/>
        </w:rPr>
        <w:t xml:space="preserve">Paper format: </w:t>
      </w:r>
      <w:r w:rsidR="00CF0BEC" w:rsidRPr="00CF0BEC">
        <w:rPr>
          <w:rFonts w:ascii="Times New Roman" w:hAnsi="Times New Roman" w:cs="Times New Roman"/>
          <w:bCs/>
          <w:sz w:val="24"/>
          <w:szCs w:val="24"/>
          <w:lang w:val="en-US"/>
        </w:rPr>
        <w:t>60x84</w:t>
      </w:r>
      <w:r w:rsidR="00CF0BEC" w:rsidRPr="00CF0BEC">
        <w:rPr>
          <w:rFonts w:ascii="Times New Roman" w:hAnsi="Times New Roman" w:cs="Times New Roman"/>
          <w:bCs/>
          <w:sz w:val="24"/>
          <w:szCs w:val="24"/>
          <w:vertAlign w:val="superscript"/>
          <w:lang w:val="en-US"/>
        </w:rPr>
        <w:t>1/16</w:t>
      </w:r>
    </w:p>
    <w:p w:rsidR="00D8660B" w:rsidRPr="00CF0BEC" w:rsidRDefault="00D8660B" w:rsidP="00CF0BEC">
      <w:pPr>
        <w:spacing w:after="0" w:line="360" w:lineRule="auto"/>
        <w:jc w:val="center"/>
        <w:rPr>
          <w:rFonts w:ascii="Times New Roman" w:hAnsi="Times New Roman" w:cs="Times New Roman"/>
          <w:bCs/>
          <w:sz w:val="24"/>
          <w:szCs w:val="24"/>
          <w:lang w:val="en-US"/>
        </w:rPr>
      </w:pPr>
      <w:r w:rsidRPr="00CF0BEC">
        <w:rPr>
          <w:rFonts w:ascii="Times New Roman" w:hAnsi="Times New Roman" w:cs="Times New Roman"/>
          <w:bCs/>
          <w:sz w:val="24"/>
          <w:szCs w:val="24"/>
          <w:lang w:val="en-US"/>
        </w:rPr>
        <w:t xml:space="preserve">Volume: </w:t>
      </w:r>
      <w:r w:rsidR="00CF0BEC">
        <w:rPr>
          <w:rFonts w:ascii="Times New Roman" w:hAnsi="Times New Roman" w:cs="Times New Roman"/>
          <w:bCs/>
          <w:sz w:val="24"/>
          <w:szCs w:val="24"/>
          <w:lang w:val="en-US"/>
        </w:rPr>
        <w:t>36 253</w:t>
      </w:r>
    </w:p>
    <w:p w:rsidR="00494573" w:rsidRPr="00CF0BEC" w:rsidRDefault="00CF0BEC" w:rsidP="00BA6E40">
      <w:pPr>
        <w:spacing w:after="0" w:line="360" w:lineRule="auto"/>
        <w:jc w:val="center"/>
        <w:rPr>
          <w:bCs/>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BE73C2" wp14:editId="3F6BB8C9">
                <wp:simplePos x="0" y="0"/>
                <wp:positionH relativeFrom="page">
                  <wp:align>center</wp:align>
                </wp:positionH>
                <wp:positionV relativeFrom="paragraph">
                  <wp:posOffset>370561</wp:posOffset>
                </wp:positionV>
                <wp:extent cx="446227" cy="438912"/>
                <wp:effectExtent l="0" t="0" r="11430" b="18415"/>
                <wp:wrapNone/>
                <wp:docPr id="9" name="Надпись 9"/>
                <wp:cNvGraphicFramePr/>
                <a:graphic xmlns:a="http://schemas.openxmlformats.org/drawingml/2006/main">
                  <a:graphicData uri="http://schemas.microsoft.com/office/word/2010/wordprocessingShape">
                    <wps:wsp>
                      <wps:cNvSpPr txBox="1"/>
                      <wps:spPr>
                        <a:xfrm>
                          <a:off x="0" y="0"/>
                          <a:ext cx="446227" cy="4389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BEC" w:rsidRDefault="00CF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E73C2" id="Надпись 9" o:spid="_x0000_s1029" type="#_x0000_t202" style="position:absolute;left:0;text-align:left;margin-left:0;margin-top:29.2pt;width:35.15pt;height:34.55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" fillcolor="white [3201]" strokecolor="white [3212]" strokeweight=".5pt">
                <v:textbox>
                  <w:txbxContent>
                    <w:p w:rsidR="00CF0BEC" w:rsidRDefault="00CF0BEC"/>
                  </w:txbxContent>
                </v:textbox>
                <w10:wrap anchorx="page"/>
              </v:shape>
            </w:pict>
          </mc:Fallback>
        </mc:AlternateContent>
      </w:r>
      <w:r w:rsidR="001C40AB" w:rsidRPr="00CF0BEC">
        <w:rPr>
          <w:rFonts w:ascii="Times New Roman" w:hAnsi="Times New Roman" w:cs="Times New Roman"/>
          <w:bCs/>
          <w:sz w:val="24"/>
          <w:szCs w:val="24"/>
          <w:lang w:val="en-US"/>
        </w:rPr>
        <w:t>Print</w:t>
      </w:r>
      <w:r w:rsidR="00D8660B" w:rsidRPr="00CF0BEC">
        <w:rPr>
          <w:rFonts w:ascii="Times New Roman" w:hAnsi="Times New Roman" w:cs="Times New Roman"/>
          <w:bCs/>
          <w:sz w:val="24"/>
          <w:szCs w:val="24"/>
          <w:lang w:val="en-US"/>
        </w:rPr>
        <w:t xml:space="preserve">: </w:t>
      </w:r>
      <w:r w:rsidR="006D155A" w:rsidRPr="00CF0BEC">
        <w:rPr>
          <w:rFonts w:ascii="Times New Roman" w:hAnsi="Times New Roman" w:cs="Times New Roman"/>
          <w:bCs/>
          <w:sz w:val="24"/>
          <w:szCs w:val="24"/>
          <w:lang w:val="en-US"/>
        </w:rPr>
        <w:t>2</w:t>
      </w:r>
      <w:r w:rsidR="00D8660B" w:rsidRPr="00CF0BEC">
        <w:rPr>
          <w:rFonts w:ascii="Times New Roman" w:hAnsi="Times New Roman" w:cs="Times New Roman"/>
          <w:bCs/>
          <w:sz w:val="24"/>
          <w:szCs w:val="24"/>
          <w:lang w:val="en-US"/>
        </w:rPr>
        <w:t>0</w:t>
      </w:r>
    </w:p>
    <w:sectPr w:rsidR="00494573" w:rsidRPr="00CF0BEC" w:rsidSect="006B7171">
      <w:footerReference w:type="default" r:id="rId15"/>
      <w:pgSz w:w="8392" w:h="11907" w:code="11"/>
      <w:pgMar w:top="964" w:right="964" w:bottom="964" w:left="737" w:header="567" w:footer="45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8F" w:rsidRDefault="00EC4D8F">
      <w:pPr>
        <w:spacing w:after="0" w:line="240" w:lineRule="auto"/>
      </w:pPr>
      <w:r>
        <w:separator/>
      </w:r>
    </w:p>
  </w:endnote>
  <w:endnote w:type="continuationSeparator" w:id="0">
    <w:p w:rsidR="00EC4D8F" w:rsidRDefault="00EC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06330"/>
      <w:docPartObj>
        <w:docPartGallery w:val="Page Numbers (Bottom of Page)"/>
        <w:docPartUnique/>
      </w:docPartObj>
    </w:sdtPr>
    <w:sdtEndPr/>
    <w:sdtContent>
      <w:p w:rsidR="00353462" w:rsidRDefault="00353462">
        <w:pPr>
          <w:pStyle w:val="ab"/>
          <w:jc w:val="center"/>
        </w:pPr>
        <w:r w:rsidRPr="006B7171">
          <w:rPr>
            <w:rFonts w:asciiTheme="majorBidi" w:hAnsiTheme="majorBidi" w:cstheme="majorBidi"/>
          </w:rPr>
          <w:fldChar w:fldCharType="begin"/>
        </w:r>
        <w:r w:rsidRPr="006B7171">
          <w:rPr>
            <w:rFonts w:asciiTheme="majorBidi" w:hAnsiTheme="majorBidi" w:cstheme="majorBidi"/>
          </w:rPr>
          <w:instrText>PAGE   \* MERGEFORMAT</w:instrText>
        </w:r>
        <w:r w:rsidRPr="006B7171">
          <w:rPr>
            <w:rFonts w:asciiTheme="majorBidi" w:hAnsiTheme="majorBidi" w:cstheme="majorBidi"/>
          </w:rPr>
          <w:fldChar w:fldCharType="separate"/>
        </w:r>
        <w:r w:rsidR="006F02DE">
          <w:rPr>
            <w:rFonts w:asciiTheme="majorBidi" w:hAnsiTheme="majorBidi" w:cstheme="majorBidi"/>
            <w:noProof/>
          </w:rPr>
          <w:t>29</w:t>
        </w:r>
        <w:r w:rsidRPr="006B7171">
          <w:rPr>
            <w:rFonts w:asciiTheme="majorBidi" w:hAnsiTheme="majorBidi" w:cstheme="majorBidi"/>
            <w:noProof/>
          </w:rPr>
          <w:fldChar w:fldCharType="end"/>
        </w:r>
      </w:p>
    </w:sdtContent>
  </w:sdt>
  <w:p w:rsidR="00353462" w:rsidRDefault="003534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8F" w:rsidRDefault="00EC4D8F">
      <w:pPr>
        <w:spacing w:after="0" w:line="240" w:lineRule="auto"/>
      </w:pPr>
      <w:r>
        <w:separator/>
      </w:r>
    </w:p>
  </w:footnote>
  <w:footnote w:type="continuationSeparator" w:id="0">
    <w:p w:rsidR="00EC4D8F" w:rsidRDefault="00EC4D8F">
      <w:pPr>
        <w:spacing w:after="0" w:line="240" w:lineRule="auto"/>
      </w:pPr>
      <w:r>
        <w:continuationSeparator/>
      </w:r>
    </w:p>
  </w:footnote>
  <w:footnote w:id="1">
    <w:p w:rsidR="00353462" w:rsidRPr="00515E3D" w:rsidRDefault="00353462" w:rsidP="00ED57B0">
      <w:pPr>
        <w:pStyle w:val="ae"/>
        <w:ind w:left="140" w:hanging="140"/>
        <w:jc w:val="both"/>
        <w:rPr>
          <w:lang w:val="az-Latn-AZ"/>
        </w:rPr>
      </w:pPr>
      <w:r>
        <w:rPr>
          <w:rStyle w:val="af0"/>
        </w:rPr>
        <w:footnoteRef/>
      </w:r>
      <w:r>
        <w:t xml:space="preserve"> </w:t>
      </w:r>
      <w:proofErr w:type="spellStart"/>
      <w:r w:rsidRPr="006B7171">
        <w:rPr>
          <w:rFonts w:ascii="Times New Roman" w:hAnsi="Times New Roman" w:cs="Times New Roman"/>
          <w:lang w:val="en-US"/>
        </w:rPr>
        <w:t>Əli</w:t>
      </w:r>
      <w:r>
        <w:rPr>
          <w:rFonts w:ascii="Times New Roman" w:hAnsi="Times New Roman" w:cs="Times New Roman"/>
          <w:lang w:val="en-US"/>
        </w:rPr>
        <w:softHyphen/>
      </w:r>
      <w:r w:rsidRPr="006B7171">
        <w:rPr>
          <w:rFonts w:ascii="Times New Roman" w:hAnsi="Times New Roman" w:cs="Times New Roman"/>
          <w:lang w:val="en-US"/>
        </w:rPr>
        <w:t>yev</w:t>
      </w:r>
      <w:proofErr w:type="spellEnd"/>
      <w:r w:rsidRPr="006B7171">
        <w:rPr>
          <w:rFonts w:ascii="Times New Roman" w:hAnsi="Times New Roman" w:cs="Times New Roman"/>
          <w:lang w:val="en-US"/>
        </w:rPr>
        <w:t xml:space="preserve">, C.Ə., </w:t>
      </w:r>
      <w:proofErr w:type="spellStart"/>
      <w:r w:rsidRPr="006B7171">
        <w:rPr>
          <w:rFonts w:ascii="Times New Roman" w:hAnsi="Times New Roman" w:cs="Times New Roman"/>
          <w:lang w:val="en-US"/>
        </w:rPr>
        <w:t>Ək</w:t>
      </w:r>
      <w:r>
        <w:rPr>
          <w:rFonts w:ascii="Times New Roman" w:hAnsi="Times New Roman" w:cs="Times New Roman"/>
          <w:lang w:val="en-US"/>
        </w:rPr>
        <w:softHyphen/>
      </w:r>
      <w:r w:rsidRPr="006B7171">
        <w:rPr>
          <w:rFonts w:ascii="Times New Roman" w:hAnsi="Times New Roman" w:cs="Times New Roman"/>
          <w:lang w:val="en-US"/>
        </w:rPr>
        <w:t>pə</w:t>
      </w:r>
      <w:r>
        <w:rPr>
          <w:rFonts w:ascii="Times New Roman" w:hAnsi="Times New Roman" w:cs="Times New Roman"/>
          <w:lang w:val="en-US"/>
        </w:rPr>
        <w:softHyphen/>
      </w:r>
      <w:r w:rsidRPr="006B7171">
        <w:rPr>
          <w:rFonts w:ascii="Times New Roman" w:hAnsi="Times New Roman" w:cs="Times New Roman"/>
          <w:lang w:val="en-US"/>
        </w:rPr>
        <w:t>rov</w:t>
      </w:r>
      <w:proofErr w:type="spellEnd"/>
      <w:r w:rsidRPr="006B7171">
        <w:rPr>
          <w:rFonts w:ascii="Times New Roman" w:hAnsi="Times New Roman" w:cs="Times New Roman"/>
          <w:lang w:val="en-US"/>
        </w:rPr>
        <w:t xml:space="preserve">, Z.İ. </w:t>
      </w:r>
      <w:proofErr w:type="spellStart"/>
      <w:r w:rsidRPr="006B7171">
        <w:rPr>
          <w:rFonts w:ascii="Times New Roman" w:hAnsi="Times New Roman" w:cs="Times New Roman"/>
          <w:lang w:val="en-US"/>
        </w:rPr>
        <w:t>Azər</w:t>
      </w:r>
      <w:r>
        <w:rPr>
          <w:rFonts w:ascii="Times New Roman" w:hAnsi="Times New Roman" w:cs="Times New Roman"/>
          <w:lang w:val="en-US"/>
        </w:rPr>
        <w:softHyphen/>
      </w:r>
      <w:r w:rsidRPr="006B7171">
        <w:rPr>
          <w:rFonts w:ascii="Times New Roman" w:hAnsi="Times New Roman" w:cs="Times New Roman"/>
          <w:lang w:val="en-US"/>
        </w:rPr>
        <w:t>bay</w:t>
      </w:r>
      <w:r>
        <w:rPr>
          <w:rFonts w:ascii="Times New Roman" w:hAnsi="Times New Roman" w:cs="Times New Roman"/>
          <w:lang w:val="en-US"/>
        </w:rPr>
        <w:softHyphen/>
      </w:r>
      <w:r w:rsidRPr="006B7171">
        <w:rPr>
          <w:rFonts w:ascii="Times New Roman" w:hAnsi="Times New Roman" w:cs="Times New Roman"/>
          <w:lang w:val="en-US"/>
        </w:rPr>
        <w:t>ca</w:t>
      </w:r>
      <w:r>
        <w:rPr>
          <w:rFonts w:ascii="Times New Roman" w:hAnsi="Times New Roman" w:cs="Times New Roman"/>
          <w:lang w:val="en-US"/>
        </w:rPr>
        <w:softHyphen/>
      </w:r>
      <w:r w:rsidRPr="006B7171">
        <w:rPr>
          <w:rFonts w:ascii="Times New Roman" w:hAnsi="Times New Roman" w:cs="Times New Roman"/>
          <w:lang w:val="en-US"/>
        </w:rPr>
        <w:t>nın</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bit</w:t>
      </w:r>
      <w:r>
        <w:rPr>
          <w:rFonts w:ascii="Times New Roman" w:hAnsi="Times New Roman" w:cs="Times New Roman"/>
          <w:lang w:val="en-US"/>
        </w:rPr>
        <w:softHyphen/>
      </w:r>
      <w:r w:rsidRPr="006B7171">
        <w:rPr>
          <w:rFonts w:ascii="Times New Roman" w:hAnsi="Times New Roman" w:cs="Times New Roman"/>
          <w:lang w:val="en-US"/>
        </w:rPr>
        <w:t>ki</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ge</w:t>
      </w:r>
      <w:r>
        <w:rPr>
          <w:rFonts w:ascii="Times New Roman" w:hAnsi="Times New Roman" w:cs="Times New Roman"/>
          <w:lang w:val="en-US"/>
        </w:rPr>
        <w:softHyphen/>
      </w:r>
      <w:r w:rsidRPr="006B7171">
        <w:rPr>
          <w:rFonts w:ascii="Times New Roman" w:hAnsi="Times New Roman" w:cs="Times New Roman"/>
          <w:lang w:val="en-US"/>
        </w:rPr>
        <w:t>ne</w:t>
      </w:r>
      <w:r>
        <w:rPr>
          <w:rFonts w:ascii="Times New Roman" w:hAnsi="Times New Roman" w:cs="Times New Roman"/>
          <w:lang w:val="en-US"/>
        </w:rPr>
        <w:softHyphen/>
      </w:r>
      <w:r w:rsidRPr="006B7171">
        <w:rPr>
          <w:rFonts w:ascii="Times New Roman" w:hAnsi="Times New Roman" w:cs="Times New Roman"/>
          <w:lang w:val="en-US"/>
        </w:rPr>
        <w:t>tik</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eh</w:t>
      </w:r>
      <w:r>
        <w:rPr>
          <w:rFonts w:ascii="Times New Roman" w:hAnsi="Times New Roman" w:cs="Times New Roman"/>
          <w:lang w:val="en-US"/>
        </w:rPr>
        <w:softHyphen/>
      </w:r>
      <w:r w:rsidRPr="006B7171">
        <w:rPr>
          <w:rFonts w:ascii="Times New Roman" w:hAnsi="Times New Roman" w:cs="Times New Roman"/>
          <w:lang w:val="en-US"/>
        </w:rPr>
        <w:t>ti</w:t>
      </w:r>
      <w:r>
        <w:rPr>
          <w:rFonts w:ascii="Times New Roman" w:hAnsi="Times New Roman" w:cs="Times New Roman"/>
          <w:lang w:val="en-US"/>
        </w:rPr>
        <w:softHyphen/>
      </w:r>
      <w:r w:rsidRPr="006B7171">
        <w:rPr>
          <w:rFonts w:ascii="Times New Roman" w:hAnsi="Times New Roman" w:cs="Times New Roman"/>
          <w:lang w:val="en-US"/>
        </w:rPr>
        <w:t>yat</w:t>
      </w:r>
      <w:r>
        <w:rPr>
          <w:rFonts w:ascii="Times New Roman" w:hAnsi="Times New Roman" w:cs="Times New Roman"/>
          <w:lang w:val="en-US"/>
        </w:rPr>
        <w:softHyphen/>
      </w:r>
      <w:r w:rsidRPr="006B7171">
        <w:rPr>
          <w:rFonts w:ascii="Times New Roman" w:hAnsi="Times New Roman" w:cs="Times New Roman"/>
          <w:lang w:val="en-US"/>
        </w:rPr>
        <w:t>la</w:t>
      </w:r>
      <w:r>
        <w:rPr>
          <w:rFonts w:ascii="Times New Roman" w:hAnsi="Times New Roman" w:cs="Times New Roman"/>
          <w:lang w:val="en-US"/>
        </w:rPr>
        <w:softHyphen/>
      </w:r>
      <w:r w:rsidRPr="006B7171">
        <w:rPr>
          <w:rFonts w:ascii="Times New Roman" w:hAnsi="Times New Roman" w:cs="Times New Roman"/>
          <w:lang w:val="en-US"/>
        </w:rPr>
        <w:t>rı</w:t>
      </w:r>
      <w:proofErr w:type="spellEnd"/>
      <w:r w:rsidRPr="006B7171">
        <w:rPr>
          <w:rFonts w:ascii="Times New Roman" w:hAnsi="Times New Roman" w:cs="Times New Roman"/>
          <w:lang w:val="en-US"/>
        </w:rPr>
        <w:t xml:space="preserve"> // - </w:t>
      </w:r>
      <w:proofErr w:type="spellStart"/>
      <w:r w:rsidRPr="006B7171">
        <w:rPr>
          <w:rFonts w:ascii="Times New Roman" w:hAnsi="Times New Roman" w:cs="Times New Roman"/>
          <w:lang w:val="en-US"/>
        </w:rPr>
        <w:t>Ba</w:t>
      </w:r>
      <w:r>
        <w:rPr>
          <w:rFonts w:ascii="Times New Roman" w:hAnsi="Times New Roman" w:cs="Times New Roman"/>
          <w:lang w:val="en-US"/>
        </w:rPr>
        <w:softHyphen/>
      </w:r>
      <w:r w:rsidRPr="006B7171">
        <w:rPr>
          <w:rFonts w:ascii="Times New Roman" w:hAnsi="Times New Roman" w:cs="Times New Roman"/>
          <w:lang w:val="en-US"/>
        </w:rPr>
        <w:t>kı</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Azər</w:t>
      </w:r>
      <w:r>
        <w:rPr>
          <w:rFonts w:ascii="Times New Roman" w:hAnsi="Times New Roman" w:cs="Times New Roman"/>
          <w:lang w:val="en-US"/>
        </w:rPr>
        <w:softHyphen/>
      </w:r>
      <w:r w:rsidRPr="006B7171">
        <w:rPr>
          <w:rFonts w:ascii="Times New Roman" w:hAnsi="Times New Roman" w:cs="Times New Roman"/>
          <w:lang w:val="en-US"/>
        </w:rPr>
        <w:t>bay</w:t>
      </w:r>
      <w:r>
        <w:rPr>
          <w:rFonts w:ascii="Times New Roman" w:hAnsi="Times New Roman" w:cs="Times New Roman"/>
          <w:lang w:val="en-US"/>
        </w:rPr>
        <w:softHyphen/>
      </w:r>
      <w:r w:rsidRPr="006B7171">
        <w:rPr>
          <w:rFonts w:ascii="Times New Roman" w:hAnsi="Times New Roman" w:cs="Times New Roman"/>
          <w:lang w:val="en-US"/>
        </w:rPr>
        <w:t>can</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Mil</w:t>
      </w:r>
      <w:r>
        <w:rPr>
          <w:rFonts w:ascii="Times New Roman" w:hAnsi="Times New Roman" w:cs="Times New Roman"/>
          <w:lang w:val="en-US"/>
        </w:rPr>
        <w:softHyphen/>
      </w:r>
      <w:r w:rsidRPr="006B7171">
        <w:rPr>
          <w:rFonts w:ascii="Times New Roman" w:hAnsi="Times New Roman" w:cs="Times New Roman"/>
          <w:lang w:val="en-US"/>
        </w:rPr>
        <w:t>li</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Elm</w:t>
      </w:r>
      <w:r>
        <w:rPr>
          <w:rFonts w:ascii="Times New Roman" w:hAnsi="Times New Roman" w:cs="Times New Roman"/>
          <w:lang w:val="en-US"/>
        </w:rPr>
        <w:softHyphen/>
      </w:r>
      <w:r w:rsidRPr="006B7171">
        <w:rPr>
          <w:rFonts w:ascii="Times New Roman" w:hAnsi="Times New Roman" w:cs="Times New Roman"/>
          <w:lang w:val="en-US"/>
        </w:rPr>
        <w:t>lər</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Aka</w:t>
      </w:r>
      <w:r>
        <w:rPr>
          <w:rFonts w:ascii="Times New Roman" w:hAnsi="Times New Roman" w:cs="Times New Roman"/>
          <w:lang w:val="en-US"/>
        </w:rPr>
        <w:softHyphen/>
      </w:r>
      <w:r w:rsidRPr="006B7171">
        <w:rPr>
          <w:rFonts w:ascii="Times New Roman" w:hAnsi="Times New Roman" w:cs="Times New Roman"/>
          <w:lang w:val="en-US"/>
        </w:rPr>
        <w:t>de</w:t>
      </w:r>
      <w:r>
        <w:rPr>
          <w:rFonts w:ascii="Times New Roman" w:hAnsi="Times New Roman" w:cs="Times New Roman"/>
          <w:lang w:val="en-US"/>
        </w:rPr>
        <w:softHyphen/>
      </w:r>
      <w:r w:rsidRPr="006B7171">
        <w:rPr>
          <w:rFonts w:ascii="Times New Roman" w:hAnsi="Times New Roman" w:cs="Times New Roman"/>
          <w:lang w:val="en-US"/>
        </w:rPr>
        <w:t>mi</w:t>
      </w:r>
      <w:r>
        <w:rPr>
          <w:rFonts w:ascii="Times New Roman" w:hAnsi="Times New Roman" w:cs="Times New Roman"/>
          <w:lang w:val="en-US"/>
        </w:rPr>
        <w:softHyphen/>
      </w:r>
      <w:r w:rsidRPr="006B7171">
        <w:rPr>
          <w:rFonts w:ascii="Times New Roman" w:hAnsi="Times New Roman" w:cs="Times New Roman"/>
          <w:lang w:val="en-US"/>
        </w:rPr>
        <w:t>ya</w:t>
      </w:r>
      <w:r>
        <w:rPr>
          <w:rFonts w:ascii="Times New Roman" w:hAnsi="Times New Roman" w:cs="Times New Roman"/>
          <w:lang w:val="en-US"/>
        </w:rPr>
        <w:softHyphen/>
      </w:r>
      <w:r w:rsidRPr="006B7171">
        <w:rPr>
          <w:rFonts w:ascii="Times New Roman" w:hAnsi="Times New Roman" w:cs="Times New Roman"/>
          <w:lang w:val="en-US"/>
        </w:rPr>
        <w:t>sı</w:t>
      </w:r>
      <w:r>
        <w:rPr>
          <w:rFonts w:ascii="Times New Roman" w:hAnsi="Times New Roman" w:cs="Times New Roman"/>
          <w:lang w:val="en-US"/>
        </w:rPr>
        <w:softHyphen/>
      </w:r>
      <w:r w:rsidRPr="006B7171">
        <w:rPr>
          <w:rFonts w:ascii="Times New Roman" w:hAnsi="Times New Roman" w:cs="Times New Roman"/>
          <w:lang w:val="en-US"/>
        </w:rPr>
        <w:t>nın</w:t>
      </w:r>
      <w:proofErr w:type="spellEnd"/>
      <w:r>
        <w:rPr>
          <w:rFonts w:ascii="Times New Roman" w:hAnsi="Times New Roman" w:cs="Times New Roman"/>
          <w:lang w:val="en-US"/>
        </w:rPr>
        <w:t xml:space="preserve"> </w:t>
      </w:r>
      <w:proofErr w:type="spellStart"/>
      <w:r w:rsidRPr="006B7171">
        <w:rPr>
          <w:rFonts w:ascii="Times New Roman" w:hAnsi="Times New Roman" w:cs="Times New Roman"/>
          <w:lang w:val="en-US"/>
        </w:rPr>
        <w:t>Xə</w:t>
      </w:r>
      <w:r>
        <w:rPr>
          <w:rFonts w:ascii="Times New Roman" w:hAnsi="Times New Roman" w:cs="Times New Roman"/>
          <w:lang w:val="en-US"/>
        </w:rPr>
        <w:softHyphen/>
      </w:r>
      <w:r w:rsidRPr="006B7171">
        <w:rPr>
          <w:rFonts w:ascii="Times New Roman" w:hAnsi="Times New Roman" w:cs="Times New Roman"/>
          <w:lang w:val="en-US"/>
        </w:rPr>
        <w:t>bər</w:t>
      </w:r>
      <w:r w:rsidRPr="006B7171">
        <w:rPr>
          <w:rFonts w:ascii="Times New Roman" w:hAnsi="Times New Roman" w:cs="Times New Roman"/>
          <w:lang w:val="en-US"/>
        </w:rPr>
        <w:softHyphen/>
      </w:r>
      <w:r>
        <w:rPr>
          <w:rFonts w:ascii="Times New Roman" w:hAnsi="Times New Roman" w:cs="Times New Roman"/>
          <w:lang w:val="en-US"/>
        </w:rPr>
        <w:softHyphen/>
      </w:r>
      <w:r w:rsidRPr="006B7171">
        <w:rPr>
          <w:rFonts w:ascii="Times New Roman" w:hAnsi="Times New Roman" w:cs="Times New Roman"/>
          <w:lang w:val="en-US"/>
        </w:rPr>
        <w:t>lə</w:t>
      </w:r>
      <w:r>
        <w:rPr>
          <w:rFonts w:ascii="Times New Roman" w:hAnsi="Times New Roman" w:cs="Times New Roman"/>
          <w:lang w:val="en-US"/>
        </w:rPr>
        <w:softHyphen/>
      </w:r>
      <w:r w:rsidRPr="006B7171">
        <w:rPr>
          <w:rFonts w:ascii="Times New Roman" w:hAnsi="Times New Roman" w:cs="Times New Roman"/>
          <w:lang w:val="en-US"/>
        </w:rPr>
        <w:t>ri</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Bio</w:t>
      </w:r>
      <w:r>
        <w:rPr>
          <w:rFonts w:ascii="Times New Roman" w:hAnsi="Times New Roman" w:cs="Times New Roman"/>
          <w:lang w:val="en-US"/>
        </w:rPr>
        <w:softHyphen/>
      </w:r>
      <w:r w:rsidRPr="006B7171">
        <w:rPr>
          <w:rFonts w:ascii="Times New Roman" w:hAnsi="Times New Roman" w:cs="Times New Roman"/>
          <w:lang w:val="en-US"/>
        </w:rPr>
        <w:t>lo</w:t>
      </w:r>
      <w:r>
        <w:rPr>
          <w:rFonts w:ascii="Times New Roman" w:hAnsi="Times New Roman" w:cs="Times New Roman"/>
          <w:lang w:val="en-US"/>
        </w:rPr>
        <w:softHyphen/>
      </w:r>
      <w:r w:rsidRPr="006B7171">
        <w:rPr>
          <w:rFonts w:ascii="Times New Roman" w:hAnsi="Times New Roman" w:cs="Times New Roman"/>
          <w:lang w:val="en-US"/>
        </w:rPr>
        <w:t>gi</w:t>
      </w:r>
      <w:r>
        <w:rPr>
          <w:rFonts w:ascii="Times New Roman" w:hAnsi="Times New Roman" w:cs="Times New Roman"/>
          <w:lang w:val="en-US"/>
        </w:rPr>
        <w:softHyphen/>
      </w:r>
      <w:r w:rsidRPr="006B7171">
        <w:rPr>
          <w:rFonts w:ascii="Times New Roman" w:hAnsi="Times New Roman" w:cs="Times New Roman"/>
          <w:lang w:val="en-US"/>
        </w:rPr>
        <w:t>ya</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elm</w:t>
      </w:r>
      <w:r>
        <w:rPr>
          <w:rFonts w:ascii="Times New Roman" w:hAnsi="Times New Roman" w:cs="Times New Roman"/>
          <w:lang w:val="en-US"/>
        </w:rPr>
        <w:softHyphen/>
      </w:r>
      <w:r w:rsidRPr="006B7171">
        <w:rPr>
          <w:rFonts w:ascii="Times New Roman" w:hAnsi="Times New Roman" w:cs="Times New Roman"/>
          <w:lang w:val="en-US"/>
        </w:rPr>
        <w:t>lə</w:t>
      </w:r>
      <w:r>
        <w:rPr>
          <w:rFonts w:ascii="Times New Roman" w:hAnsi="Times New Roman" w:cs="Times New Roman"/>
          <w:lang w:val="en-US"/>
        </w:rPr>
        <w:softHyphen/>
      </w:r>
      <w:r w:rsidRPr="006B7171">
        <w:rPr>
          <w:rFonts w:ascii="Times New Roman" w:hAnsi="Times New Roman" w:cs="Times New Roman"/>
          <w:lang w:val="en-US"/>
        </w:rPr>
        <w:t>ri</w:t>
      </w:r>
      <w:proofErr w:type="spellEnd"/>
      <w:r w:rsidRPr="006B7171">
        <w:rPr>
          <w:rFonts w:ascii="Times New Roman" w:hAnsi="Times New Roman" w:cs="Times New Roman"/>
          <w:lang w:val="en-US"/>
        </w:rPr>
        <w:t xml:space="preserve"> </w:t>
      </w:r>
      <w:proofErr w:type="spellStart"/>
      <w:r w:rsidRPr="006B7171">
        <w:rPr>
          <w:rFonts w:ascii="Times New Roman" w:hAnsi="Times New Roman" w:cs="Times New Roman"/>
          <w:lang w:val="en-US"/>
        </w:rPr>
        <w:t>se</w:t>
      </w:r>
      <w:r>
        <w:rPr>
          <w:rFonts w:ascii="Times New Roman" w:hAnsi="Times New Roman" w:cs="Times New Roman"/>
          <w:lang w:val="en-US"/>
        </w:rPr>
        <w:softHyphen/>
      </w:r>
      <w:r w:rsidRPr="006B7171">
        <w:rPr>
          <w:rFonts w:ascii="Times New Roman" w:hAnsi="Times New Roman" w:cs="Times New Roman"/>
          <w:lang w:val="en-US"/>
        </w:rPr>
        <w:t>ri</w:t>
      </w:r>
      <w:r>
        <w:rPr>
          <w:rFonts w:ascii="Times New Roman" w:hAnsi="Times New Roman" w:cs="Times New Roman"/>
          <w:lang w:val="en-US"/>
        </w:rPr>
        <w:softHyphen/>
      </w:r>
      <w:r w:rsidRPr="006B7171">
        <w:rPr>
          <w:rFonts w:ascii="Times New Roman" w:hAnsi="Times New Roman" w:cs="Times New Roman"/>
          <w:lang w:val="en-US"/>
        </w:rPr>
        <w:t>ya</w:t>
      </w:r>
      <w:r>
        <w:rPr>
          <w:rFonts w:ascii="Times New Roman" w:hAnsi="Times New Roman" w:cs="Times New Roman"/>
          <w:lang w:val="en-US"/>
        </w:rPr>
        <w:softHyphen/>
      </w:r>
      <w:r w:rsidRPr="006B7171">
        <w:rPr>
          <w:rFonts w:ascii="Times New Roman" w:hAnsi="Times New Roman" w:cs="Times New Roman"/>
          <w:lang w:val="en-US"/>
        </w:rPr>
        <w:t>sı</w:t>
      </w:r>
      <w:proofErr w:type="spellEnd"/>
      <w:r w:rsidRPr="006B7171">
        <w:rPr>
          <w:rFonts w:ascii="Times New Roman" w:hAnsi="Times New Roman" w:cs="Times New Roman"/>
          <w:lang w:val="en-US"/>
        </w:rPr>
        <w:t>, - 2002. № 1-6, - s. 57-68.</w:t>
      </w:r>
    </w:p>
  </w:footnote>
  <w:footnote w:id="2">
    <w:p w:rsidR="00353462" w:rsidRPr="00515E3D" w:rsidRDefault="00353462" w:rsidP="00ED57B0">
      <w:pPr>
        <w:shd w:val="clear" w:color="auto" w:fill="FFFFFF"/>
        <w:spacing w:after="0" w:line="240" w:lineRule="auto"/>
        <w:ind w:left="140" w:hanging="140"/>
        <w:jc w:val="both"/>
        <w:rPr>
          <w:lang w:val="az-Latn-AZ"/>
        </w:rPr>
      </w:pPr>
      <w:r>
        <w:rPr>
          <w:rStyle w:val="af0"/>
        </w:rPr>
        <w:footnoteRef/>
      </w:r>
      <w:r>
        <w:t xml:space="preserve"> </w:t>
      </w:r>
      <w:proofErr w:type="spellStart"/>
      <w:r w:rsidRPr="00C1481A">
        <w:rPr>
          <w:rFonts w:ascii="Times New Roman" w:eastAsia="Times New Roman" w:hAnsi="Times New Roman" w:cs="Times New Roman"/>
          <w:color w:val="1D2228"/>
          <w:spacing w:val="-6"/>
          <w:sz w:val="20"/>
          <w:szCs w:val="20"/>
          <w:lang w:val="en-US"/>
        </w:rPr>
        <w:t>Джахангиров</w:t>
      </w:r>
      <w:proofErr w:type="spellEnd"/>
      <w:r w:rsidRPr="00C1481A">
        <w:rPr>
          <w:rFonts w:ascii="Times New Roman" w:eastAsia="Times New Roman" w:hAnsi="Times New Roman" w:cs="Times New Roman"/>
          <w:color w:val="1D2228"/>
          <w:spacing w:val="-6"/>
          <w:sz w:val="20"/>
          <w:szCs w:val="20"/>
          <w:lang w:val="en-US"/>
        </w:rPr>
        <w:t xml:space="preserve"> А.А., </w:t>
      </w:r>
      <w:proofErr w:type="spellStart"/>
      <w:r w:rsidRPr="00C1481A">
        <w:rPr>
          <w:rFonts w:ascii="Times New Roman" w:eastAsia="Times New Roman" w:hAnsi="Times New Roman" w:cs="Times New Roman"/>
          <w:color w:val="1D2228"/>
          <w:spacing w:val="-6"/>
          <w:sz w:val="20"/>
          <w:szCs w:val="20"/>
          <w:lang w:val="en-US"/>
        </w:rPr>
        <w:t>Мамедова</w:t>
      </w:r>
      <w:proofErr w:type="spellEnd"/>
      <w:r w:rsidRPr="00C1481A">
        <w:rPr>
          <w:rFonts w:ascii="Times New Roman" w:eastAsia="Times New Roman" w:hAnsi="Times New Roman" w:cs="Times New Roman"/>
          <w:color w:val="1D2228"/>
          <w:spacing w:val="-6"/>
          <w:sz w:val="20"/>
          <w:szCs w:val="20"/>
          <w:lang w:val="en-US"/>
        </w:rPr>
        <w:t xml:space="preserve"> С.М., </w:t>
      </w:r>
      <w:proofErr w:type="spellStart"/>
      <w:r w:rsidRPr="00C1481A">
        <w:rPr>
          <w:rFonts w:ascii="Times New Roman" w:eastAsia="Times New Roman" w:hAnsi="Times New Roman" w:cs="Times New Roman"/>
          <w:color w:val="1D2228"/>
          <w:spacing w:val="-6"/>
          <w:sz w:val="20"/>
          <w:szCs w:val="20"/>
          <w:lang w:val="en-US"/>
        </w:rPr>
        <w:t>Аллахвердиев</w:t>
      </w:r>
      <w:proofErr w:type="spellEnd"/>
      <w:r w:rsidRPr="00C1481A">
        <w:rPr>
          <w:rFonts w:ascii="Times New Roman" w:eastAsia="Times New Roman" w:hAnsi="Times New Roman" w:cs="Times New Roman"/>
          <w:color w:val="1D2228"/>
          <w:spacing w:val="-6"/>
          <w:sz w:val="20"/>
          <w:szCs w:val="20"/>
          <w:lang w:val="en-US"/>
        </w:rPr>
        <w:t xml:space="preserve"> Т.И., </w:t>
      </w:r>
      <w:proofErr w:type="spellStart"/>
      <w:r w:rsidRPr="00C1481A">
        <w:rPr>
          <w:rFonts w:ascii="Times New Roman" w:eastAsia="Times New Roman" w:hAnsi="Times New Roman" w:cs="Times New Roman"/>
          <w:color w:val="1D2228"/>
          <w:spacing w:val="-6"/>
          <w:sz w:val="20"/>
          <w:szCs w:val="20"/>
          <w:lang w:val="en-US"/>
        </w:rPr>
        <w:t>Гусейнова</w:t>
      </w:r>
      <w:proofErr w:type="spellEnd"/>
      <w:r w:rsidRPr="00C1481A">
        <w:rPr>
          <w:rFonts w:ascii="Times New Roman" w:eastAsia="Times New Roman" w:hAnsi="Times New Roman" w:cs="Times New Roman"/>
          <w:color w:val="1D2228"/>
          <w:spacing w:val="-6"/>
          <w:sz w:val="20"/>
          <w:szCs w:val="20"/>
          <w:lang w:val="en-US"/>
        </w:rPr>
        <w:t xml:space="preserve"> И.М.,</w:t>
      </w:r>
      <w:r w:rsidRPr="006B7171">
        <w:rPr>
          <w:rFonts w:ascii="Times New Roman" w:eastAsia="Times New Roman" w:hAnsi="Times New Roman" w:cs="Times New Roman"/>
          <w:color w:val="1D2228"/>
          <w:sz w:val="20"/>
          <w:szCs w:val="20"/>
          <w:lang w:val="en-US"/>
        </w:rPr>
        <w:t> </w:t>
      </w:r>
      <w:r>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Гамидов</w:t>
      </w:r>
      <w:proofErr w:type="spellEnd"/>
      <w:r w:rsidRPr="006B7171">
        <w:rPr>
          <w:rFonts w:ascii="Times New Roman" w:eastAsia="Times New Roman" w:hAnsi="Times New Roman" w:cs="Times New Roman"/>
          <w:color w:val="1D2228"/>
          <w:sz w:val="20"/>
          <w:szCs w:val="20"/>
          <w:lang w:val="en-US"/>
        </w:rPr>
        <w:t xml:space="preserve"> Г.Н. </w:t>
      </w:r>
      <w:proofErr w:type="spellStart"/>
      <w:r w:rsidRPr="006B7171">
        <w:rPr>
          <w:rFonts w:ascii="Times New Roman" w:eastAsia="Times New Roman" w:hAnsi="Times New Roman" w:cs="Times New Roman"/>
          <w:color w:val="1D2228"/>
          <w:sz w:val="20"/>
          <w:szCs w:val="20"/>
          <w:lang w:val="en-US"/>
        </w:rPr>
        <w:t>Исследование</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периода</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фотосинтетической</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активности</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флагового</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листа</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мягкой</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пшеницы</w:t>
      </w:r>
      <w:proofErr w:type="spellEnd"/>
      <w:r w:rsidRPr="006B7171">
        <w:rPr>
          <w:rFonts w:ascii="Times New Roman" w:eastAsia="Times New Roman" w:hAnsi="Times New Roman" w:cs="Times New Roman"/>
          <w:color w:val="1D2228"/>
          <w:sz w:val="20"/>
          <w:szCs w:val="20"/>
          <w:lang w:val="en-US"/>
        </w:rPr>
        <w:t xml:space="preserve"> в </w:t>
      </w:r>
      <w:proofErr w:type="spellStart"/>
      <w:r w:rsidRPr="006B7171">
        <w:rPr>
          <w:rFonts w:ascii="Times New Roman" w:eastAsia="Times New Roman" w:hAnsi="Times New Roman" w:cs="Times New Roman"/>
          <w:color w:val="1D2228"/>
          <w:sz w:val="20"/>
          <w:szCs w:val="20"/>
          <w:lang w:val="en-US"/>
        </w:rPr>
        <w:t>зависимости</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от</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водобеспеченности</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Журнал</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Успехи</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современного</w:t>
      </w:r>
      <w:proofErr w:type="spellEnd"/>
      <w:r w:rsidRPr="006B7171">
        <w:rPr>
          <w:rFonts w:ascii="Times New Roman" w:eastAsia="Times New Roman" w:hAnsi="Times New Roman" w:cs="Times New Roman"/>
          <w:color w:val="1D2228"/>
          <w:sz w:val="20"/>
          <w:szCs w:val="20"/>
          <w:lang w:val="en-US"/>
        </w:rPr>
        <w:t xml:space="preserve"> </w:t>
      </w:r>
      <w:proofErr w:type="spellStart"/>
      <w:r w:rsidRPr="006B7171">
        <w:rPr>
          <w:rFonts w:ascii="Times New Roman" w:eastAsia="Times New Roman" w:hAnsi="Times New Roman" w:cs="Times New Roman"/>
          <w:color w:val="1D2228"/>
          <w:sz w:val="20"/>
          <w:szCs w:val="20"/>
          <w:lang w:val="en-US"/>
        </w:rPr>
        <w:t>естествознания</w:t>
      </w:r>
      <w:proofErr w:type="spellEnd"/>
      <w:r w:rsidRPr="006B7171">
        <w:rPr>
          <w:rFonts w:ascii="Times New Roman" w:eastAsia="Times New Roman" w:hAnsi="Times New Roman" w:cs="Times New Roman"/>
          <w:color w:val="1D2228"/>
          <w:sz w:val="20"/>
          <w:szCs w:val="20"/>
          <w:lang w:val="en-US"/>
        </w:rPr>
        <w:t>" № 12 (</w:t>
      </w:r>
      <w:proofErr w:type="spellStart"/>
      <w:r w:rsidRPr="006B7171">
        <w:rPr>
          <w:rFonts w:ascii="Times New Roman" w:eastAsia="Times New Roman" w:hAnsi="Times New Roman" w:cs="Times New Roman"/>
          <w:color w:val="1D2228"/>
          <w:sz w:val="20"/>
          <w:szCs w:val="20"/>
          <w:lang w:val="en-US"/>
        </w:rPr>
        <w:t>часть</w:t>
      </w:r>
      <w:proofErr w:type="spellEnd"/>
      <w:r w:rsidRPr="006B7171">
        <w:rPr>
          <w:rFonts w:ascii="Times New Roman" w:eastAsia="Times New Roman" w:hAnsi="Times New Roman" w:cs="Times New Roman"/>
          <w:color w:val="1D2228"/>
          <w:sz w:val="20"/>
          <w:szCs w:val="20"/>
          <w:lang w:val="en-US"/>
        </w:rPr>
        <w:t xml:space="preserve"> 1) 2021, </w:t>
      </w:r>
      <w:proofErr w:type="spellStart"/>
      <w:r w:rsidRPr="006B7171">
        <w:rPr>
          <w:rFonts w:ascii="Times New Roman" w:eastAsia="Times New Roman" w:hAnsi="Times New Roman" w:cs="Times New Roman"/>
          <w:color w:val="1D2228"/>
          <w:sz w:val="20"/>
          <w:szCs w:val="20"/>
          <w:lang w:val="en-US"/>
        </w:rPr>
        <w:t>стр</w:t>
      </w:r>
      <w:proofErr w:type="spellEnd"/>
      <w:r w:rsidRPr="006B7171">
        <w:rPr>
          <w:rFonts w:ascii="Times New Roman" w:eastAsia="Times New Roman" w:hAnsi="Times New Roman" w:cs="Times New Roman"/>
          <w:color w:val="1D2228"/>
          <w:sz w:val="20"/>
          <w:szCs w:val="20"/>
          <w:lang w:val="en-US"/>
        </w:rPr>
        <w:t>. 9-14.</w:t>
      </w:r>
    </w:p>
  </w:footnote>
  <w:footnote w:id="3">
    <w:p w:rsidR="00353462" w:rsidRPr="00515E3D" w:rsidRDefault="00353462" w:rsidP="00ED57B0">
      <w:pPr>
        <w:pStyle w:val="ae"/>
        <w:ind w:left="140" w:hanging="140"/>
        <w:jc w:val="both"/>
        <w:rPr>
          <w:lang w:val="az-Latn-AZ"/>
        </w:rPr>
      </w:pPr>
      <w:r>
        <w:rPr>
          <w:rStyle w:val="af0"/>
        </w:rPr>
        <w:footnoteRef/>
      </w:r>
      <w:r>
        <w:t xml:space="preserve"> </w:t>
      </w:r>
      <w:proofErr w:type="spellStart"/>
      <w:r w:rsidRPr="006B7171">
        <w:rPr>
          <w:rFonts w:ascii="Times New Roman" w:eastAsia="Times New Roman" w:hAnsi="Times New Roman" w:cs="Times New Roman"/>
          <w:color w:val="1D2228"/>
          <w:lang w:val="en-US"/>
        </w:rPr>
        <w:t>Al</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lah</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ver</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di</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yev</w:t>
      </w:r>
      <w:proofErr w:type="spellEnd"/>
      <w:r w:rsidRPr="006B7171">
        <w:rPr>
          <w:rFonts w:ascii="Times New Roman" w:eastAsia="Times New Roman" w:hAnsi="Times New Roman" w:cs="Times New Roman"/>
          <w:color w:val="1D2228"/>
          <w:lang w:val="en-US"/>
        </w:rPr>
        <w:t xml:space="preserve"> T.İ.</w:t>
      </w:r>
      <w:proofErr w:type="gramStart"/>
      <w:r w:rsidRPr="006B7171">
        <w:rPr>
          <w:rFonts w:ascii="Times New Roman" w:eastAsia="Times New Roman" w:hAnsi="Times New Roman" w:cs="Times New Roman"/>
          <w:color w:val="1D2228"/>
          <w:lang w:val="en-US"/>
        </w:rPr>
        <w:t>,.</w:t>
      </w:r>
      <w:proofErr w:type="spellStart"/>
      <w:proofErr w:type="gramEnd"/>
      <w:r w:rsidRPr="006B7171">
        <w:rPr>
          <w:rFonts w:ascii="Times New Roman" w:eastAsia="Times New Roman" w:hAnsi="Times New Roman" w:cs="Times New Roman"/>
          <w:color w:val="1D2228"/>
          <w:lang w:val="en-US"/>
        </w:rPr>
        <w:t>Za</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ma</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nov</w:t>
      </w:r>
      <w:proofErr w:type="spellEnd"/>
      <w:r w:rsidRPr="006B7171">
        <w:rPr>
          <w:rFonts w:ascii="Times New Roman" w:eastAsia="Times New Roman" w:hAnsi="Times New Roman" w:cs="Times New Roman"/>
          <w:color w:val="1D2228"/>
          <w:lang w:val="en-US"/>
        </w:rPr>
        <w:t xml:space="preserve"> A.A., </w:t>
      </w:r>
      <w:proofErr w:type="spellStart"/>
      <w:r w:rsidRPr="006B7171">
        <w:rPr>
          <w:rFonts w:ascii="Times New Roman" w:eastAsia="Times New Roman" w:hAnsi="Times New Roman" w:cs="Times New Roman"/>
          <w:color w:val="1D2228"/>
          <w:lang w:val="en-US"/>
        </w:rPr>
        <w:t>Hə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sən</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li</w:t>
      </w:r>
      <w:proofErr w:type="spellEnd"/>
      <w:r w:rsidRPr="006B7171">
        <w:rPr>
          <w:rFonts w:ascii="Times New Roman" w:eastAsia="Times New Roman" w:hAnsi="Times New Roman" w:cs="Times New Roman"/>
          <w:color w:val="1D2228"/>
          <w:lang w:val="en-US"/>
        </w:rPr>
        <w:t xml:space="preserve"> L.A.,</w:t>
      </w:r>
      <w:proofErr w:type="spellStart"/>
      <w:r w:rsidRPr="006B7171">
        <w:rPr>
          <w:rFonts w:ascii="Times New Roman" w:eastAsia="Times New Roman" w:hAnsi="Times New Roman" w:cs="Times New Roman"/>
          <w:color w:val="1D2228"/>
          <w:lang w:val="en-US"/>
        </w:rPr>
        <w:t>Nov</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ru</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zov</w:t>
      </w:r>
      <w:proofErr w:type="spellEnd"/>
      <w:r w:rsidRPr="006B7171">
        <w:rPr>
          <w:rFonts w:ascii="Times New Roman" w:eastAsia="Times New Roman" w:hAnsi="Times New Roman" w:cs="Times New Roman"/>
          <w:color w:val="1D2228"/>
          <w:lang w:val="en-US"/>
        </w:rPr>
        <w:t xml:space="preserve"> L..E. </w:t>
      </w:r>
      <w:proofErr w:type="spellStart"/>
      <w:r w:rsidRPr="006B7171">
        <w:rPr>
          <w:rFonts w:ascii="Times New Roman" w:eastAsia="Times New Roman" w:hAnsi="Times New Roman" w:cs="Times New Roman"/>
          <w:color w:val="1D2228"/>
          <w:lang w:val="en-US"/>
        </w:rPr>
        <w:t>Qu</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raq</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lıq</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stre</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si</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nin</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buğ</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da</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ge</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no</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tip</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ri</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nin</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bə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zi</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fi</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zio</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lo</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ji</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əla</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mət</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ri</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nə</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tə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si</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ri</w:t>
      </w:r>
      <w:proofErr w:type="spellEnd"/>
      <w:r w:rsidRPr="006B7171">
        <w:rPr>
          <w:rFonts w:ascii="Times New Roman" w:eastAsia="Times New Roman" w:hAnsi="Times New Roman" w:cs="Times New Roman"/>
          <w:color w:val="1D2228"/>
          <w:lang w:val="en-US"/>
        </w:rPr>
        <w:t xml:space="preserve"> ƏETİ-</w:t>
      </w:r>
      <w:proofErr w:type="spellStart"/>
      <w:r w:rsidRPr="006B7171">
        <w:rPr>
          <w:rFonts w:ascii="Times New Roman" w:eastAsia="Times New Roman" w:hAnsi="Times New Roman" w:cs="Times New Roman"/>
          <w:color w:val="1D2228"/>
          <w:lang w:val="en-US"/>
        </w:rPr>
        <w:t>nin</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el</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mi</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əsər</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lə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ri</w:t>
      </w:r>
      <w:proofErr w:type="spellEnd"/>
      <w:r w:rsidRPr="006B7171">
        <w:rPr>
          <w:rFonts w:ascii="Times New Roman" w:eastAsia="Times New Roman" w:hAnsi="Times New Roman" w:cs="Times New Roman"/>
          <w:color w:val="1D2228"/>
          <w:lang w:val="en-US"/>
        </w:rPr>
        <w:t xml:space="preserve"> </w:t>
      </w:r>
      <w:proofErr w:type="spellStart"/>
      <w:r w:rsidRPr="006B7171">
        <w:rPr>
          <w:rFonts w:ascii="Times New Roman" w:eastAsia="Times New Roman" w:hAnsi="Times New Roman" w:cs="Times New Roman"/>
          <w:color w:val="1D2228"/>
          <w:lang w:val="en-US"/>
        </w:rPr>
        <w:t>məc</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muə</w:t>
      </w:r>
      <w:r>
        <w:rPr>
          <w:rFonts w:ascii="Times New Roman" w:eastAsia="Times New Roman" w:hAnsi="Times New Roman" w:cs="Times New Roman"/>
          <w:color w:val="1D2228"/>
          <w:lang w:val="en-US"/>
        </w:rPr>
        <w:softHyphen/>
      </w:r>
      <w:r w:rsidRPr="006B7171">
        <w:rPr>
          <w:rFonts w:ascii="Times New Roman" w:eastAsia="Times New Roman" w:hAnsi="Times New Roman" w:cs="Times New Roman"/>
          <w:color w:val="1D2228"/>
          <w:lang w:val="en-US"/>
        </w:rPr>
        <w:t>si</w:t>
      </w:r>
      <w:proofErr w:type="spellEnd"/>
      <w:r w:rsidRPr="006B7171">
        <w:rPr>
          <w:rFonts w:ascii="Times New Roman" w:eastAsia="Times New Roman" w:hAnsi="Times New Roman" w:cs="Times New Roman"/>
          <w:color w:val="1D2228"/>
          <w:lang w:val="en-US"/>
        </w:rPr>
        <w:t xml:space="preserve"> 1 (30) </w:t>
      </w:r>
      <w:proofErr w:type="spellStart"/>
      <w:r w:rsidRPr="006B7171">
        <w:rPr>
          <w:rFonts w:ascii="Times New Roman" w:eastAsia="Times New Roman" w:hAnsi="Times New Roman" w:cs="Times New Roman"/>
          <w:color w:val="1D2228"/>
          <w:lang w:val="en-US"/>
        </w:rPr>
        <w:t>cild</w:t>
      </w:r>
      <w:proofErr w:type="spellEnd"/>
      <w:r w:rsidRPr="006B7171">
        <w:rPr>
          <w:rFonts w:ascii="Times New Roman" w:eastAsia="Times New Roman" w:hAnsi="Times New Roman" w:cs="Times New Roman"/>
          <w:color w:val="1D2228"/>
          <w:lang w:val="en-US"/>
        </w:rPr>
        <w:t xml:space="preserve"> № 1 2019 37-44</w:t>
      </w:r>
    </w:p>
  </w:footnote>
  <w:footnote w:id="4">
    <w:p w:rsidR="00353462" w:rsidRPr="00C1481A" w:rsidRDefault="00353462" w:rsidP="00CF0BEC">
      <w:pPr>
        <w:pStyle w:val="ae"/>
        <w:spacing w:line="216" w:lineRule="auto"/>
        <w:ind w:left="142" w:hanging="142"/>
        <w:jc w:val="both"/>
        <w:rPr>
          <w:rFonts w:asciiTheme="majorBidi" w:hAnsiTheme="majorBidi" w:cstheme="majorBidi"/>
          <w:lang w:val="az-Latn-AZ"/>
        </w:rPr>
      </w:pPr>
      <w:r w:rsidRPr="00C1481A">
        <w:rPr>
          <w:rStyle w:val="af0"/>
          <w:rFonts w:asciiTheme="majorBidi" w:hAnsiTheme="majorBidi" w:cstheme="majorBidi"/>
        </w:rPr>
        <w:footnoteRef/>
      </w:r>
      <w:r w:rsidRPr="00C1481A">
        <w:rPr>
          <w:rFonts w:asciiTheme="majorBidi" w:hAnsiTheme="majorBidi" w:cstheme="majorBidi"/>
        </w:rPr>
        <w:t xml:space="preserve"> </w:t>
      </w:r>
      <w:proofErr w:type="spellStart"/>
      <w:r w:rsidRPr="00C1481A">
        <w:rPr>
          <w:rFonts w:asciiTheme="majorBidi" w:hAnsiTheme="majorBidi" w:cstheme="majorBidi"/>
          <w:lang w:val="en-US"/>
        </w:rPr>
        <w:t>Попереля</w:t>
      </w:r>
      <w:proofErr w:type="spellEnd"/>
      <w:r w:rsidRPr="00C1481A">
        <w:rPr>
          <w:rFonts w:asciiTheme="majorBidi" w:hAnsiTheme="majorBidi" w:cstheme="majorBidi"/>
          <w:lang w:val="en-US"/>
        </w:rPr>
        <w:t xml:space="preserve">, Ф.А. </w:t>
      </w:r>
      <w:proofErr w:type="spellStart"/>
      <w:r w:rsidRPr="00C1481A">
        <w:rPr>
          <w:rFonts w:asciiTheme="majorBidi" w:hAnsiTheme="majorBidi" w:cstheme="majorBidi"/>
          <w:lang w:val="en-US"/>
        </w:rPr>
        <w:t>Полиморфизм</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глиадина</w:t>
      </w:r>
      <w:proofErr w:type="spellEnd"/>
      <w:r w:rsidRPr="00C1481A">
        <w:rPr>
          <w:rFonts w:asciiTheme="majorBidi" w:hAnsiTheme="majorBidi" w:cstheme="majorBidi"/>
          <w:lang w:val="en-US"/>
        </w:rPr>
        <w:t xml:space="preserve"> и </w:t>
      </w:r>
      <w:proofErr w:type="spellStart"/>
      <w:r w:rsidRPr="00C1481A">
        <w:rPr>
          <w:rFonts w:asciiTheme="majorBidi" w:hAnsiTheme="majorBidi" w:cstheme="majorBidi"/>
          <w:lang w:val="en-US"/>
        </w:rPr>
        <w:t>его</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связь</w:t>
      </w:r>
      <w:proofErr w:type="spellEnd"/>
      <w:r w:rsidRPr="00C1481A">
        <w:rPr>
          <w:rFonts w:asciiTheme="majorBidi" w:hAnsiTheme="majorBidi" w:cstheme="majorBidi"/>
          <w:lang w:val="en-US"/>
        </w:rPr>
        <w:t xml:space="preserve"> с </w:t>
      </w:r>
      <w:proofErr w:type="spellStart"/>
      <w:r w:rsidRPr="00C1481A">
        <w:rPr>
          <w:rFonts w:asciiTheme="majorBidi" w:hAnsiTheme="majorBidi" w:cstheme="majorBidi"/>
          <w:lang w:val="en-US"/>
        </w:rPr>
        <w:t>качеством</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зериа</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про</w:t>
      </w:r>
      <w:r w:rsidRPr="00C1481A">
        <w:rPr>
          <w:rFonts w:asciiTheme="majorBidi" w:hAnsiTheme="majorBidi" w:cstheme="majorBidi"/>
          <w:lang w:val="en-US"/>
        </w:rPr>
        <w:softHyphen/>
        <w:t>дуктивносью</w:t>
      </w:r>
      <w:proofErr w:type="spellEnd"/>
      <w:r w:rsidRPr="00C1481A">
        <w:rPr>
          <w:rFonts w:asciiTheme="majorBidi" w:hAnsiTheme="majorBidi" w:cstheme="majorBidi"/>
          <w:lang w:val="en-US"/>
        </w:rPr>
        <w:t xml:space="preserve"> и </w:t>
      </w:r>
      <w:proofErr w:type="spellStart"/>
      <w:r w:rsidRPr="00C1481A">
        <w:rPr>
          <w:rFonts w:asciiTheme="majorBidi" w:hAnsiTheme="majorBidi" w:cstheme="majorBidi"/>
          <w:lang w:val="en-US"/>
        </w:rPr>
        <w:t>адаптивными</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свойствами</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сортов</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мягкой</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озимой</w:t>
      </w:r>
      <w:proofErr w:type="spellEnd"/>
      <w:r w:rsidRPr="00C1481A">
        <w:rPr>
          <w:rFonts w:asciiTheme="majorBidi" w:hAnsiTheme="majorBidi" w:cstheme="majorBidi"/>
          <w:lang w:val="en-US"/>
        </w:rPr>
        <w:t xml:space="preserve"> </w:t>
      </w:r>
      <w:proofErr w:type="spellStart"/>
      <w:r w:rsidRPr="00C1481A">
        <w:rPr>
          <w:rFonts w:asciiTheme="majorBidi" w:hAnsiTheme="majorBidi" w:cstheme="majorBidi"/>
          <w:lang w:val="en-US"/>
        </w:rPr>
        <w:t>пшениц</w:t>
      </w:r>
      <w:proofErr w:type="spellEnd"/>
      <w:r w:rsidRPr="00C1481A">
        <w:rPr>
          <w:rFonts w:asciiTheme="majorBidi" w:hAnsiTheme="majorBidi" w:cstheme="majorBidi"/>
          <w:lang w:val="en-US"/>
        </w:rPr>
        <w:t xml:space="preserve"> //- М.: </w:t>
      </w:r>
      <w:proofErr w:type="spellStart"/>
      <w:r w:rsidRPr="00C1481A">
        <w:rPr>
          <w:rFonts w:asciiTheme="majorBidi" w:hAnsiTheme="majorBidi" w:cstheme="majorBidi"/>
          <w:lang w:val="en-US"/>
        </w:rPr>
        <w:t>Агропромиздат</w:t>
      </w:r>
      <w:proofErr w:type="spellEnd"/>
      <w:r w:rsidRPr="00C1481A">
        <w:rPr>
          <w:rFonts w:asciiTheme="majorBidi" w:hAnsiTheme="majorBidi" w:cstheme="majorBidi"/>
          <w:lang w:val="en-US"/>
        </w:rPr>
        <w:t>, - 1989.</w:t>
      </w:r>
      <w:r>
        <w:rPr>
          <w:rFonts w:asciiTheme="majorBidi" w:hAnsiTheme="majorBidi" w:cstheme="majorBidi"/>
          <w:lang w:val="en-US"/>
        </w:rPr>
        <w:t xml:space="preserve"> </w:t>
      </w:r>
      <w:r w:rsidRPr="00C1481A">
        <w:rPr>
          <w:rFonts w:asciiTheme="majorBidi" w:hAnsiTheme="majorBidi" w:cstheme="majorBidi"/>
          <w:lang w:val="en-US"/>
        </w:rPr>
        <w:t xml:space="preserve">– </w:t>
      </w:r>
      <w:proofErr w:type="gramStart"/>
      <w:r w:rsidRPr="00C1481A">
        <w:rPr>
          <w:rFonts w:asciiTheme="majorBidi" w:hAnsiTheme="majorBidi" w:cstheme="majorBidi"/>
          <w:lang w:val="en-US"/>
        </w:rPr>
        <w:t>с. 138</w:t>
      </w:r>
      <w:proofErr w:type="gramEnd"/>
      <w:r w:rsidRPr="00C1481A">
        <w:rPr>
          <w:rFonts w:asciiTheme="majorBidi" w:hAnsiTheme="majorBidi" w:cstheme="majorBidi"/>
          <w:lang w:val="en-US"/>
        </w:rPr>
        <w:t>-149.</w:t>
      </w:r>
    </w:p>
  </w:footnote>
  <w:footnote w:id="5">
    <w:p w:rsidR="00353462" w:rsidRPr="00C1481A" w:rsidRDefault="00353462" w:rsidP="00CF0BEC">
      <w:pPr>
        <w:spacing w:after="0" w:line="216" w:lineRule="auto"/>
        <w:ind w:left="142" w:hanging="142"/>
        <w:jc w:val="both"/>
        <w:rPr>
          <w:rFonts w:asciiTheme="majorBidi" w:hAnsiTheme="majorBidi" w:cstheme="majorBidi"/>
          <w:lang w:val="az-Latn-AZ"/>
        </w:rPr>
      </w:pPr>
      <w:r w:rsidRPr="00C1481A">
        <w:rPr>
          <w:rStyle w:val="af0"/>
          <w:rFonts w:asciiTheme="majorBidi" w:hAnsiTheme="majorBidi" w:cstheme="majorBidi"/>
        </w:rPr>
        <w:footnoteRef/>
      </w:r>
      <w:r w:rsidRPr="00C1481A">
        <w:rPr>
          <w:rFonts w:asciiTheme="majorBidi" w:hAnsiTheme="majorBidi" w:cstheme="majorBidi"/>
        </w:rPr>
        <w:t xml:space="preserve"> </w:t>
      </w:r>
      <w:r w:rsidRPr="00C1481A">
        <w:rPr>
          <w:rFonts w:asciiTheme="majorBidi" w:hAnsiTheme="majorBidi" w:cstheme="majorBidi"/>
          <w:sz w:val="20"/>
          <w:szCs w:val="20"/>
          <w:lang w:val="en-US"/>
        </w:rPr>
        <w:t xml:space="preserve">Doyle, J.L. A rapid DNA isolation procedure for small quantities of fresh leaf tissue / J.L Doyle, J.J. Doyle // </w:t>
      </w:r>
      <w:proofErr w:type="spellStart"/>
      <w:proofErr w:type="gramStart"/>
      <w:r w:rsidRPr="00C1481A">
        <w:rPr>
          <w:rFonts w:asciiTheme="majorBidi" w:hAnsiTheme="majorBidi" w:cstheme="majorBidi"/>
          <w:sz w:val="20"/>
          <w:szCs w:val="20"/>
          <w:lang w:val="en-US"/>
        </w:rPr>
        <w:t>Phytochem</w:t>
      </w:r>
      <w:proofErr w:type="spellEnd"/>
      <w:r w:rsidRPr="00C1481A">
        <w:rPr>
          <w:rFonts w:asciiTheme="majorBidi" w:hAnsiTheme="majorBidi" w:cstheme="majorBidi"/>
          <w:sz w:val="20"/>
          <w:szCs w:val="20"/>
          <w:lang w:val="en-US"/>
        </w:rPr>
        <w:t>.,</w:t>
      </w:r>
      <w:proofErr w:type="gramEnd"/>
      <w:r w:rsidRPr="00C1481A">
        <w:rPr>
          <w:rFonts w:asciiTheme="majorBidi" w:hAnsiTheme="majorBidi" w:cstheme="majorBidi"/>
          <w:sz w:val="20"/>
          <w:szCs w:val="20"/>
          <w:lang w:val="en-US"/>
        </w:rPr>
        <w:t xml:space="preserve"> Bull., - 1987, v. 19, - p. 11–15.</w:t>
      </w:r>
    </w:p>
  </w:footnote>
  <w:footnote w:id="6">
    <w:p w:rsidR="00353462" w:rsidRPr="00515E3D" w:rsidRDefault="00353462" w:rsidP="00CF0BEC">
      <w:pPr>
        <w:pStyle w:val="ae"/>
        <w:spacing w:line="216" w:lineRule="auto"/>
        <w:ind w:left="142" w:hanging="142"/>
        <w:jc w:val="both"/>
        <w:rPr>
          <w:lang w:val="az-Latn-AZ"/>
        </w:rPr>
      </w:pPr>
      <w:r w:rsidRPr="00C1481A">
        <w:rPr>
          <w:rStyle w:val="af0"/>
          <w:rFonts w:asciiTheme="majorBidi" w:hAnsiTheme="majorBidi" w:cstheme="majorBidi"/>
        </w:rPr>
        <w:footnoteRef/>
      </w:r>
      <w:r w:rsidRPr="00C1481A">
        <w:rPr>
          <w:rFonts w:asciiTheme="majorBidi" w:hAnsiTheme="majorBidi" w:cstheme="majorBidi"/>
        </w:rPr>
        <w:t xml:space="preserve"> </w:t>
      </w:r>
      <w:proofErr w:type="spellStart"/>
      <w:r w:rsidRPr="00C1481A">
        <w:rPr>
          <w:rFonts w:asciiTheme="majorBidi" w:hAnsiTheme="majorBidi" w:cstheme="majorBidi"/>
          <w:color w:val="333333"/>
          <w:shd w:val="clear" w:color="auto" w:fill="FFFFFF"/>
          <w:lang w:val="en-US"/>
        </w:rPr>
        <w:t>Куперман</w:t>
      </w:r>
      <w:proofErr w:type="spellEnd"/>
      <w:r w:rsidRPr="00C1481A">
        <w:rPr>
          <w:rFonts w:asciiTheme="majorBidi" w:hAnsiTheme="majorBidi" w:cstheme="majorBidi"/>
          <w:color w:val="333333"/>
          <w:shd w:val="clear" w:color="auto" w:fill="FFFFFF"/>
          <w:lang w:val="en-US"/>
        </w:rPr>
        <w:t xml:space="preserve">, Ф.М. </w:t>
      </w:r>
      <w:proofErr w:type="spellStart"/>
      <w:r w:rsidRPr="00C1481A">
        <w:rPr>
          <w:rFonts w:asciiTheme="majorBidi" w:hAnsiTheme="majorBidi" w:cstheme="majorBidi"/>
          <w:color w:val="333333"/>
          <w:shd w:val="clear" w:color="auto" w:fill="FFFFFF"/>
          <w:lang w:val="en-US"/>
        </w:rPr>
        <w:t>Морфофизиология</w:t>
      </w:r>
      <w:proofErr w:type="spellEnd"/>
      <w:r w:rsidRPr="00C1481A">
        <w:rPr>
          <w:rFonts w:asciiTheme="majorBidi" w:hAnsiTheme="majorBidi" w:cstheme="majorBidi"/>
          <w:color w:val="333333"/>
          <w:shd w:val="clear" w:color="auto" w:fill="FFFFFF"/>
          <w:lang w:val="en-US"/>
        </w:rPr>
        <w:t xml:space="preserve"> </w:t>
      </w:r>
      <w:proofErr w:type="spellStart"/>
      <w:r w:rsidRPr="00C1481A">
        <w:rPr>
          <w:rFonts w:asciiTheme="majorBidi" w:hAnsiTheme="majorBidi" w:cstheme="majorBidi"/>
          <w:color w:val="333333"/>
          <w:shd w:val="clear" w:color="auto" w:fill="FFFFFF"/>
          <w:lang w:val="en-US"/>
        </w:rPr>
        <w:t>растений</w:t>
      </w:r>
      <w:proofErr w:type="spellEnd"/>
      <w:r w:rsidRPr="00C1481A">
        <w:rPr>
          <w:rFonts w:asciiTheme="majorBidi" w:hAnsiTheme="majorBidi" w:cstheme="majorBidi"/>
          <w:color w:val="333333"/>
          <w:shd w:val="clear" w:color="auto" w:fill="FFFFFF"/>
          <w:lang w:val="en-US"/>
        </w:rPr>
        <w:t xml:space="preserve">. </w:t>
      </w:r>
      <w:proofErr w:type="spellStart"/>
      <w:r w:rsidRPr="00C1481A">
        <w:rPr>
          <w:rFonts w:asciiTheme="majorBidi" w:hAnsiTheme="majorBidi" w:cstheme="majorBidi"/>
          <w:color w:val="333333"/>
          <w:shd w:val="clear" w:color="auto" w:fill="FFFFFF"/>
          <w:lang w:val="en-US"/>
        </w:rPr>
        <w:t>Морфофизиологический</w:t>
      </w:r>
      <w:proofErr w:type="spellEnd"/>
      <w:r w:rsidRPr="00C1481A">
        <w:rPr>
          <w:rFonts w:asciiTheme="majorBidi" w:hAnsiTheme="majorBidi" w:cstheme="majorBidi"/>
          <w:color w:val="333333"/>
          <w:shd w:val="clear" w:color="auto" w:fill="FFFFFF"/>
          <w:lang w:val="en-US"/>
        </w:rPr>
        <w:t xml:space="preserve"> </w:t>
      </w:r>
      <w:proofErr w:type="spellStart"/>
      <w:r w:rsidRPr="00C1481A">
        <w:rPr>
          <w:rFonts w:asciiTheme="majorBidi" w:hAnsiTheme="majorBidi" w:cstheme="majorBidi"/>
          <w:color w:val="333333"/>
          <w:shd w:val="clear" w:color="auto" w:fill="FFFFFF"/>
          <w:lang w:val="en-US"/>
        </w:rPr>
        <w:t>ана</w:t>
      </w:r>
      <w:r>
        <w:rPr>
          <w:rFonts w:asciiTheme="majorBidi" w:hAnsiTheme="majorBidi" w:cstheme="majorBidi"/>
          <w:color w:val="333333"/>
          <w:shd w:val="clear" w:color="auto" w:fill="FFFFFF"/>
          <w:lang w:val="en-US"/>
        </w:rPr>
        <w:softHyphen/>
      </w:r>
      <w:r w:rsidRPr="00C1481A">
        <w:rPr>
          <w:rFonts w:asciiTheme="majorBidi" w:hAnsiTheme="majorBidi" w:cstheme="majorBidi"/>
          <w:color w:val="333333"/>
          <w:shd w:val="clear" w:color="auto" w:fill="FFFFFF"/>
          <w:lang w:val="en-US"/>
        </w:rPr>
        <w:t>лиз</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этапов</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органогенезе</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различных</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жизненных</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форм</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покрытосеменных</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рас</w:t>
      </w:r>
      <w:r>
        <w:rPr>
          <w:rFonts w:ascii="Times New Roman" w:hAnsi="Times New Roman" w:cs="Times New Roman"/>
          <w:color w:val="333333"/>
          <w:shd w:val="clear" w:color="auto" w:fill="FFFFFF"/>
          <w:lang w:val="en-US"/>
        </w:rPr>
        <w:softHyphen/>
      </w:r>
      <w:r w:rsidRPr="006B7171">
        <w:rPr>
          <w:rFonts w:ascii="Times New Roman" w:hAnsi="Times New Roman" w:cs="Times New Roman"/>
          <w:color w:val="333333"/>
          <w:shd w:val="clear" w:color="auto" w:fill="FFFFFF"/>
          <w:lang w:val="en-US"/>
        </w:rPr>
        <w:t>тений</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Учеб</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пособие</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для-студентов</w:t>
      </w:r>
      <w:proofErr w:type="spellEnd"/>
      <w:r w:rsidRPr="006B7171">
        <w:rPr>
          <w:rFonts w:ascii="Times New Roman" w:hAnsi="Times New Roman" w:cs="Times New Roman"/>
          <w:color w:val="333333"/>
          <w:shd w:val="clear" w:color="auto" w:fill="FFFFFF"/>
          <w:lang w:val="en-US"/>
        </w:rPr>
        <w:t xml:space="preserve"> &gt;</w:t>
      </w:r>
      <w:proofErr w:type="spellStart"/>
      <w:r w:rsidRPr="006B7171">
        <w:rPr>
          <w:rFonts w:ascii="Times New Roman" w:hAnsi="Times New Roman" w:cs="Times New Roman"/>
          <w:color w:val="333333"/>
          <w:shd w:val="clear" w:color="auto" w:fill="FFFFFF"/>
          <w:lang w:val="en-US"/>
        </w:rPr>
        <w:t>биол</w:t>
      </w:r>
      <w:proofErr w:type="spellEnd"/>
      <w:r w:rsidRPr="006B7171">
        <w:rPr>
          <w:rFonts w:ascii="Times New Roman" w:hAnsi="Times New Roman" w:cs="Times New Roman"/>
          <w:color w:val="333333"/>
          <w:shd w:val="clear" w:color="auto" w:fill="FFFFFF"/>
          <w:lang w:val="en-US"/>
        </w:rPr>
        <w:t xml:space="preserve">. </w:t>
      </w:r>
      <w:proofErr w:type="spellStart"/>
      <w:proofErr w:type="gramStart"/>
      <w:r w:rsidRPr="006B7171">
        <w:rPr>
          <w:rFonts w:ascii="Times New Roman" w:hAnsi="Times New Roman" w:cs="Times New Roman"/>
          <w:color w:val="333333"/>
          <w:shd w:val="clear" w:color="auto" w:fill="FFFFFF"/>
          <w:lang w:val="en-US"/>
        </w:rPr>
        <w:t>спец</w:t>
      </w:r>
      <w:proofErr w:type="spellEnd"/>
      <w:proofErr w:type="gramEnd"/>
      <w:r w:rsidRPr="006B7171">
        <w:rPr>
          <w:rFonts w:ascii="Times New Roman" w:hAnsi="Times New Roman" w:cs="Times New Roman"/>
          <w:color w:val="333333"/>
          <w:shd w:val="clear" w:color="auto" w:fill="FFFFFF"/>
          <w:lang w:val="en-US"/>
        </w:rPr>
        <w:t xml:space="preserve">. </w:t>
      </w:r>
      <w:proofErr w:type="spellStart"/>
      <w:proofErr w:type="gramStart"/>
      <w:r w:rsidRPr="006B7171">
        <w:rPr>
          <w:rFonts w:ascii="Times New Roman" w:hAnsi="Times New Roman" w:cs="Times New Roman"/>
          <w:color w:val="333333"/>
          <w:shd w:val="clear" w:color="auto" w:fill="FFFFFF"/>
          <w:lang w:val="en-US"/>
        </w:rPr>
        <w:t>ун-тов</w:t>
      </w:r>
      <w:proofErr w:type="spellEnd"/>
      <w:proofErr w:type="gramEnd"/>
      <w:r>
        <w:rPr>
          <w:rFonts w:ascii="Times New Roman" w:hAnsi="Times New Roman" w:cs="Times New Roman"/>
          <w:color w:val="333333"/>
          <w:shd w:val="clear" w:color="auto" w:fill="FFFFFF"/>
          <w:lang w:val="en-US"/>
        </w:rPr>
        <w:t xml:space="preserve"> </w:t>
      </w:r>
      <w:r w:rsidRPr="006B7171">
        <w:rPr>
          <w:rFonts w:ascii="Times New Roman" w:hAnsi="Times New Roman" w:cs="Times New Roman"/>
          <w:color w:val="333333"/>
          <w:shd w:val="clear" w:color="auto" w:fill="FFFFFF"/>
          <w:lang w:val="en-US"/>
        </w:rPr>
        <w:t xml:space="preserve">/ Ф.М. </w:t>
      </w:r>
      <w:proofErr w:type="spellStart"/>
      <w:r w:rsidRPr="006B7171">
        <w:rPr>
          <w:rFonts w:ascii="Times New Roman" w:hAnsi="Times New Roman" w:cs="Times New Roman"/>
          <w:color w:val="333333"/>
          <w:shd w:val="clear" w:color="auto" w:fill="FFFFFF"/>
          <w:lang w:val="en-US"/>
        </w:rPr>
        <w:t>Куперман</w:t>
      </w:r>
      <w:proofErr w:type="spellEnd"/>
      <w:r w:rsidRPr="006B7171">
        <w:rPr>
          <w:rFonts w:ascii="Times New Roman" w:hAnsi="Times New Roman" w:cs="Times New Roman"/>
          <w:color w:val="333333"/>
          <w:shd w:val="clear" w:color="auto" w:fill="FFFFFF"/>
          <w:lang w:val="en-US"/>
        </w:rPr>
        <w:t xml:space="preserve">. М.: </w:t>
      </w:r>
      <w:proofErr w:type="spellStart"/>
      <w:r w:rsidRPr="006B7171">
        <w:rPr>
          <w:rFonts w:ascii="Times New Roman" w:hAnsi="Times New Roman" w:cs="Times New Roman"/>
          <w:color w:val="333333"/>
          <w:shd w:val="clear" w:color="auto" w:fill="FFFFFF"/>
          <w:lang w:val="en-US"/>
        </w:rPr>
        <w:t>Высш</w:t>
      </w:r>
      <w:proofErr w:type="spellEnd"/>
      <w:r w:rsidRPr="006B7171">
        <w:rPr>
          <w:rFonts w:ascii="Times New Roman" w:hAnsi="Times New Roman" w:cs="Times New Roman"/>
          <w:color w:val="333333"/>
          <w:shd w:val="clear" w:color="auto" w:fill="FFFFFF"/>
          <w:lang w:val="en-US"/>
        </w:rPr>
        <w:t xml:space="preserve">. </w:t>
      </w:r>
      <w:proofErr w:type="spellStart"/>
      <w:r w:rsidRPr="006B7171">
        <w:rPr>
          <w:rFonts w:ascii="Times New Roman" w:hAnsi="Times New Roman" w:cs="Times New Roman"/>
          <w:color w:val="333333"/>
          <w:shd w:val="clear" w:color="auto" w:fill="FFFFFF"/>
          <w:lang w:val="en-US"/>
        </w:rPr>
        <w:t>шк</w:t>
      </w:r>
      <w:proofErr w:type="spellEnd"/>
      <w:r w:rsidRPr="006B7171">
        <w:rPr>
          <w:rFonts w:ascii="Times New Roman" w:hAnsi="Times New Roman" w:cs="Times New Roman"/>
          <w:color w:val="333333"/>
          <w:shd w:val="clear" w:color="auto" w:fill="FFFFFF"/>
          <w:lang w:val="en-US"/>
        </w:rPr>
        <w:t>., 1984. - 240 с.</w:t>
      </w:r>
    </w:p>
  </w:footnote>
  <w:footnote w:id="7">
    <w:p w:rsidR="00353462" w:rsidRPr="00515E3D" w:rsidRDefault="00353462" w:rsidP="00C1481A">
      <w:pPr>
        <w:pStyle w:val="ae"/>
        <w:ind w:left="140" w:hanging="140"/>
        <w:jc w:val="both"/>
        <w:rPr>
          <w:lang w:val="az-Latn-AZ"/>
        </w:rPr>
      </w:pPr>
      <w:r>
        <w:rPr>
          <w:rStyle w:val="af0"/>
        </w:rPr>
        <w:footnoteRef/>
      </w:r>
      <w:r>
        <w:t xml:space="preserve"> </w:t>
      </w:r>
      <w:proofErr w:type="spellStart"/>
      <w:r w:rsidRPr="006B7171">
        <w:rPr>
          <w:rFonts w:ascii="Times New Roman" w:hAnsi="Times New Roman" w:cs="Times New Roman"/>
          <w:bCs/>
          <w:lang w:val="en-US"/>
        </w:rPr>
        <w:t>Huseynova</w:t>
      </w:r>
      <w:proofErr w:type="spellEnd"/>
      <w:r w:rsidRPr="006B7171">
        <w:rPr>
          <w:rFonts w:ascii="Times New Roman" w:hAnsi="Times New Roman" w:cs="Times New Roman"/>
          <w:bCs/>
          <w:lang w:val="en-US"/>
        </w:rPr>
        <w:t>, E.A. Field and laboratory studies of drought resistance of local and introduced common wheat genotype (</w:t>
      </w:r>
      <w:proofErr w:type="spellStart"/>
      <w:r w:rsidRPr="006B7171">
        <w:rPr>
          <w:rFonts w:ascii="Times New Roman" w:hAnsi="Times New Roman" w:cs="Times New Roman"/>
          <w:bCs/>
          <w:lang w:val="en-US"/>
        </w:rPr>
        <w:t>Triticum</w:t>
      </w:r>
      <w:proofErr w:type="spellEnd"/>
      <w:r w:rsidRPr="006B7171">
        <w:rPr>
          <w:rFonts w:ascii="Times New Roman" w:hAnsi="Times New Roman" w:cs="Times New Roman"/>
          <w:bCs/>
          <w:lang w:val="en-US"/>
        </w:rPr>
        <w:t xml:space="preserve"> </w:t>
      </w:r>
      <w:proofErr w:type="spellStart"/>
      <w:r w:rsidRPr="006B7171">
        <w:rPr>
          <w:rFonts w:ascii="Times New Roman" w:hAnsi="Times New Roman" w:cs="Times New Roman"/>
          <w:bCs/>
          <w:lang w:val="en-US"/>
        </w:rPr>
        <w:t>Aestivum</w:t>
      </w:r>
      <w:proofErr w:type="spellEnd"/>
      <w:r w:rsidRPr="006B7171">
        <w:rPr>
          <w:rFonts w:ascii="Times New Roman" w:hAnsi="Times New Roman" w:cs="Times New Roman"/>
          <w:bCs/>
          <w:lang w:val="en-US"/>
        </w:rPr>
        <w:t xml:space="preserve"> L). Agrarian Science -2020</w:t>
      </w:r>
      <w:proofErr w:type="gramStart"/>
      <w:r w:rsidRPr="006B7171">
        <w:rPr>
          <w:rFonts w:ascii="Times New Roman" w:hAnsi="Times New Roman" w:cs="Times New Roman"/>
          <w:bCs/>
          <w:lang w:val="en-US"/>
        </w:rPr>
        <w:t>;</w:t>
      </w:r>
      <w:proofErr w:type="gramEnd"/>
      <w:r w:rsidRPr="006B7171">
        <w:rPr>
          <w:rFonts w:ascii="Times New Roman" w:hAnsi="Times New Roman" w:cs="Times New Roman"/>
          <w:bCs/>
          <w:lang w:val="en-US"/>
        </w:rPr>
        <w:t xml:space="preserve"> 340 (7): 111-114.</w:t>
      </w:r>
    </w:p>
  </w:footnote>
  <w:footnote w:id="8">
    <w:p w:rsidR="00CF0BEC" w:rsidRPr="00ED57B0" w:rsidRDefault="00CF0BEC" w:rsidP="00CF0BEC">
      <w:pPr>
        <w:spacing w:after="0" w:line="240" w:lineRule="auto"/>
        <w:ind w:left="140" w:hanging="140"/>
        <w:jc w:val="both"/>
        <w:rPr>
          <w:lang w:val="az-Latn-AZ"/>
        </w:rPr>
      </w:pPr>
      <w:r>
        <w:rPr>
          <w:rStyle w:val="af0"/>
        </w:rPr>
        <w:footnoteRef/>
      </w:r>
      <w:r>
        <w:t xml:space="preserve"> </w:t>
      </w:r>
      <w:proofErr w:type="spellStart"/>
      <w:r w:rsidRPr="006B7171">
        <w:rPr>
          <w:rFonts w:ascii="Times New Roman" w:hAnsi="Times New Roman" w:cs="Times New Roman"/>
          <w:sz w:val="20"/>
          <w:szCs w:val="20"/>
          <w:lang w:val="en-US"/>
        </w:rPr>
        <w:t>Hü</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sey</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no</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va</w:t>
      </w:r>
      <w:proofErr w:type="spellEnd"/>
      <w:r w:rsidRPr="006B7171">
        <w:rPr>
          <w:rFonts w:ascii="Times New Roman" w:hAnsi="Times New Roman" w:cs="Times New Roman"/>
          <w:sz w:val="20"/>
          <w:szCs w:val="20"/>
          <w:lang w:val="en-US"/>
        </w:rPr>
        <w:t>, E.Ə.</w:t>
      </w:r>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Pro</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la</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min</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zü</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lal</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mar</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ker</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lə</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ri</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əsa</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sın</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da</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yer</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li</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və</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int</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ro</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duk</w:t>
      </w:r>
      <w:r w:rsidRPr="006B7171">
        <w:rPr>
          <w:rFonts w:ascii="Times New Roman" w:hAnsi="Times New Roman" w:cs="Times New Roman"/>
          <w:bCs/>
          <w:sz w:val="20"/>
          <w:szCs w:val="20"/>
          <w:lang w:val="en-US"/>
        </w:rPr>
        <w:softHyphen/>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si</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ya</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olun</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muş</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yum</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şaq</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buğ</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da</w:t>
      </w:r>
      <w:proofErr w:type="spellEnd"/>
      <w:r w:rsidRPr="006B7171">
        <w:rPr>
          <w:rFonts w:ascii="Times New Roman" w:hAnsi="Times New Roman" w:cs="Times New Roman"/>
          <w:bCs/>
          <w:sz w:val="20"/>
          <w:szCs w:val="20"/>
          <w:lang w:val="en-US"/>
        </w:rPr>
        <w:t xml:space="preserve"> </w:t>
      </w:r>
      <w:r w:rsidRPr="006B7171">
        <w:rPr>
          <w:rFonts w:ascii="Times New Roman" w:hAnsi="Times New Roman" w:cs="Times New Roman"/>
          <w:sz w:val="20"/>
          <w:szCs w:val="20"/>
          <w:lang w:val="en-US"/>
        </w:rPr>
        <w:t>(</w:t>
      </w:r>
      <w:proofErr w:type="spellStart"/>
      <w:r w:rsidRPr="006B7171">
        <w:rPr>
          <w:rFonts w:ascii="Times New Roman" w:hAnsi="Times New Roman" w:cs="Times New Roman"/>
          <w:i/>
          <w:sz w:val="20"/>
          <w:szCs w:val="20"/>
          <w:lang w:val="en-US"/>
        </w:rPr>
        <w:t>T.aesti</w:t>
      </w:r>
      <w:r>
        <w:rPr>
          <w:rFonts w:ascii="Times New Roman" w:hAnsi="Times New Roman" w:cs="Times New Roman"/>
          <w:i/>
          <w:sz w:val="20"/>
          <w:szCs w:val="20"/>
          <w:lang w:val="en-US"/>
        </w:rPr>
        <w:softHyphen/>
      </w:r>
      <w:r w:rsidRPr="006B7171">
        <w:rPr>
          <w:rFonts w:ascii="Times New Roman" w:hAnsi="Times New Roman" w:cs="Times New Roman"/>
          <w:i/>
          <w:sz w:val="20"/>
          <w:szCs w:val="20"/>
          <w:lang w:val="en-US"/>
        </w:rPr>
        <w:t>vum</w:t>
      </w:r>
      <w:proofErr w:type="spellEnd"/>
      <w:r w:rsidRPr="006B7171">
        <w:rPr>
          <w:rFonts w:ascii="Times New Roman" w:hAnsi="Times New Roman" w:cs="Times New Roman"/>
          <w:i/>
          <w:sz w:val="20"/>
          <w:szCs w:val="20"/>
          <w:lang w:val="en-US"/>
        </w:rPr>
        <w:t xml:space="preserve"> </w:t>
      </w:r>
      <w:r w:rsidRPr="006B7171">
        <w:rPr>
          <w:rFonts w:ascii="Times New Roman" w:hAnsi="Times New Roman" w:cs="Times New Roman"/>
          <w:sz w:val="20"/>
          <w:szCs w:val="20"/>
          <w:lang w:val="en-US"/>
        </w:rPr>
        <w:t>L.</w:t>
      </w:r>
      <w:r w:rsidRPr="006B7171">
        <w:rPr>
          <w:rFonts w:ascii="Times New Roman" w:hAnsi="Times New Roman" w:cs="Times New Roman"/>
          <w:i/>
          <w:sz w:val="20"/>
          <w:szCs w:val="20"/>
          <w:lang w:val="en-US"/>
        </w:rPr>
        <w:t xml:space="preserve">) </w:t>
      </w:r>
      <w:proofErr w:type="spellStart"/>
      <w:r w:rsidRPr="006B7171">
        <w:rPr>
          <w:rFonts w:ascii="Times New Roman" w:hAnsi="Times New Roman" w:cs="Times New Roman"/>
          <w:sz w:val="20"/>
          <w:szCs w:val="20"/>
          <w:lang w:val="en-US"/>
        </w:rPr>
        <w:t>sort</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la</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rı</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nın</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ge</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ne</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tik</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ya</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xın</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lı</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ğı</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nın</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təd</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qi</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qi</w:t>
      </w:r>
      <w:proofErr w:type="spellEnd"/>
      <w:r w:rsidRPr="006B7171">
        <w:rPr>
          <w:rFonts w:ascii="Times New Roman" w:hAnsi="Times New Roman" w:cs="Times New Roman"/>
          <w:bCs/>
          <w:sz w:val="20"/>
          <w:szCs w:val="20"/>
          <w:lang w:val="en-US"/>
        </w:rPr>
        <w:t xml:space="preserve"> /</w:t>
      </w:r>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E.Ə.Hü</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sey</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no</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va</w:t>
      </w:r>
      <w:proofErr w:type="spellEnd"/>
      <w:r w:rsidRPr="006B7171">
        <w:rPr>
          <w:rFonts w:ascii="Times New Roman" w:hAnsi="Times New Roman" w:cs="Times New Roman"/>
          <w:sz w:val="20"/>
          <w:szCs w:val="20"/>
          <w:lang w:val="en-US"/>
        </w:rPr>
        <w:t>,</w:t>
      </w:r>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Z.İ.Ək</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bə</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rov</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A.T.Qa</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zı</w:t>
      </w:r>
      <w:r>
        <w:rPr>
          <w:rFonts w:ascii="Times New Roman" w:hAnsi="Times New Roman" w:cs="Times New Roman"/>
          <w:bCs/>
          <w:sz w:val="20"/>
          <w:szCs w:val="20"/>
          <w:lang w:val="en-US"/>
        </w:rPr>
        <w:softHyphen/>
      </w:r>
      <w:r w:rsidRPr="006B7171">
        <w:rPr>
          <w:rFonts w:ascii="Times New Roman" w:hAnsi="Times New Roman" w:cs="Times New Roman"/>
          <w:bCs/>
          <w:sz w:val="20"/>
          <w:szCs w:val="20"/>
          <w:lang w:val="en-US"/>
        </w:rPr>
        <w:t>yev</w:t>
      </w:r>
      <w:proofErr w:type="spellEnd"/>
      <w:r w:rsidRPr="006B7171">
        <w:rPr>
          <w:rFonts w:ascii="Times New Roman" w:hAnsi="Times New Roman" w:cs="Times New Roman"/>
          <w:bCs/>
          <w:sz w:val="20"/>
          <w:szCs w:val="20"/>
          <w:lang w:val="en-US"/>
        </w:rPr>
        <w:t xml:space="preserve"> [</w:t>
      </w:r>
      <w:proofErr w:type="spellStart"/>
      <w:r w:rsidRPr="006B7171">
        <w:rPr>
          <w:rFonts w:ascii="Times New Roman" w:hAnsi="Times New Roman" w:cs="Times New Roman"/>
          <w:bCs/>
          <w:sz w:val="20"/>
          <w:szCs w:val="20"/>
          <w:lang w:val="en-US"/>
        </w:rPr>
        <w:t>və</w:t>
      </w:r>
      <w:proofErr w:type="spellEnd"/>
      <w:r w:rsidRPr="006B7171">
        <w:rPr>
          <w:rFonts w:ascii="Times New Roman" w:hAnsi="Times New Roman" w:cs="Times New Roman"/>
          <w:bCs/>
          <w:sz w:val="20"/>
          <w:szCs w:val="20"/>
          <w:lang w:val="en-US"/>
        </w:rPr>
        <w:t xml:space="preserve"> b.] </w:t>
      </w:r>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Əkin</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çi</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lik</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El</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mi-Təd</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qi</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qat</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İnis</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ti</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tu</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tu</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nun</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El</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mi</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Əsər</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lə</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ri</w:t>
      </w:r>
      <w:proofErr w:type="spellEnd"/>
      <w:r w:rsidRPr="006B7171">
        <w:rPr>
          <w:rFonts w:ascii="Times New Roman" w:hAnsi="Times New Roman" w:cs="Times New Roman"/>
          <w:sz w:val="20"/>
          <w:szCs w:val="20"/>
          <w:lang w:val="en-US"/>
        </w:rPr>
        <w:t xml:space="preserve"> </w:t>
      </w:r>
      <w:proofErr w:type="spellStart"/>
      <w:r w:rsidRPr="006B7171">
        <w:rPr>
          <w:rFonts w:ascii="Times New Roman" w:hAnsi="Times New Roman" w:cs="Times New Roman"/>
          <w:sz w:val="20"/>
          <w:szCs w:val="20"/>
          <w:lang w:val="en-US"/>
        </w:rPr>
        <w:t>Məc</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muə</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si</w:t>
      </w:r>
      <w:proofErr w:type="spellEnd"/>
      <w:r w:rsidRPr="006B7171">
        <w:rPr>
          <w:rFonts w:ascii="Times New Roman" w:hAnsi="Times New Roman" w:cs="Times New Roman"/>
          <w:sz w:val="20"/>
          <w:szCs w:val="20"/>
          <w:lang w:val="en-US"/>
        </w:rPr>
        <w:t xml:space="preserve">, - </w:t>
      </w:r>
      <w:proofErr w:type="spellStart"/>
      <w:r w:rsidRPr="006B7171">
        <w:rPr>
          <w:rFonts w:ascii="Times New Roman" w:hAnsi="Times New Roman" w:cs="Times New Roman"/>
          <w:sz w:val="20"/>
          <w:szCs w:val="20"/>
          <w:lang w:val="en-US"/>
        </w:rPr>
        <w:t>Ba</w:t>
      </w:r>
      <w:r>
        <w:rPr>
          <w:rFonts w:ascii="Times New Roman" w:hAnsi="Times New Roman" w:cs="Times New Roman"/>
          <w:sz w:val="20"/>
          <w:szCs w:val="20"/>
          <w:lang w:val="en-US"/>
        </w:rPr>
        <w:softHyphen/>
      </w:r>
      <w:r w:rsidRPr="006B7171">
        <w:rPr>
          <w:rFonts w:ascii="Times New Roman" w:hAnsi="Times New Roman" w:cs="Times New Roman"/>
          <w:sz w:val="20"/>
          <w:szCs w:val="20"/>
          <w:lang w:val="en-US"/>
        </w:rPr>
        <w:t>kı</w:t>
      </w:r>
      <w:proofErr w:type="spellEnd"/>
      <w:r w:rsidRPr="006B7171">
        <w:rPr>
          <w:rFonts w:ascii="Times New Roman" w:hAnsi="Times New Roman" w:cs="Times New Roman"/>
          <w:sz w:val="20"/>
          <w:szCs w:val="20"/>
          <w:lang w:val="en-US"/>
        </w:rPr>
        <w:t>: - 2016. c. XXVII, - s.62-69.</w:t>
      </w:r>
    </w:p>
  </w:footnote>
  <w:footnote w:id="9">
    <w:p w:rsidR="00353462" w:rsidRPr="006D155A" w:rsidRDefault="00353462" w:rsidP="00ED57B0">
      <w:pPr>
        <w:autoSpaceDE w:val="0"/>
        <w:autoSpaceDN w:val="0"/>
        <w:adjustRightInd w:val="0"/>
        <w:spacing w:after="0" w:line="240" w:lineRule="auto"/>
        <w:ind w:left="140" w:hanging="140"/>
        <w:jc w:val="both"/>
        <w:rPr>
          <w:rFonts w:ascii="Times New Roman" w:hAnsi="Times New Roman" w:cs="Times New Roman"/>
          <w:spacing w:val="-6"/>
          <w:sz w:val="20"/>
          <w:szCs w:val="20"/>
          <w:lang w:val="en-US"/>
        </w:rPr>
      </w:pPr>
      <w:r w:rsidRPr="006D155A">
        <w:rPr>
          <w:rStyle w:val="af0"/>
          <w:spacing w:val="-6"/>
        </w:rPr>
        <w:footnoteRef/>
      </w:r>
      <w:r w:rsidRPr="006D155A">
        <w:rPr>
          <w:spacing w:val="-6"/>
        </w:rPr>
        <w:t xml:space="preserve"> </w:t>
      </w:r>
      <w:proofErr w:type="spellStart"/>
      <w:r w:rsidRPr="006D155A">
        <w:rPr>
          <w:rFonts w:ascii="Times New Roman" w:hAnsi="Times New Roman" w:cs="Times New Roman"/>
          <w:bCs/>
          <w:spacing w:val="-6"/>
          <w:sz w:val="20"/>
          <w:szCs w:val="20"/>
          <w:lang w:val="en-US"/>
        </w:rPr>
        <w:t>Huseynova</w:t>
      </w:r>
      <w:proofErr w:type="spellEnd"/>
      <w:r w:rsidRPr="006D155A">
        <w:rPr>
          <w:rFonts w:ascii="Times New Roman" w:hAnsi="Times New Roman" w:cs="Times New Roman"/>
          <w:bCs/>
          <w:spacing w:val="-6"/>
          <w:sz w:val="20"/>
          <w:szCs w:val="20"/>
          <w:lang w:val="en-US"/>
        </w:rPr>
        <w:t xml:space="preserve">, E. Comparative analysis of genetic diversity of bread wheat genotypes based on protein and DNA markers / E. </w:t>
      </w:r>
      <w:proofErr w:type="spellStart"/>
      <w:r w:rsidRPr="006D155A">
        <w:rPr>
          <w:rFonts w:ascii="Times New Roman" w:hAnsi="Times New Roman" w:cs="Times New Roman"/>
          <w:bCs/>
          <w:spacing w:val="-6"/>
          <w:sz w:val="20"/>
          <w:szCs w:val="20"/>
          <w:lang w:val="en-US"/>
        </w:rPr>
        <w:t>Huseynova</w:t>
      </w:r>
      <w:proofErr w:type="spellEnd"/>
      <w:r w:rsidRPr="006D155A">
        <w:rPr>
          <w:rFonts w:ascii="Times New Roman" w:hAnsi="Times New Roman" w:cs="Times New Roman"/>
          <w:bCs/>
          <w:spacing w:val="-6"/>
          <w:sz w:val="20"/>
          <w:szCs w:val="20"/>
          <w:lang w:val="en-US"/>
        </w:rPr>
        <w:t xml:space="preserve">, </w:t>
      </w:r>
      <w:proofErr w:type="spellStart"/>
      <w:r w:rsidRPr="006D155A">
        <w:rPr>
          <w:rFonts w:ascii="Times New Roman" w:hAnsi="Times New Roman" w:cs="Times New Roman"/>
          <w:bCs/>
          <w:spacing w:val="-6"/>
          <w:sz w:val="20"/>
          <w:szCs w:val="20"/>
          <w:lang w:val="en-US"/>
        </w:rPr>
        <w:t>A.Gaziev</w:t>
      </w:r>
      <w:proofErr w:type="spellEnd"/>
      <w:r w:rsidRPr="006D155A">
        <w:rPr>
          <w:rFonts w:ascii="Times New Roman" w:hAnsi="Times New Roman" w:cs="Times New Roman"/>
          <w:bCs/>
          <w:spacing w:val="-6"/>
          <w:sz w:val="20"/>
          <w:szCs w:val="20"/>
          <w:lang w:val="en-US"/>
        </w:rPr>
        <w:t xml:space="preserve">, </w:t>
      </w:r>
      <w:proofErr w:type="spellStart"/>
      <w:r w:rsidRPr="006D155A">
        <w:rPr>
          <w:rFonts w:ascii="Times New Roman" w:hAnsi="Times New Roman" w:cs="Times New Roman"/>
          <w:bCs/>
          <w:spacing w:val="-6"/>
          <w:sz w:val="20"/>
          <w:szCs w:val="20"/>
          <w:lang w:val="en-US"/>
        </w:rPr>
        <w:t>M.Abbasov</w:t>
      </w:r>
      <w:proofErr w:type="spellEnd"/>
      <w:r w:rsidRPr="006D155A">
        <w:rPr>
          <w:rFonts w:ascii="Times New Roman" w:hAnsi="Times New Roman"/>
          <w:spacing w:val="-6"/>
          <w:sz w:val="20"/>
          <w:szCs w:val="20"/>
          <w:lang w:val="en-US"/>
        </w:rPr>
        <w:t xml:space="preserve">[et al.] </w:t>
      </w:r>
      <w:r w:rsidRPr="006D155A">
        <w:rPr>
          <w:rFonts w:ascii="Times New Roman" w:hAnsi="Times New Roman" w:cs="Times New Roman"/>
          <w:bCs/>
          <w:spacing w:val="-6"/>
          <w:sz w:val="20"/>
          <w:szCs w:val="20"/>
          <w:lang w:val="en-US"/>
        </w:rPr>
        <w:t>// Bulgarian Journal of Agricultural Science. Sofia, - 2018. v.24 (№ 6), - p. 1034-1041.</w:t>
      </w:r>
    </w:p>
    <w:p w:rsidR="00353462" w:rsidRPr="00ED57B0" w:rsidRDefault="00353462" w:rsidP="00ED57B0">
      <w:pPr>
        <w:pStyle w:val="ae"/>
        <w:ind w:left="140" w:hanging="140"/>
        <w:jc w:val="both"/>
        <w:rPr>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2F10"/>
    <w:multiLevelType w:val="hybridMultilevel"/>
    <w:tmpl w:val="76A411F4"/>
    <w:lvl w:ilvl="0" w:tplc="C68C7E7C">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6810BAA"/>
    <w:multiLevelType w:val="hybridMultilevel"/>
    <w:tmpl w:val="C00634FC"/>
    <w:lvl w:ilvl="0" w:tplc="C68C7E7C">
      <w:numFmt w:val="bullet"/>
      <w:lvlText w:val="•"/>
      <w:lvlJc w:val="left"/>
      <w:pPr>
        <w:ind w:left="360" w:hanging="360"/>
      </w:pPr>
      <w:rPr>
        <w:rFonts w:ascii="Times New Roman" w:eastAsia="MS Mincho" w:hAnsi="Times New Roman" w:cs="Times New Roman"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2">
    <w:nsid w:val="1B45504C"/>
    <w:multiLevelType w:val="hybridMultilevel"/>
    <w:tmpl w:val="A9C20DE6"/>
    <w:lvl w:ilvl="0" w:tplc="2E7EE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881444"/>
    <w:multiLevelType w:val="hybridMultilevel"/>
    <w:tmpl w:val="72FEEACE"/>
    <w:lvl w:ilvl="0" w:tplc="1A0C9C3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F3207D"/>
    <w:multiLevelType w:val="hybridMultilevel"/>
    <w:tmpl w:val="935CB4D6"/>
    <w:lvl w:ilvl="0" w:tplc="24ECD8B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B70D6E"/>
    <w:multiLevelType w:val="hybridMultilevel"/>
    <w:tmpl w:val="D7848F8A"/>
    <w:lvl w:ilvl="0" w:tplc="C68C7E7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A63DF4"/>
    <w:multiLevelType w:val="hybridMultilevel"/>
    <w:tmpl w:val="03C29018"/>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7">
    <w:nsid w:val="3EC12356"/>
    <w:multiLevelType w:val="hybridMultilevel"/>
    <w:tmpl w:val="DB4A2B32"/>
    <w:lvl w:ilvl="0" w:tplc="85269F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6556BBC"/>
    <w:multiLevelType w:val="hybridMultilevel"/>
    <w:tmpl w:val="D638E552"/>
    <w:lvl w:ilvl="0" w:tplc="C68C7E7C">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B9B0383"/>
    <w:multiLevelType w:val="hybridMultilevel"/>
    <w:tmpl w:val="B268E330"/>
    <w:lvl w:ilvl="0" w:tplc="C68C7E7C">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CC11613"/>
    <w:multiLevelType w:val="hybridMultilevel"/>
    <w:tmpl w:val="9462DB9E"/>
    <w:lvl w:ilvl="0" w:tplc="C84244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660132D"/>
    <w:multiLevelType w:val="hybridMultilevel"/>
    <w:tmpl w:val="0E8EAC36"/>
    <w:lvl w:ilvl="0" w:tplc="183875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1"/>
  </w:num>
  <w:num w:numId="3">
    <w:abstractNumId w:val="2"/>
  </w:num>
  <w:num w:numId="4">
    <w:abstractNumId w:val="3"/>
  </w:num>
  <w:num w:numId="5">
    <w:abstractNumId w:val="1"/>
  </w:num>
  <w:num w:numId="6">
    <w:abstractNumId w:val="9"/>
  </w:num>
  <w:num w:numId="7">
    <w:abstractNumId w:val="6"/>
  </w:num>
  <w:num w:numId="8">
    <w:abstractNumId w:val="0"/>
  </w:num>
  <w:num w:numId="9">
    <w:abstractNumId w:val="8"/>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99"/>
    <w:rsid w:val="0003743C"/>
    <w:rsid w:val="00061963"/>
    <w:rsid w:val="000D331C"/>
    <w:rsid w:val="000D5C41"/>
    <w:rsid w:val="00112068"/>
    <w:rsid w:val="00131C05"/>
    <w:rsid w:val="00137816"/>
    <w:rsid w:val="0015361B"/>
    <w:rsid w:val="001C40AB"/>
    <w:rsid w:val="00263AE6"/>
    <w:rsid w:val="002A03F0"/>
    <w:rsid w:val="00343299"/>
    <w:rsid w:val="00353462"/>
    <w:rsid w:val="00367669"/>
    <w:rsid w:val="003E3B37"/>
    <w:rsid w:val="004357FD"/>
    <w:rsid w:val="00447989"/>
    <w:rsid w:val="00467411"/>
    <w:rsid w:val="00494573"/>
    <w:rsid w:val="004F565F"/>
    <w:rsid w:val="00505E83"/>
    <w:rsid w:val="0051555F"/>
    <w:rsid w:val="00515E3D"/>
    <w:rsid w:val="00532B73"/>
    <w:rsid w:val="00545581"/>
    <w:rsid w:val="00565AA3"/>
    <w:rsid w:val="005A3D68"/>
    <w:rsid w:val="005A71BA"/>
    <w:rsid w:val="005E6051"/>
    <w:rsid w:val="0062115B"/>
    <w:rsid w:val="00630D45"/>
    <w:rsid w:val="00651AB5"/>
    <w:rsid w:val="006A442B"/>
    <w:rsid w:val="006B7171"/>
    <w:rsid w:val="006D155A"/>
    <w:rsid w:val="006F02DE"/>
    <w:rsid w:val="00727B75"/>
    <w:rsid w:val="00740927"/>
    <w:rsid w:val="00781E1D"/>
    <w:rsid w:val="007973DC"/>
    <w:rsid w:val="007A4AC3"/>
    <w:rsid w:val="007C43B6"/>
    <w:rsid w:val="007E50D0"/>
    <w:rsid w:val="008A06E0"/>
    <w:rsid w:val="008D143E"/>
    <w:rsid w:val="008D520B"/>
    <w:rsid w:val="008F33EC"/>
    <w:rsid w:val="00924F46"/>
    <w:rsid w:val="009566E5"/>
    <w:rsid w:val="00A67160"/>
    <w:rsid w:val="00A76012"/>
    <w:rsid w:val="00AE57E8"/>
    <w:rsid w:val="00AF0BE6"/>
    <w:rsid w:val="00AF6613"/>
    <w:rsid w:val="00B23FFD"/>
    <w:rsid w:val="00B936A1"/>
    <w:rsid w:val="00BA6E40"/>
    <w:rsid w:val="00BF3404"/>
    <w:rsid w:val="00C1481A"/>
    <w:rsid w:val="00C526B0"/>
    <w:rsid w:val="00C93FAC"/>
    <w:rsid w:val="00CD1C0C"/>
    <w:rsid w:val="00CF0BEC"/>
    <w:rsid w:val="00D15DBF"/>
    <w:rsid w:val="00D537C4"/>
    <w:rsid w:val="00D627B5"/>
    <w:rsid w:val="00D819AC"/>
    <w:rsid w:val="00D8660B"/>
    <w:rsid w:val="00E2056D"/>
    <w:rsid w:val="00E23E5B"/>
    <w:rsid w:val="00E26395"/>
    <w:rsid w:val="00E547A8"/>
    <w:rsid w:val="00EA0968"/>
    <w:rsid w:val="00EC4D8F"/>
    <w:rsid w:val="00ED57B0"/>
    <w:rsid w:val="00F1014B"/>
    <w:rsid w:val="00F450E3"/>
    <w:rsid w:val="00F521E0"/>
    <w:rsid w:val="00F70CC7"/>
    <w:rsid w:val="00F720B9"/>
    <w:rsid w:val="00F76E0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42D8A-632F-400A-8986-5AE03A89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299"/>
    <w:rPr>
      <w:rFonts w:eastAsia="MS Minch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w:basedOn w:val="a"/>
    <w:rsid w:val="00343299"/>
    <w:pPr>
      <w:tabs>
        <w:tab w:val="left" w:pos="709"/>
      </w:tabs>
      <w:spacing w:after="0" w:line="240" w:lineRule="auto"/>
    </w:pPr>
    <w:rPr>
      <w:rFonts w:ascii="Tahoma" w:eastAsia="Times New Roman" w:hAnsi="Tahoma" w:cs="Times New Roman"/>
      <w:sz w:val="24"/>
      <w:szCs w:val="24"/>
      <w:lang w:val="pl-PL" w:eastAsia="pl-PL"/>
    </w:rPr>
  </w:style>
  <w:style w:type="paragraph" w:styleId="a3">
    <w:name w:val="List Paragraph"/>
    <w:basedOn w:val="a"/>
    <w:uiPriority w:val="34"/>
    <w:qFormat/>
    <w:rsid w:val="00343299"/>
    <w:pPr>
      <w:ind w:left="720"/>
      <w:contextualSpacing/>
    </w:pPr>
  </w:style>
  <w:style w:type="paragraph" w:styleId="a4">
    <w:name w:val="Balloon Text"/>
    <w:basedOn w:val="a"/>
    <w:link w:val="a5"/>
    <w:uiPriority w:val="99"/>
    <w:semiHidden/>
    <w:unhideWhenUsed/>
    <w:rsid w:val="00343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299"/>
    <w:rPr>
      <w:rFonts w:ascii="Tahoma" w:eastAsia="MS Mincho" w:hAnsi="Tahoma" w:cs="Tahoma"/>
      <w:sz w:val="16"/>
      <w:szCs w:val="16"/>
      <w:lang w:val="ru-RU"/>
    </w:rPr>
  </w:style>
  <w:style w:type="table" w:styleId="a6">
    <w:name w:val="Table Grid"/>
    <w:basedOn w:val="a1"/>
    <w:uiPriority w:val="59"/>
    <w:rsid w:val="00343299"/>
    <w:pPr>
      <w:spacing w:after="0" w:line="240" w:lineRule="auto"/>
    </w:pPr>
    <w:rPr>
      <w:rFonts w:eastAsia="MS Mincho"/>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343299"/>
    <w:pPr>
      <w:spacing w:after="120" w:line="240" w:lineRule="auto"/>
    </w:pPr>
    <w:rPr>
      <w:rFonts w:ascii="Times New Roman" w:hAnsi="Times New Roman" w:cs="Times New Roman"/>
      <w:sz w:val="24"/>
      <w:szCs w:val="24"/>
      <w:lang w:val="en-US"/>
    </w:rPr>
  </w:style>
  <w:style w:type="character" w:customStyle="1" w:styleId="a8">
    <w:name w:val="Основной текст Знак"/>
    <w:basedOn w:val="a0"/>
    <w:link w:val="a7"/>
    <w:uiPriority w:val="99"/>
    <w:rsid w:val="00343299"/>
    <w:rPr>
      <w:rFonts w:ascii="Times New Roman" w:eastAsia="MS Mincho" w:hAnsi="Times New Roman" w:cs="Times New Roman"/>
      <w:sz w:val="24"/>
      <w:szCs w:val="24"/>
    </w:rPr>
  </w:style>
  <w:style w:type="paragraph" w:styleId="a9">
    <w:name w:val="header"/>
    <w:basedOn w:val="a"/>
    <w:link w:val="aa"/>
    <w:uiPriority w:val="99"/>
    <w:unhideWhenUsed/>
    <w:rsid w:val="003432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3299"/>
    <w:rPr>
      <w:rFonts w:eastAsia="MS Mincho"/>
      <w:lang w:val="ru-RU"/>
    </w:rPr>
  </w:style>
  <w:style w:type="paragraph" w:styleId="ab">
    <w:name w:val="footer"/>
    <w:basedOn w:val="a"/>
    <w:link w:val="ac"/>
    <w:uiPriority w:val="99"/>
    <w:unhideWhenUsed/>
    <w:rsid w:val="003432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3299"/>
    <w:rPr>
      <w:rFonts w:eastAsia="MS Mincho"/>
      <w:lang w:val="ru-RU"/>
    </w:rPr>
  </w:style>
  <w:style w:type="character" w:styleId="ad">
    <w:name w:val="Placeholder Text"/>
    <w:basedOn w:val="a0"/>
    <w:uiPriority w:val="99"/>
    <w:semiHidden/>
    <w:rsid w:val="00343299"/>
    <w:rPr>
      <w:color w:val="808080"/>
    </w:rPr>
  </w:style>
  <w:style w:type="paragraph" w:customStyle="1" w:styleId="Default">
    <w:name w:val="Default"/>
    <w:rsid w:val="00343299"/>
    <w:pPr>
      <w:autoSpaceDE w:val="0"/>
      <w:autoSpaceDN w:val="0"/>
      <w:adjustRightInd w:val="0"/>
      <w:spacing w:after="0" w:line="240" w:lineRule="auto"/>
    </w:pPr>
    <w:rPr>
      <w:rFonts w:ascii="Times New Roman" w:eastAsia="MS Mincho" w:hAnsi="Times New Roman" w:cs="Times New Roman"/>
      <w:color w:val="000000"/>
      <w:sz w:val="24"/>
      <w:szCs w:val="24"/>
      <w:lang w:val="ru-RU"/>
    </w:rPr>
  </w:style>
  <w:style w:type="table" w:customStyle="1" w:styleId="1">
    <w:name w:val="Сетка таблицы1"/>
    <w:basedOn w:val="a1"/>
    <w:next w:val="a6"/>
    <w:uiPriority w:val="59"/>
    <w:rsid w:val="00AF6613"/>
    <w:pPr>
      <w:spacing w:after="0" w:line="240" w:lineRule="auto"/>
    </w:pPr>
    <w:rPr>
      <w:rFonts w:eastAsia="MS Mincho"/>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515E3D"/>
    <w:pPr>
      <w:spacing w:after="0" w:line="240" w:lineRule="auto"/>
    </w:pPr>
    <w:rPr>
      <w:sz w:val="20"/>
      <w:szCs w:val="20"/>
    </w:rPr>
  </w:style>
  <w:style w:type="character" w:customStyle="1" w:styleId="af">
    <w:name w:val="Текст сноски Знак"/>
    <w:basedOn w:val="a0"/>
    <w:link w:val="ae"/>
    <w:uiPriority w:val="99"/>
    <w:semiHidden/>
    <w:rsid w:val="00515E3D"/>
    <w:rPr>
      <w:rFonts w:eastAsia="MS Mincho"/>
      <w:sz w:val="20"/>
      <w:szCs w:val="20"/>
      <w:lang w:val="ru-RU"/>
    </w:rPr>
  </w:style>
  <w:style w:type="character" w:styleId="af0">
    <w:name w:val="footnote reference"/>
    <w:basedOn w:val="a0"/>
    <w:uiPriority w:val="99"/>
    <w:semiHidden/>
    <w:unhideWhenUsed/>
    <w:rsid w:val="00515E3D"/>
    <w:rPr>
      <w:vertAlign w:val="superscript"/>
    </w:rPr>
  </w:style>
  <w:style w:type="character" w:customStyle="1" w:styleId="apple-converted-space">
    <w:name w:val="apple-converted-space"/>
    <w:basedOn w:val="a0"/>
    <w:rsid w:val="00E5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F6CF-72B5-40F5-8808-08338679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7122</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Nizami PC</dc:creator>
  <cp:lastModifiedBy>User</cp:lastModifiedBy>
  <cp:revision>9</cp:revision>
  <cp:lastPrinted>2022-11-15T07:08:00Z</cp:lastPrinted>
  <dcterms:created xsi:type="dcterms:W3CDTF">2022-11-15T13:08:00Z</dcterms:created>
  <dcterms:modified xsi:type="dcterms:W3CDTF">2022-11-17T05:38:00Z</dcterms:modified>
</cp:coreProperties>
</file>